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AE" w:rsidRPr="004A592B" w:rsidRDefault="004437AE" w:rsidP="004437AE">
      <w:pPr>
        <w:jc w:val="center"/>
        <w:rPr>
          <w:rFonts w:ascii="Times New Roman" w:hAnsi="Times New Roman"/>
          <w:b/>
          <w:bCs/>
          <w:noProof/>
          <w:sz w:val="24"/>
          <w:szCs w:val="24"/>
        </w:rPr>
      </w:pPr>
      <w:r w:rsidRPr="004A592B">
        <w:rPr>
          <w:rFonts w:ascii="Times New Roman" w:hAnsi="Times New Roman"/>
          <w:b/>
          <w:bCs/>
          <w:noProof/>
          <w:sz w:val="24"/>
          <w:szCs w:val="24"/>
        </w:rPr>
        <w:t xml:space="preserve">Государственное бюджнтное дошкольное образовательное учреждение детский сад № </w:t>
      </w:r>
      <w:r w:rsidRPr="00211F1F">
        <w:rPr>
          <w:rFonts w:ascii="Times New Roman" w:hAnsi="Times New Roman"/>
          <w:b/>
          <w:bCs/>
          <w:noProof/>
          <w:sz w:val="24"/>
          <w:szCs w:val="24"/>
        </w:rPr>
        <w:t>82</w:t>
      </w:r>
      <w:r w:rsidRPr="004A592B">
        <w:rPr>
          <w:rFonts w:ascii="Times New Roman" w:hAnsi="Times New Roman"/>
          <w:b/>
          <w:bCs/>
          <w:noProof/>
          <w:sz w:val="24"/>
          <w:szCs w:val="24"/>
        </w:rPr>
        <w:t xml:space="preserve"> общеразвивающего вида с приоритетным осуществлением деятельности по </w:t>
      </w:r>
      <w:r>
        <w:rPr>
          <w:rFonts w:ascii="Times New Roman" w:hAnsi="Times New Roman"/>
          <w:b/>
          <w:bCs/>
          <w:noProof/>
          <w:sz w:val="24"/>
          <w:szCs w:val="24"/>
        </w:rPr>
        <w:t xml:space="preserve">художественно </w:t>
      </w:r>
      <w:r w:rsidRPr="004A592B">
        <w:rPr>
          <w:rFonts w:ascii="Times New Roman" w:hAnsi="Times New Roman"/>
          <w:b/>
          <w:bCs/>
          <w:noProof/>
          <w:sz w:val="24"/>
          <w:szCs w:val="24"/>
        </w:rPr>
        <w:t>-</w:t>
      </w:r>
      <w:r>
        <w:rPr>
          <w:rFonts w:ascii="Times New Roman" w:hAnsi="Times New Roman"/>
          <w:b/>
          <w:bCs/>
          <w:noProof/>
          <w:sz w:val="24"/>
          <w:szCs w:val="24"/>
        </w:rPr>
        <w:t>эстетическому</w:t>
      </w:r>
      <w:r w:rsidRPr="004A592B">
        <w:rPr>
          <w:rFonts w:ascii="Times New Roman" w:hAnsi="Times New Roman"/>
          <w:b/>
          <w:bCs/>
          <w:noProof/>
          <w:sz w:val="24"/>
          <w:szCs w:val="24"/>
        </w:rPr>
        <w:t xml:space="preserve"> развитию детей Красногвардейского района</w:t>
      </w:r>
    </w:p>
    <w:p w:rsidR="004437AE" w:rsidRPr="003708B1" w:rsidRDefault="003708B1" w:rsidP="003708B1">
      <w:pPr>
        <w:spacing w:after="160" w:line="259" w:lineRule="auto"/>
        <w:jc w:val="center"/>
        <w:rPr>
          <w:rFonts w:ascii="Times New Roman" w:hAnsi="Times New Roman"/>
          <w:b/>
          <w:bCs/>
          <w:noProof/>
          <w:sz w:val="24"/>
          <w:szCs w:val="24"/>
        </w:rPr>
        <w:sectPr w:rsidR="004437AE" w:rsidRPr="003708B1" w:rsidSect="004437AE">
          <w:footerReference w:type="default" r:id="rId8"/>
          <w:pgSz w:w="16838" w:h="11906" w:orient="landscape"/>
          <w:pgMar w:top="284" w:right="720" w:bottom="720" w:left="720" w:header="709" w:footer="0" w:gutter="0"/>
          <w:pgNumType w:start="2"/>
          <w:cols w:space="708"/>
          <w:docGrid w:linePitch="360"/>
        </w:sectPr>
      </w:pPr>
      <w:r>
        <w:rPr>
          <w:rFonts w:ascii="Times New Roman" w:hAnsi="Times New Roman"/>
          <w:b/>
          <w:bCs/>
          <w:noProof/>
          <w:sz w:val="24"/>
          <w:szCs w:val="24"/>
        </w:rPr>
        <w:t>Санкт-Петербурга</w:t>
      </w:r>
    </w:p>
    <w:p w:rsidR="004437AE" w:rsidRDefault="004437AE" w:rsidP="00C45FC8">
      <w:pPr>
        <w:spacing w:after="160" w:line="259" w:lineRule="auto"/>
        <w:rPr>
          <w:rFonts w:ascii="Times New Roman" w:hAnsi="Times New Roman"/>
          <w:b/>
          <w:bCs/>
          <w:noProof/>
          <w:sz w:val="24"/>
          <w:szCs w:val="24"/>
        </w:rPr>
        <w:sectPr w:rsidR="004437AE" w:rsidSect="004437AE">
          <w:type w:val="continuous"/>
          <w:pgSz w:w="16838" w:h="11906" w:orient="landscape"/>
          <w:pgMar w:top="284" w:right="720" w:bottom="720" w:left="720" w:header="709" w:footer="0" w:gutter="0"/>
          <w:pgNumType w:start="2"/>
          <w:cols w:num="2" w:space="708"/>
          <w:docGrid w:linePitch="360"/>
        </w:sectPr>
      </w:pPr>
    </w:p>
    <w:p w:rsidR="004437AE" w:rsidRDefault="004437AE" w:rsidP="004437AE">
      <w:pPr>
        <w:spacing w:after="0" w:line="259" w:lineRule="auto"/>
        <w:rPr>
          <w:rFonts w:ascii="Times New Roman" w:hAnsi="Times New Roman"/>
          <w:bCs/>
          <w:noProof/>
          <w:sz w:val="24"/>
          <w:szCs w:val="24"/>
        </w:rPr>
        <w:sectPr w:rsidR="004437AE" w:rsidSect="004437AE">
          <w:type w:val="continuous"/>
          <w:pgSz w:w="16838" w:h="11906" w:orient="landscape"/>
          <w:pgMar w:top="284" w:right="720" w:bottom="720" w:left="720" w:header="709" w:footer="0" w:gutter="0"/>
          <w:pgNumType w:start="2"/>
          <w:cols w:num="2" w:space="708"/>
          <w:docGrid w:linePitch="360"/>
        </w:sectPr>
      </w:pPr>
    </w:p>
    <w:p w:rsidR="004437AE" w:rsidRDefault="00C45FC8" w:rsidP="007A2F76">
      <w:pPr>
        <w:spacing w:after="0" w:line="259" w:lineRule="auto"/>
        <w:rPr>
          <w:rFonts w:ascii="Times New Roman" w:hAnsi="Times New Roman"/>
          <w:bCs/>
          <w:noProof/>
          <w:sz w:val="24"/>
          <w:szCs w:val="24"/>
        </w:rPr>
      </w:pPr>
      <w:r>
        <w:rPr>
          <w:rFonts w:ascii="Times New Roman" w:hAnsi="Times New Roman"/>
          <w:b/>
          <w:bCs/>
          <w:noProof/>
          <w:sz w:val="24"/>
          <w:szCs w:val="24"/>
          <w:lang w:eastAsia="ru-RU"/>
        </w:rPr>
        <w:lastRenderedPageBreak/>
        <w:drawing>
          <wp:inline distT="0" distB="0" distL="0" distR="0">
            <wp:extent cx="2865527" cy="1238491"/>
            <wp:effectExtent l="19050" t="0" r="0" b="0"/>
            <wp:docPr id="3" name="Рисунок 2" descr="принята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нята титул.png"/>
                    <pic:cNvPicPr/>
                  </pic:nvPicPr>
                  <pic:blipFill>
                    <a:blip r:embed="rId9"/>
                    <a:stretch>
                      <a:fillRect/>
                    </a:stretch>
                  </pic:blipFill>
                  <pic:spPr>
                    <a:xfrm>
                      <a:off x="0" y="0"/>
                      <a:ext cx="2865518" cy="1238487"/>
                    </a:xfrm>
                    <a:prstGeom prst="rect">
                      <a:avLst/>
                    </a:prstGeom>
                    <a:ln>
                      <a:noFill/>
                    </a:ln>
                    <a:effectLst>
                      <a:softEdge rad="112500"/>
                    </a:effectLst>
                  </pic:spPr>
                </pic:pic>
              </a:graphicData>
            </a:graphic>
          </wp:inline>
        </w:drawing>
      </w:r>
      <w:r w:rsidR="004437AE">
        <w:rPr>
          <w:rFonts w:ascii="Times New Roman" w:hAnsi="Times New Roman"/>
          <w:bCs/>
          <w:noProof/>
          <w:sz w:val="24"/>
          <w:szCs w:val="24"/>
        </w:rPr>
        <w:t xml:space="preserve">      </w:t>
      </w:r>
      <w:r>
        <w:rPr>
          <w:rFonts w:ascii="Times New Roman" w:hAnsi="Times New Roman"/>
          <w:bCs/>
          <w:noProof/>
          <w:sz w:val="24"/>
          <w:szCs w:val="24"/>
        </w:rPr>
        <w:t xml:space="preserve">                                                                                     </w:t>
      </w:r>
      <w:r w:rsidR="004437AE">
        <w:rPr>
          <w:rFonts w:ascii="Times New Roman" w:hAnsi="Times New Roman"/>
          <w:bCs/>
          <w:noProof/>
          <w:sz w:val="24"/>
          <w:szCs w:val="24"/>
        </w:rPr>
        <w:t xml:space="preserve">      </w:t>
      </w:r>
      <w:r>
        <w:rPr>
          <w:rFonts w:ascii="Times New Roman" w:hAnsi="Times New Roman"/>
          <w:b/>
          <w:bCs/>
          <w:noProof/>
          <w:sz w:val="24"/>
          <w:szCs w:val="24"/>
          <w:lang w:eastAsia="ru-RU"/>
        </w:rPr>
        <w:drawing>
          <wp:inline distT="0" distB="0" distL="0" distR="0">
            <wp:extent cx="3031932" cy="1686436"/>
            <wp:effectExtent l="19050" t="0" r="0" b="0"/>
            <wp:docPr id="4" name="Рисунок 0" descr="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и подпись.png"/>
                    <pic:cNvPicPr/>
                  </pic:nvPicPr>
                  <pic:blipFill>
                    <a:blip r:embed="rId10"/>
                    <a:stretch>
                      <a:fillRect/>
                    </a:stretch>
                  </pic:blipFill>
                  <pic:spPr>
                    <a:xfrm>
                      <a:off x="0" y="0"/>
                      <a:ext cx="3031932" cy="1686436"/>
                    </a:xfrm>
                    <a:prstGeom prst="rect">
                      <a:avLst/>
                    </a:prstGeom>
                    <a:ln>
                      <a:noFill/>
                    </a:ln>
                    <a:effectLst>
                      <a:softEdge rad="112500"/>
                    </a:effectLst>
                  </pic:spPr>
                </pic:pic>
              </a:graphicData>
            </a:graphic>
          </wp:inline>
        </w:drawing>
      </w:r>
    </w:p>
    <w:p w:rsidR="004437AE" w:rsidRDefault="004437AE" w:rsidP="003708B1">
      <w:pPr>
        <w:spacing w:after="0" w:line="259" w:lineRule="auto"/>
        <w:rPr>
          <w:rFonts w:ascii="Times New Roman" w:hAnsi="Times New Roman"/>
          <w:bCs/>
          <w:noProof/>
          <w:sz w:val="24"/>
          <w:szCs w:val="24"/>
        </w:rPr>
      </w:pPr>
    </w:p>
    <w:p w:rsidR="004437AE" w:rsidRPr="004A592B" w:rsidRDefault="004437AE" w:rsidP="004437AE">
      <w:pPr>
        <w:spacing w:after="0" w:line="259" w:lineRule="auto"/>
        <w:jc w:val="center"/>
        <w:rPr>
          <w:rFonts w:ascii="Times New Roman" w:hAnsi="Times New Roman"/>
          <w:bCs/>
          <w:noProof/>
          <w:sz w:val="24"/>
          <w:szCs w:val="24"/>
        </w:rPr>
      </w:pPr>
    </w:p>
    <w:p w:rsidR="004437AE" w:rsidRPr="004A592B" w:rsidRDefault="004437AE" w:rsidP="004437AE">
      <w:pPr>
        <w:spacing w:after="0" w:line="259" w:lineRule="auto"/>
        <w:jc w:val="center"/>
        <w:rPr>
          <w:rFonts w:ascii="Times New Roman" w:hAnsi="Times New Roman"/>
          <w:b/>
          <w:bCs/>
          <w:noProof/>
          <w:sz w:val="28"/>
          <w:szCs w:val="28"/>
        </w:rPr>
      </w:pPr>
      <w:r w:rsidRPr="004A592B">
        <w:rPr>
          <w:rFonts w:ascii="Times New Roman" w:hAnsi="Times New Roman"/>
          <w:b/>
          <w:bCs/>
          <w:noProof/>
          <w:sz w:val="28"/>
          <w:szCs w:val="28"/>
        </w:rPr>
        <w:t>Рабочая программа на 20</w:t>
      </w:r>
      <w:r>
        <w:rPr>
          <w:rFonts w:ascii="Times New Roman" w:hAnsi="Times New Roman"/>
          <w:b/>
          <w:bCs/>
          <w:noProof/>
          <w:sz w:val="28"/>
          <w:szCs w:val="28"/>
        </w:rPr>
        <w:t xml:space="preserve">20 </w:t>
      </w:r>
      <w:r w:rsidRPr="004A592B">
        <w:rPr>
          <w:rFonts w:ascii="Times New Roman" w:hAnsi="Times New Roman"/>
          <w:b/>
          <w:bCs/>
          <w:noProof/>
          <w:sz w:val="28"/>
          <w:szCs w:val="28"/>
        </w:rPr>
        <w:t>-</w:t>
      </w:r>
      <w:r>
        <w:rPr>
          <w:rFonts w:ascii="Times New Roman" w:hAnsi="Times New Roman"/>
          <w:b/>
          <w:bCs/>
          <w:noProof/>
          <w:sz w:val="28"/>
          <w:szCs w:val="28"/>
        </w:rPr>
        <w:t xml:space="preserve"> </w:t>
      </w:r>
      <w:r w:rsidRPr="004A592B">
        <w:rPr>
          <w:rFonts w:ascii="Times New Roman" w:hAnsi="Times New Roman"/>
          <w:b/>
          <w:bCs/>
          <w:noProof/>
          <w:sz w:val="28"/>
          <w:szCs w:val="28"/>
        </w:rPr>
        <w:t>20</w:t>
      </w:r>
      <w:r>
        <w:rPr>
          <w:rFonts w:ascii="Times New Roman" w:hAnsi="Times New Roman"/>
          <w:b/>
          <w:bCs/>
          <w:noProof/>
          <w:sz w:val="28"/>
          <w:szCs w:val="28"/>
        </w:rPr>
        <w:t>21</w:t>
      </w:r>
      <w:r w:rsidRPr="004A592B">
        <w:rPr>
          <w:rFonts w:ascii="Times New Roman" w:hAnsi="Times New Roman"/>
          <w:b/>
          <w:bCs/>
          <w:noProof/>
          <w:sz w:val="28"/>
          <w:szCs w:val="28"/>
        </w:rPr>
        <w:t xml:space="preserve"> учебный год</w:t>
      </w:r>
    </w:p>
    <w:p w:rsidR="004437AE" w:rsidRPr="004A592B" w:rsidRDefault="004437AE" w:rsidP="004437AE">
      <w:pPr>
        <w:spacing w:after="0" w:line="259" w:lineRule="auto"/>
        <w:jc w:val="center"/>
        <w:rPr>
          <w:rFonts w:ascii="Times New Roman" w:hAnsi="Times New Roman"/>
          <w:b/>
          <w:bCs/>
          <w:noProof/>
          <w:sz w:val="28"/>
          <w:szCs w:val="28"/>
        </w:rPr>
      </w:pPr>
    </w:p>
    <w:p w:rsidR="007A2F76" w:rsidRPr="007A2F76" w:rsidRDefault="004437AE" w:rsidP="007A2F76">
      <w:pPr>
        <w:spacing w:after="0" w:line="259" w:lineRule="auto"/>
        <w:jc w:val="center"/>
        <w:rPr>
          <w:rFonts w:ascii="Times New Roman" w:hAnsi="Times New Roman"/>
          <w:bCs/>
          <w:noProof/>
          <w:sz w:val="28"/>
          <w:szCs w:val="28"/>
        </w:rPr>
      </w:pPr>
      <w:r>
        <w:rPr>
          <w:rFonts w:ascii="Times New Roman" w:hAnsi="Times New Roman"/>
          <w:bCs/>
          <w:noProof/>
          <w:sz w:val="28"/>
          <w:szCs w:val="28"/>
        </w:rPr>
        <w:t>Воспитателей</w:t>
      </w:r>
    </w:p>
    <w:p w:rsidR="007B7040" w:rsidRPr="008F21C1" w:rsidRDefault="007B7040" w:rsidP="007B7040">
      <w:pPr>
        <w:spacing w:after="0" w:line="259" w:lineRule="auto"/>
        <w:jc w:val="center"/>
        <w:rPr>
          <w:rFonts w:ascii="Times New Roman" w:hAnsi="Times New Roman"/>
          <w:b/>
          <w:bCs/>
          <w:i/>
          <w:noProof/>
          <w:sz w:val="36"/>
          <w:szCs w:val="36"/>
        </w:rPr>
      </w:pPr>
      <w:r>
        <w:rPr>
          <w:rFonts w:ascii="Times New Roman" w:hAnsi="Times New Roman"/>
          <w:b/>
          <w:bCs/>
          <w:i/>
          <w:noProof/>
          <w:sz w:val="36"/>
          <w:szCs w:val="36"/>
        </w:rPr>
        <w:t>Мальчиковой О.Ю.</w:t>
      </w:r>
    </w:p>
    <w:p w:rsidR="007B7040" w:rsidRPr="008F21C1" w:rsidRDefault="007B7040" w:rsidP="007B7040">
      <w:pPr>
        <w:spacing w:after="0" w:line="259" w:lineRule="auto"/>
        <w:jc w:val="center"/>
        <w:rPr>
          <w:rFonts w:ascii="Times New Roman" w:hAnsi="Times New Roman"/>
          <w:b/>
          <w:bCs/>
          <w:i/>
          <w:noProof/>
          <w:sz w:val="36"/>
          <w:szCs w:val="36"/>
        </w:rPr>
      </w:pPr>
      <w:r>
        <w:rPr>
          <w:rFonts w:ascii="Times New Roman" w:hAnsi="Times New Roman"/>
          <w:b/>
          <w:bCs/>
          <w:i/>
          <w:noProof/>
          <w:sz w:val="36"/>
          <w:szCs w:val="36"/>
        </w:rPr>
        <w:t>Максимовой И.В.</w:t>
      </w:r>
    </w:p>
    <w:p w:rsidR="007A2F76" w:rsidRDefault="007A2F76" w:rsidP="007A2F76">
      <w:pPr>
        <w:spacing w:after="0" w:line="259" w:lineRule="auto"/>
        <w:jc w:val="center"/>
        <w:rPr>
          <w:rFonts w:ascii="Times New Roman" w:hAnsi="Times New Roman"/>
          <w:b/>
          <w:sz w:val="28"/>
          <w:szCs w:val="28"/>
        </w:rPr>
      </w:pPr>
    </w:p>
    <w:p w:rsidR="004437AE" w:rsidRDefault="004437AE" w:rsidP="004437AE">
      <w:pPr>
        <w:spacing w:after="0" w:line="259" w:lineRule="auto"/>
        <w:jc w:val="center"/>
        <w:rPr>
          <w:rFonts w:ascii="Times New Roman" w:hAnsi="Times New Roman"/>
          <w:b/>
          <w:sz w:val="28"/>
          <w:szCs w:val="28"/>
        </w:rPr>
      </w:pPr>
    </w:p>
    <w:p w:rsidR="004437AE" w:rsidRDefault="004437AE" w:rsidP="004437AE">
      <w:pPr>
        <w:spacing w:after="0" w:line="259" w:lineRule="auto"/>
        <w:jc w:val="center"/>
        <w:rPr>
          <w:rFonts w:ascii="Times New Roman" w:hAnsi="Times New Roman"/>
          <w:b/>
          <w:sz w:val="28"/>
          <w:szCs w:val="28"/>
        </w:rPr>
      </w:pPr>
    </w:p>
    <w:p w:rsidR="004437AE" w:rsidRDefault="004437AE" w:rsidP="004437AE">
      <w:pPr>
        <w:spacing w:after="0" w:line="259" w:lineRule="auto"/>
        <w:jc w:val="center"/>
        <w:rPr>
          <w:rFonts w:ascii="Times New Roman" w:hAnsi="Times New Roman"/>
          <w:b/>
          <w:sz w:val="28"/>
          <w:szCs w:val="28"/>
        </w:rPr>
      </w:pPr>
    </w:p>
    <w:p w:rsidR="004437AE" w:rsidRPr="003708B1" w:rsidRDefault="004437AE" w:rsidP="003708B1">
      <w:pPr>
        <w:spacing w:after="0" w:line="259" w:lineRule="auto"/>
        <w:rPr>
          <w:rFonts w:ascii="Times New Roman" w:hAnsi="Times New Roman"/>
          <w:b/>
          <w:sz w:val="28"/>
          <w:szCs w:val="28"/>
        </w:rPr>
      </w:pPr>
      <w:r>
        <w:rPr>
          <w:rFonts w:ascii="Times New Roman" w:hAnsi="Times New Roman"/>
          <w:b/>
          <w:sz w:val="28"/>
          <w:szCs w:val="28"/>
        </w:rPr>
        <w:t>Группа: №</w:t>
      </w:r>
      <w:r w:rsidR="007B7040">
        <w:rPr>
          <w:rFonts w:ascii="Times New Roman" w:hAnsi="Times New Roman"/>
          <w:b/>
          <w:sz w:val="28"/>
          <w:szCs w:val="28"/>
        </w:rPr>
        <w:t>5</w:t>
      </w:r>
      <w:r>
        <w:rPr>
          <w:rFonts w:ascii="Times New Roman" w:hAnsi="Times New Roman"/>
          <w:b/>
          <w:sz w:val="28"/>
          <w:szCs w:val="28"/>
        </w:rPr>
        <w:t xml:space="preserve"> (</w:t>
      </w:r>
      <w:r w:rsidR="007B7040">
        <w:rPr>
          <w:rFonts w:ascii="Times New Roman" w:hAnsi="Times New Roman"/>
          <w:b/>
          <w:sz w:val="28"/>
          <w:szCs w:val="28"/>
        </w:rPr>
        <w:t>6</w:t>
      </w:r>
      <w:r w:rsidR="007A2F76">
        <w:rPr>
          <w:rFonts w:ascii="Times New Roman" w:hAnsi="Times New Roman"/>
          <w:b/>
          <w:sz w:val="28"/>
          <w:szCs w:val="28"/>
        </w:rPr>
        <w:t xml:space="preserve"> - </w:t>
      </w:r>
      <w:r w:rsidR="007B7040">
        <w:rPr>
          <w:rFonts w:ascii="Times New Roman" w:hAnsi="Times New Roman"/>
          <w:b/>
          <w:sz w:val="28"/>
          <w:szCs w:val="28"/>
        </w:rPr>
        <w:t>7</w:t>
      </w:r>
      <w:r w:rsidR="007A2F76">
        <w:rPr>
          <w:rFonts w:ascii="Times New Roman" w:hAnsi="Times New Roman"/>
          <w:b/>
          <w:sz w:val="28"/>
          <w:szCs w:val="28"/>
        </w:rPr>
        <w:t xml:space="preserve"> лет</w:t>
      </w:r>
      <w:r>
        <w:rPr>
          <w:rFonts w:ascii="Times New Roman" w:hAnsi="Times New Roman"/>
          <w:b/>
          <w:sz w:val="28"/>
          <w:szCs w:val="28"/>
        </w:rPr>
        <w:t>)</w:t>
      </w:r>
    </w:p>
    <w:p w:rsidR="004437AE" w:rsidRDefault="004437AE" w:rsidP="004437AE">
      <w:pPr>
        <w:spacing w:after="0" w:line="259" w:lineRule="auto"/>
        <w:jc w:val="center"/>
        <w:rPr>
          <w:rFonts w:ascii="Times New Roman" w:hAnsi="Times New Roman"/>
          <w:b/>
          <w:bCs/>
          <w:noProof/>
          <w:sz w:val="28"/>
          <w:szCs w:val="28"/>
        </w:rPr>
      </w:pPr>
    </w:p>
    <w:p w:rsidR="004437AE" w:rsidRPr="004A592B" w:rsidRDefault="004437AE" w:rsidP="004437AE">
      <w:pPr>
        <w:spacing w:after="0" w:line="259" w:lineRule="auto"/>
        <w:rPr>
          <w:rFonts w:ascii="Times New Roman" w:hAnsi="Times New Roman"/>
          <w:b/>
          <w:bCs/>
          <w:noProof/>
          <w:sz w:val="28"/>
          <w:szCs w:val="28"/>
        </w:rPr>
      </w:pPr>
    </w:p>
    <w:p w:rsidR="004437AE" w:rsidRDefault="004437AE" w:rsidP="004437AE">
      <w:pPr>
        <w:spacing w:after="0" w:line="259" w:lineRule="auto"/>
        <w:jc w:val="center"/>
        <w:rPr>
          <w:rFonts w:ascii="Times New Roman" w:hAnsi="Times New Roman"/>
          <w:b/>
          <w:bCs/>
          <w:noProof/>
          <w:sz w:val="28"/>
          <w:szCs w:val="28"/>
        </w:rPr>
      </w:pPr>
      <w:r w:rsidRPr="004A592B">
        <w:rPr>
          <w:rFonts w:ascii="Times New Roman" w:hAnsi="Times New Roman"/>
          <w:b/>
          <w:bCs/>
          <w:noProof/>
          <w:sz w:val="28"/>
          <w:szCs w:val="28"/>
        </w:rPr>
        <w:t>Санкт-Петербург</w:t>
      </w:r>
    </w:p>
    <w:p w:rsidR="003D1B45" w:rsidRPr="003D1B45" w:rsidRDefault="004437AE">
      <w:pPr>
        <w:rPr>
          <w:rFonts w:ascii="Times New Roman" w:hAnsi="Times New Roman" w:cs="Times New Roman"/>
          <w:sz w:val="24"/>
          <w:szCs w:val="24"/>
        </w:rPr>
      </w:pPr>
      <w:r>
        <w:br w:type="page"/>
      </w:r>
    </w:p>
    <w:p w:rsidR="007B7040" w:rsidRPr="008D0CEF" w:rsidRDefault="007B7040" w:rsidP="007B7040">
      <w:pPr>
        <w:spacing w:after="0" w:line="240" w:lineRule="auto"/>
        <w:jc w:val="both"/>
        <w:rPr>
          <w:rFonts w:ascii="Times New Roman" w:hAnsi="Times New Roman" w:cs="Times New Roman"/>
          <w:color w:val="000000" w:themeColor="text1"/>
          <w:sz w:val="28"/>
          <w:szCs w:val="28"/>
        </w:rPr>
      </w:pPr>
    </w:p>
    <w:p w:rsidR="007B7040" w:rsidRPr="008D0CEF" w:rsidRDefault="007B7040" w:rsidP="007B7040">
      <w:pPr>
        <w:spacing w:after="0" w:line="240" w:lineRule="auto"/>
        <w:jc w:val="both"/>
        <w:rPr>
          <w:rFonts w:ascii="Times New Roman" w:hAnsi="Times New Roman" w:cs="Times New Roman"/>
          <w:color w:val="000000" w:themeColor="text1"/>
          <w:sz w:val="24"/>
          <w:szCs w:val="24"/>
        </w:rPr>
      </w:pPr>
    </w:p>
    <w:tbl>
      <w:tblPr>
        <w:tblStyle w:val="a7"/>
        <w:tblW w:w="0" w:type="auto"/>
        <w:tblLook w:val="04A0"/>
      </w:tblPr>
      <w:tblGrid>
        <w:gridCol w:w="12784"/>
        <w:gridCol w:w="2002"/>
      </w:tblGrid>
      <w:tr w:rsidR="007B7040" w:rsidRPr="008D0CEF" w:rsidTr="005F451D">
        <w:tc>
          <w:tcPr>
            <w:tcW w:w="12784" w:type="dxa"/>
          </w:tcPr>
          <w:p w:rsidR="007B7040" w:rsidRPr="008D0CEF" w:rsidRDefault="007B7040" w:rsidP="005F451D">
            <w:pPr>
              <w:jc w:val="center"/>
              <w:rPr>
                <w:rFonts w:ascii="Times New Roman" w:eastAsia="Calibri" w:hAnsi="Times New Roman" w:cs="Times New Roman"/>
                <w:b/>
                <w:color w:val="000000" w:themeColor="text1"/>
                <w:sz w:val="44"/>
                <w:szCs w:val="44"/>
              </w:rPr>
            </w:pPr>
            <w:r w:rsidRPr="008D0CEF">
              <w:rPr>
                <w:rFonts w:ascii="Times New Roman" w:eastAsia="Calibri" w:hAnsi="Times New Roman" w:cs="Times New Roman"/>
                <w:b/>
                <w:color w:val="000000" w:themeColor="text1"/>
                <w:sz w:val="44"/>
                <w:szCs w:val="44"/>
              </w:rPr>
              <w:t>Содержание</w:t>
            </w:r>
          </w:p>
        </w:tc>
        <w:tc>
          <w:tcPr>
            <w:tcW w:w="2002" w:type="dxa"/>
          </w:tcPr>
          <w:p w:rsidR="007B7040" w:rsidRPr="008D0CEF" w:rsidRDefault="007B7040" w:rsidP="005F451D">
            <w:pPr>
              <w:jc w:val="center"/>
              <w:rPr>
                <w:rFonts w:ascii="Times New Roman" w:eastAsia="Calibri" w:hAnsi="Times New Roman" w:cs="Times New Roman"/>
                <w:color w:val="000000" w:themeColor="text1"/>
                <w:sz w:val="32"/>
                <w:szCs w:val="32"/>
              </w:rPr>
            </w:pPr>
            <w:r w:rsidRPr="008D0CEF">
              <w:rPr>
                <w:rFonts w:ascii="Times New Roman" w:eastAsia="Calibri" w:hAnsi="Times New Roman" w:cs="Times New Roman"/>
                <w:color w:val="000000" w:themeColor="text1"/>
                <w:sz w:val="32"/>
                <w:szCs w:val="32"/>
              </w:rPr>
              <w:t>Страница</w:t>
            </w:r>
          </w:p>
        </w:tc>
      </w:tr>
      <w:tr w:rsidR="007B7040" w:rsidRPr="008D0CEF" w:rsidTr="005F451D">
        <w:tc>
          <w:tcPr>
            <w:tcW w:w="12784" w:type="dxa"/>
          </w:tcPr>
          <w:p w:rsidR="007B7040" w:rsidRPr="00042AC9" w:rsidRDefault="007B7040" w:rsidP="005F451D">
            <w:pPr>
              <w:rPr>
                <w:rFonts w:ascii="Times New Roman" w:eastAsia="Calibri" w:hAnsi="Times New Roman" w:cs="Times New Roman"/>
                <w:color w:val="000000" w:themeColor="text1"/>
                <w:sz w:val="24"/>
                <w:szCs w:val="24"/>
                <w:u w:val="single"/>
              </w:rPr>
            </w:pPr>
            <w:r w:rsidRPr="00042AC9">
              <w:rPr>
                <w:rFonts w:ascii="Times New Roman" w:eastAsia="Calibri" w:hAnsi="Times New Roman" w:cs="Times New Roman"/>
                <w:color w:val="000000" w:themeColor="text1"/>
                <w:sz w:val="24"/>
                <w:szCs w:val="24"/>
                <w:u w:val="single"/>
              </w:rPr>
              <w:t>1.Целевой раздел рабочей программы</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r>
      <w:tr w:rsidR="007B7040" w:rsidRPr="008D0CEF" w:rsidTr="005F451D">
        <w:tc>
          <w:tcPr>
            <w:tcW w:w="12784" w:type="dxa"/>
          </w:tcPr>
          <w:p w:rsidR="007B7040" w:rsidRPr="00042AC9" w:rsidRDefault="007B7040" w:rsidP="005F451D">
            <w:pPr>
              <w:rPr>
                <w:rFonts w:ascii="Times New Roman" w:eastAsia="Calibri" w:hAnsi="Times New Roman" w:cs="Times New Roman"/>
                <w:color w:val="000000" w:themeColor="text1"/>
                <w:sz w:val="24"/>
                <w:szCs w:val="24"/>
              </w:rPr>
            </w:pPr>
            <w:r w:rsidRPr="00042AC9">
              <w:rPr>
                <w:rFonts w:ascii="Times New Roman" w:eastAsia="Calibri" w:hAnsi="Times New Roman" w:cs="Times New Roman"/>
                <w:color w:val="000000" w:themeColor="text1"/>
                <w:sz w:val="24"/>
                <w:szCs w:val="24"/>
              </w:rPr>
              <w:t xml:space="preserve">1.1. Пояснительная записка </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r>
      <w:tr w:rsidR="007B7040" w:rsidRPr="008D0CEF" w:rsidTr="005F451D">
        <w:tc>
          <w:tcPr>
            <w:tcW w:w="12784" w:type="dxa"/>
          </w:tcPr>
          <w:p w:rsidR="007B7040" w:rsidRPr="00042AC9" w:rsidRDefault="007B7040" w:rsidP="005F451D">
            <w:pPr>
              <w:contextualSpacing/>
              <w:rPr>
                <w:rFonts w:ascii="Times New Roman" w:eastAsia="Calibri" w:hAnsi="Times New Roman" w:cs="Times New Roman"/>
                <w:color w:val="000000" w:themeColor="text1"/>
                <w:sz w:val="24"/>
                <w:szCs w:val="24"/>
              </w:rPr>
            </w:pPr>
            <w:r w:rsidRPr="00042AC9">
              <w:rPr>
                <w:rFonts w:ascii="Times New Roman" w:eastAsia="Calibri" w:hAnsi="Times New Roman" w:cs="Times New Roman"/>
                <w:color w:val="000000" w:themeColor="text1"/>
                <w:sz w:val="24"/>
                <w:szCs w:val="24"/>
              </w:rPr>
              <w:t xml:space="preserve">1.2. Характеристики особенностей развития детей </w:t>
            </w:r>
            <w:r>
              <w:rPr>
                <w:rFonts w:ascii="Times New Roman" w:eastAsia="Calibri" w:hAnsi="Times New Roman" w:cs="Times New Roman"/>
                <w:color w:val="000000" w:themeColor="text1"/>
                <w:sz w:val="24"/>
                <w:szCs w:val="24"/>
              </w:rPr>
              <w:t xml:space="preserve">группы </w:t>
            </w:r>
            <w:r w:rsidRPr="00042AC9">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5</w:t>
            </w:r>
            <w:r w:rsidRPr="00042AC9">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подготовительная, </w:t>
            </w:r>
            <w:r w:rsidRPr="00042AC9">
              <w:rPr>
                <w:rFonts w:ascii="Times New Roman" w:eastAsia="Calibri" w:hAnsi="Times New Roman" w:cs="Times New Roman"/>
                <w:color w:val="000000" w:themeColor="text1"/>
                <w:sz w:val="24"/>
                <w:szCs w:val="24"/>
              </w:rPr>
              <w:t xml:space="preserve"> значимые для разработки и реализации программы</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r>
      <w:tr w:rsidR="007B7040" w:rsidRPr="008D0CEF" w:rsidTr="005F451D">
        <w:tc>
          <w:tcPr>
            <w:tcW w:w="12784" w:type="dxa"/>
          </w:tcPr>
          <w:p w:rsidR="007B7040" w:rsidRPr="00042AC9" w:rsidRDefault="007B7040" w:rsidP="005F451D">
            <w:pPr>
              <w:rPr>
                <w:rFonts w:ascii="Times New Roman" w:eastAsia="Calibri" w:hAnsi="Times New Roman" w:cs="Times New Roman"/>
                <w:color w:val="000000" w:themeColor="text1"/>
                <w:sz w:val="24"/>
                <w:szCs w:val="24"/>
                <w:u w:val="single"/>
              </w:rPr>
            </w:pPr>
            <w:r w:rsidRPr="00042AC9">
              <w:rPr>
                <w:rFonts w:ascii="Times New Roman" w:eastAsia="Calibri" w:hAnsi="Times New Roman" w:cs="Times New Roman"/>
                <w:color w:val="000000" w:themeColor="text1"/>
                <w:sz w:val="24"/>
                <w:szCs w:val="24"/>
                <w:u w:val="single"/>
              </w:rPr>
              <w:t>2. Содержательный раздел рабочей программы</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r>
      <w:tr w:rsidR="007B7040" w:rsidRPr="008D0CEF" w:rsidTr="005F451D">
        <w:tc>
          <w:tcPr>
            <w:tcW w:w="12784" w:type="dxa"/>
          </w:tcPr>
          <w:p w:rsidR="007B7040" w:rsidRPr="00042AC9" w:rsidRDefault="007B7040" w:rsidP="005F451D">
            <w:pPr>
              <w:rPr>
                <w:rFonts w:ascii="Times New Roman" w:eastAsia="Calibri" w:hAnsi="Times New Roman" w:cs="Times New Roman"/>
                <w:color w:val="000000" w:themeColor="text1"/>
                <w:sz w:val="24"/>
                <w:szCs w:val="24"/>
              </w:rPr>
            </w:pPr>
            <w:r w:rsidRPr="00042AC9">
              <w:rPr>
                <w:rFonts w:ascii="Times New Roman" w:eastAsia="Calibri" w:hAnsi="Times New Roman" w:cs="Times New Roman"/>
                <w:color w:val="000000" w:themeColor="text1"/>
                <w:sz w:val="24"/>
                <w:szCs w:val="24"/>
              </w:rPr>
              <w:t>2.1. Содержание образовательной работы с детьми по пяти образовательным областям</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r>
      <w:tr w:rsidR="007B7040" w:rsidRPr="008D0CEF" w:rsidTr="005F451D">
        <w:tc>
          <w:tcPr>
            <w:tcW w:w="12784" w:type="dxa"/>
          </w:tcPr>
          <w:p w:rsidR="007B7040" w:rsidRPr="00042AC9" w:rsidRDefault="007B7040" w:rsidP="005F451D">
            <w:pPr>
              <w:rPr>
                <w:rFonts w:ascii="Times New Roman" w:eastAsia="Times New Roman" w:hAnsi="Times New Roman" w:cs="Times New Roman"/>
                <w:bCs/>
                <w:color w:val="000000" w:themeColor="text1"/>
                <w:sz w:val="24"/>
                <w:szCs w:val="24"/>
              </w:rPr>
            </w:pPr>
            <w:r w:rsidRPr="00042AC9">
              <w:rPr>
                <w:rFonts w:ascii="Times New Roman" w:eastAsia="Times New Roman" w:hAnsi="Times New Roman" w:cs="Times New Roman"/>
                <w:bCs/>
                <w:color w:val="000000" w:themeColor="text1"/>
                <w:sz w:val="24"/>
                <w:szCs w:val="24"/>
                <w:lang w:eastAsia="ru-RU"/>
              </w:rPr>
              <w:t>2.2. Тематические дни и недели на учебный год</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p>
        </w:tc>
      </w:tr>
      <w:tr w:rsidR="007B7040" w:rsidRPr="008D0CEF" w:rsidTr="005F451D">
        <w:trPr>
          <w:trHeight w:val="124"/>
        </w:trPr>
        <w:tc>
          <w:tcPr>
            <w:tcW w:w="12784" w:type="dxa"/>
          </w:tcPr>
          <w:p w:rsidR="007B7040" w:rsidRPr="00042AC9" w:rsidRDefault="007B7040" w:rsidP="005F451D">
            <w:pPr>
              <w:rPr>
                <w:rFonts w:ascii="Times New Roman" w:eastAsia="Calibri" w:hAnsi="Times New Roman" w:cs="Times New Roman"/>
                <w:color w:val="000000" w:themeColor="text1"/>
                <w:sz w:val="24"/>
                <w:szCs w:val="24"/>
              </w:rPr>
            </w:pPr>
            <w:r w:rsidRPr="00042AC9">
              <w:rPr>
                <w:rFonts w:ascii="Times New Roman" w:eastAsia="Calibri" w:hAnsi="Times New Roman" w:cs="Times New Roman"/>
                <w:color w:val="000000" w:themeColor="text1"/>
                <w:sz w:val="24"/>
                <w:szCs w:val="24"/>
              </w:rPr>
              <w:t>2.3. 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w:t>
            </w:r>
          </w:p>
        </w:tc>
      </w:tr>
      <w:tr w:rsidR="007B7040" w:rsidRPr="008D0CEF" w:rsidTr="005F451D">
        <w:trPr>
          <w:trHeight w:val="409"/>
        </w:trPr>
        <w:tc>
          <w:tcPr>
            <w:tcW w:w="12784" w:type="dxa"/>
          </w:tcPr>
          <w:p w:rsidR="007B7040" w:rsidRPr="00042AC9" w:rsidRDefault="007B7040" w:rsidP="005F451D">
            <w:pPr>
              <w:rPr>
                <w:rFonts w:ascii="Times New Roman" w:eastAsia="Calibri" w:hAnsi="Times New Roman" w:cs="Times New Roman"/>
                <w:color w:val="000000" w:themeColor="text1"/>
                <w:sz w:val="24"/>
                <w:szCs w:val="24"/>
              </w:rPr>
            </w:pPr>
            <w:r w:rsidRPr="00042AC9">
              <w:rPr>
                <w:rFonts w:ascii="Times New Roman" w:eastAsia="Calibri" w:hAnsi="Times New Roman" w:cs="Times New Roman"/>
                <w:color w:val="000000" w:themeColor="text1"/>
                <w:sz w:val="24"/>
                <w:szCs w:val="24"/>
              </w:rPr>
              <w:t>2.4. Организация и формы взаимодействия с родителями (законными представителями) воспитанников</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w:t>
            </w:r>
          </w:p>
        </w:tc>
      </w:tr>
      <w:tr w:rsidR="007B7040" w:rsidRPr="008D0CEF" w:rsidTr="005F451D">
        <w:tc>
          <w:tcPr>
            <w:tcW w:w="12784" w:type="dxa"/>
          </w:tcPr>
          <w:p w:rsidR="007B7040" w:rsidRPr="00042AC9" w:rsidRDefault="007B7040" w:rsidP="005F451D">
            <w:pPr>
              <w:rPr>
                <w:rFonts w:ascii="Times New Roman" w:eastAsia="Calibri" w:hAnsi="Times New Roman" w:cs="Times New Roman"/>
                <w:color w:val="000000" w:themeColor="text1"/>
                <w:sz w:val="24"/>
                <w:szCs w:val="24"/>
              </w:rPr>
            </w:pPr>
            <w:r w:rsidRPr="00042AC9">
              <w:rPr>
                <w:rFonts w:ascii="Times New Roman" w:eastAsia="Calibri" w:hAnsi="Times New Roman" w:cs="Times New Roman"/>
                <w:color w:val="000000" w:themeColor="text1"/>
                <w:sz w:val="24"/>
                <w:szCs w:val="24"/>
              </w:rPr>
              <w:t>2.5. Совместные мероприятия (для родителей и детей, межгрупповые, досуговые, выставки детского творчества)</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p>
        </w:tc>
      </w:tr>
      <w:tr w:rsidR="007B7040" w:rsidRPr="008D0CEF" w:rsidTr="005F451D">
        <w:tc>
          <w:tcPr>
            <w:tcW w:w="12784" w:type="dxa"/>
          </w:tcPr>
          <w:p w:rsidR="007B7040" w:rsidRPr="00042AC9" w:rsidRDefault="007B7040" w:rsidP="005F451D">
            <w:pPr>
              <w:rPr>
                <w:rFonts w:ascii="Times New Roman" w:eastAsia="Calibri" w:hAnsi="Times New Roman" w:cs="Times New Roman"/>
                <w:color w:val="000000" w:themeColor="text1"/>
                <w:sz w:val="24"/>
                <w:szCs w:val="24"/>
              </w:rPr>
            </w:pPr>
            <w:r w:rsidRPr="00042AC9">
              <w:rPr>
                <w:rFonts w:ascii="Times New Roman" w:eastAsia="Calibri" w:hAnsi="Times New Roman" w:cs="Times New Roman"/>
                <w:color w:val="000000" w:themeColor="text1"/>
                <w:sz w:val="24"/>
                <w:szCs w:val="24"/>
              </w:rPr>
              <w:t>2.6. Взаимодействие с социальными партнёрами</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p>
        </w:tc>
      </w:tr>
      <w:tr w:rsidR="007B7040" w:rsidRPr="008D0CEF" w:rsidTr="005F451D">
        <w:tc>
          <w:tcPr>
            <w:tcW w:w="12784" w:type="dxa"/>
          </w:tcPr>
          <w:p w:rsidR="007B7040" w:rsidRPr="00042AC9" w:rsidRDefault="007B7040" w:rsidP="005F451D">
            <w:pPr>
              <w:rPr>
                <w:rFonts w:ascii="Times New Roman" w:eastAsia="Calibri" w:hAnsi="Times New Roman" w:cs="Times New Roman"/>
                <w:color w:val="000000" w:themeColor="text1"/>
                <w:sz w:val="24"/>
                <w:szCs w:val="24"/>
                <w:u w:val="single"/>
              </w:rPr>
            </w:pPr>
            <w:r w:rsidRPr="00042AC9">
              <w:rPr>
                <w:rFonts w:ascii="Times New Roman" w:eastAsia="Calibri" w:hAnsi="Times New Roman" w:cs="Times New Roman"/>
                <w:color w:val="000000" w:themeColor="text1"/>
                <w:sz w:val="24"/>
                <w:szCs w:val="24"/>
                <w:u w:val="single"/>
              </w:rPr>
              <w:t>3. Организационный раздел рабочей программы</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p>
        </w:tc>
      </w:tr>
      <w:tr w:rsidR="007B7040" w:rsidRPr="008D0CEF" w:rsidTr="005F451D">
        <w:tc>
          <w:tcPr>
            <w:tcW w:w="12784" w:type="dxa"/>
          </w:tcPr>
          <w:p w:rsidR="007B7040" w:rsidRPr="00042AC9" w:rsidRDefault="007B7040" w:rsidP="005F451D">
            <w:pPr>
              <w:rPr>
                <w:rFonts w:ascii="Times New Roman" w:eastAsia="Calibri" w:hAnsi="Times New Roman" w:cs="Times New Roman"/>
                <w:color w:val="000000" w:themeColor="text1"/>
                <w:sz w:val="24"/>
                <w:szCs w:val="24"/>
              </w:rPr>
            </w:pPr>
            <w:r w:rsidRPr="00042AC9">
              <w:rPr>
                <w:rFonts w:ascii="Times New Roman" w:eastAsia="Calibri" w:hAnsi="Times New Roman" w:cs="Times New Roman"/>
                <w:color w:val="000000" w:themeColor="text1"/>
                <w:sz w:val="24"/>
                <w:szCs w:val="24"/>
              </w:rPr>
              <w:t xml:space="preserve">3.1.  Режим пребывания воспитанников в группе </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p>
        </w:tc>
      </w:tr>
      <w:tr w:rsidR="007B7040" w:rsidRPr="008D0CEF" w:rsidTr="005F451D">
        <w:tc>
          <w:tcPr>
            <w:tcW w:w="12784" w:type="dxa"/>
          </w:tcPr>
          <w:p w:rsidR="007B7040" w:rsidRPr="00042AC9" w:rsidRDefault="007B7040" w:rsidP="005F451D">
            <w:pPr>
              <w:rPr>
                <w:rFonts w:ascii="Times New Roman" w:eastAsia="Calibri" w:hAnsi="Times New Roman" w:cs="Times New Roman"/>
                <w:color w:val="000000" w:themeColor="text1"/>
                <w:sz w:val="24"/>
                <w:szCs w:val="24"/>
              </w:rPr>
            </w:pPr>
            <w:r w:rsidRPr="00042AC9">
              <w:rPr>
                <w:rFonts w:ascii="Times New Roman" w:eastAsia="Calibri" w:hAnsi="Times New Roman" w:cs="Times New Roman"/>
                <w:color w:val="000000" w:themeColor="text1"/>
                <w:sz w:val="24"/>
                <w:szCs w:val="24"/>
              </w:rPr>
              <w:t xml:space="preserve">3.2. Структура реализации образовательной деятельности </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w:t>
            </w:r>
          </w:p>
        </w:tc>
      </w:tr>
      <w:tr w:rsidR="007B7040" w:rsidRPr="008D0CEF" w:rsidTr="005F451D">
        <w:tc>
          <w:tcPr>
            <w:tcW w:w="12784" w:type="dxa"/>
          </w:tcPr>
          <w:p w:rsidR="007B7040" w:rsidRPr="00042AC9" w:rsidRDefault="007B7040" w:rsidP="005F451D">
            <w:pPr>
              <w:rPr>
                <w:rFonts w:ascii="Times New Roman" w:eastAsia="Calibri" w:hAnsi="Times New Roman" w:cs="Times New Roman"/>
                <w:color w:val="000000" w:themeColor="text1"/>
                <w:sz w:val="24"/>
                <w:szCs w:val="24"/>
              </w:rPr>
            </w:pPr>
            <w:r w:rsidRPr="00042AC9">
              <w:rPr>
                <w:rFonts w:ascii="Times New Roman" w:eastAsia="Calibri" w:hAnsi="Times New Roman" w:cs="Times New Roman"/>
                <w:color w:val="000000" w:themeColor="text1"/>
                <w:sz w:val="24"/>
                <w:szCs w:val="24"/>
              </w:rPr>
              <w:t>3.3.Максимально допустимая образовательная нагрузка воспитанников группы (НОД)</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w:t>
            </w:r>
          </w:p>
        </w:tc>
      </w:tr>
      <w:tr w:rsidR="007B7040" w:rsidRPr="008D0CEF" w:rsidTr="005F451D">
        <w:tc>
          <w:tcPr>
            <w:tcW w:w="12784" w:type="dxa"/>
          </w:tcPr>
          <w:p w:rsidR="007B7040" w:rsidRPr="00042AC9" w:rsidRDefault="007B7040" w:rsidP="005F451D">
            <w:pPr>
              <w:rPr>
                <w:rFonts w:ascii="Times New Roman" w:eastAsia="Calibri" w:hAnsi="Times New Roman" w:cs="Times New Roman"/>
                <w:color w:val="000000" w:themeColor="text1"/>
                <w:sz w:val="24"/>
                <w:szCs w:val="24"/>
              </w:rPr>
            </w:pPr>
            <w:r w:rsidRPr="00042AC9">
              <w:rPr>
                <w:rFonts w:ascii="Times New Roman" w:eastAsia="Calibri" w:hAnsi="Times New Roman" w:cs="Times New Roman"/>
                <w:color w:val="000000" w:themeColor="text1"/>
                <w:sz w:val="24"/>
                <w:szCs w:val="24"/>
              </w:rPr>
              <w:t>3.4. Создание развивающей предметно-пространственной среды группы по пяти образовательным областям</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33</w:t>
            </w:r>
          </w:p>
        </w:tc>
      </w:tr>
      <w:tr w:rsidR="007B7040" w:rsidRPr="008D0CEF" w:rsidTr="005F451D">
        <w:tc>
          <w:tcPr>
            <w:tcW w:w="12784" w:type="dxa"/>
          </w:tcPr>
          <w:p w:rsidR="007B7040" w:rsidRPr="00042AC9" w:rsidRDefault="007B7040" w:rsidP="005F451D">
            <w:pPr>
              <w:jc w:val="both"/>
              <w:rPr>
                <w:rFonts w:ascii="Times New Roman" w:eastAsia="Times New Roman" w:hAnsi="Times New Roman" w:cs="Times New Roman"/>
                <w:bCs/>
                <w:color w:val="000000" w:themeColor="text1"/>
                <w:sz w:val="24"/>
                <w:szCs w:val="24"/>
              </w:rPr>
            </w:pPr>
            <w:r w:rsidRPr="00042AC9">
              <w:rPr>
                <w:rFonts w:ascii="Times New Roman" w:eastAsia="Times New Roman" w:hAnsi="Times New Roman" w:cs="Times New Roman"/>
                <w:bCs/>
                <w:color w:val="000000" w:themeColor="text1"/>
                <w:sz w:val="24"/>
                <w:szCs w:val="24"/>
                <w:lang w:eastAsia="ru-RU"/>
              </w:rPr>
              <w:t>3.5. Методическое обеспечение образовательной деятельности (список литературы, ЭОР, др.)</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41</w:t>
            </w:r>
          </w:p>
        </w:tc>
      </w:tr>
      <w:tr w:rsidR="007B7040" w:rsidRPr="008D0CEF" w:rsidTr="005F451D">
        <w:tc>
          <w:tcPr>
            <w:tcW w:w="12784" w:type="dxa"/>
          </w:tcPr>
          <w:p w:rsidR="007B7040" w:rsidRPr="00042AC9" w:rsidRDefault="007B7040" w:rsidP="005F451D">
            <w:pPr>
              <w:rPr>
                <w:rFonts w:ascii="Times New Roman" w:eastAsia="Calibri" w:hAnsi="Times New Roman" w:cs="Times New Roman"/>
                <w:color w:val="000000" w:themeColor="text1"/>
                <w:sz w:val="24"/>
                <w:szCs w:val="24"/>
                <w:u w:val="single"/>
              </w:rPr>
            </w:pPr>
            <w:r w:rsidRPr="00042AC9">
              <w:rPr>
                <w:rFonts w:ascii="Times New Roman" w:eastAsia="Calibri" w:hAnsi="Times New Roman" w:cs="Times New Roman"/>
                <w:color w:val="000000" w:themeColor="text1"/>
                <w:sz w:val="24"/>
                <w:szCs w:val="24"/>
                <w:u w:val="single"/>
              </w:rPr>
              <w:lastRenderedPageBreak/>
              <w:t>Лист корректировки программы.</w:t>
            </w: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43</w:t>
            </w:r>
          </w:p>
        </w:tc>
      </w:tr>
      <w:tr w:rsidR="007B7040" w:rsidRPr="008D0CEF" w:rsidTr="005F451D">
        <w:tc>
          <w:tcPr>
            <w:tcW w:w="12784" w:type="dxa"/>
          </w:tcPr>
          <w:p w:rsidR="007B7040" w:rsidRPr="00042AC9" w:rsidRDefault="007B7040" w:rsidP="005F451D">
            <w:pPr>
              <w:rPr>
                <w:rFonts w:ascii="Times New Roman" w:eastAsia="Calibri" w:hAnsi="Times New Roman" w:cs="Times New Roman"/>
                <w:color w:val="000000" w:themeColor="text1"/>
                <w:sz w:val="24"/>
                <w:szCs w:val="24"/>
                <w:u w:val="single"/>
              </w:rPr>
            </w:pPr>
          </w:p>
        </w:tc>
        <w:tc>
          <w:tcPr>
            <w:tcW w:w="2002" w:type="dxa"/>
          </w:tcPr>
          <w:p w:rsidR="007B7040" w:rsidRPr="008D0CEF" w:rsidRDefault="007B7040" w:rsidP="005F451D">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tc>
      </w:tr>
    </w:tbl>
    <w:p w:rsidR="007B7040" w:rsidRPr="008D0CEF" w:rsidRDefault="007B7040" w:rsidP="007B7040">
      <w:pPr>
        <w:spacing w:after="0" w:line="240" w:lineRule="auto"/>
        <w:ind w:firstLine="709"/>
        <w:rPr>
          <w:rFonts w:ascii="Times New Roman" w:eastAsia="Calibri" w:hAnsi="Times New Roman" w:cs="Times New Roman"/>
          <w:b/>
          <w:color w:val="000000" w:themeColor="text1"/>
          <w:sz w:val="44"/>
          <w:szCs w:val="44"/>
        </w:rPr>
      </w:pPr>
      <w:r w:rsidRPr="008D0CEF">
        <w:rPr>
          <w:rFonts w:ascii="Times New Roman" w:eastAsia="Calibri" w:hAnsi="Times New Roman" w:cs="Times New Roman"/>
          <w:b/>
          <w:color w:val="000000" w:themeColor="text1"/>
          <w:sz w:val="44"/>
          <w:szCs w:val="44"/>
        </w:rPr>
        <w:t xml:space="preserve"> </w:t>
      </w:r>
    </w:p>
    <w:p w:rsidR="007B7040" w:rsidRDefault="007B7040" w:rsidP="007B7040">
      <w:pPr>
        <w:spacing w:after="0" w:line="240" w:lineRule="auto"/>
        <w:ind w:firstLine="709"/>
        <w:rPr>
          <w:rFonts w:ascii="Times New Roman" w:hAnsi="Times New Roman" w:cs="Times New Roman"/>
          <w:color w:val="000000" w:themeColor="text1"/>
          <w:sz w:val="24"/>
          <w:szCs w:val="24"/>
        </w:rPr>
      </w:pPr>
    </w:p>
    <w:p w:rsidR="007B7040" w:rsidRDefault="007B7040" w:rsidP="007B7040">
      <w:pPr>
        <w:spacing w:after="0" w:line="240" w:lineRule="auto"/>
        <w:ind w:firstLine="709"/>
        <w:rPr>
          <w:rFonts w:ascii="Times New Roman" w:hAnsi="Times New Roman" w:cs="Times New Roman"/>
          <w:color w:val="000000" w:themeColor="text1"/>
          <w:sz w:val="24"/>
          <w:szCs w:val="24"/>
        </w:rPr>
      </w:pPr>
    </w:p>
    <w:p w:rsidR="007B7040" w:rsidRDefault="007B7040" w:rsidP="007B7040">
      <w:pPr>
        <w:spacing w:after="0" w:line="240" w:lineRule="auto"/>
        <w:ind w:firstLine="709"/>
        <w:rPr>
          <w:rFonts w:ascii="Times New Roman" w:hAnsi="Times New Roman" w:cs="Times New Roman"/>
          <w:color w:val="000000" w:themeColor="text1"/>
          <w:sz w:val="24"/>
          <w:szCs w:val="24"/>
        </w:rPr>
      </w:pPr>
    </w:p>
    <w:p w:rsidR="007B7040" w:rsidRDefault="007B7040" w:rsidP="007B7040">
      <w:pPr>
        <w:spacing w:after="0" w:line="240" w:lineRule="auto"/>
        <w:ind w:firstLine="709"/>
        <w:rPr>
          <w:rFonts w:ascii="Times New Roman" w:hAnsi="Times New Roman" w:cs="Times New Roman"/>
          <w:color w:val="000000" w:themeColor="text1"/>
          <w:sz w:val="24"/>
          <w:szCs w:val="24"/>
        </w:rPr>
      </w:pPr>
    </w:p>
    <w:p w:rsidR="007B7040" w:rsidRPr="008D0CEF" w:rsidRDefault="007B7040" w:rsidP="007B7040">
      <w:pPr>
        <w:spacing w:after="0" w:line="240" w:lineRule="auto"/>
        <w:ind w:firstLine="709"/>
        <w:rPr>
          <w:rFonts w:ascii="Times New Roman" w:hAnsi="Times New Roman" w:cs="Times New Roman"/>
          <w:color w:val="000000" w:themeColor="text1"/>
          <w:sz w:val="24"/>
          <w:szCs w:val="24"/>
        </w:rPr>
      </w:pPr>
    </w:p>
    <w:p w:rsidR="007B7040" w:rsidRDefault="007B7040" w:rsidP="007B7040">
      <w:pPr>
        <w:spacing w:after="0"/>
        <w:jc w:val="both"/>
        <w:rPr>
          <w:rFonts w:ascii="Times New Roman" w:eastAsia="Times New Roman" w:hAnsi="Times New Roman" w:cs="Times New Roman"/>
          <w:b/>
          <w:color w:val="000000" w:themeColor="text1"/>
          <w:sz w:val="36"/>
          <w:szCs w:val="36"/>
          <w:lang w:eastAsia="ru-RU"/>
        </w:rPr>
      </w:pPr>
    </w:p>
    <w:p w:rsidR="007B7040" w:rsidRPr="00814BE4" w:rsidRDefault="007B7040" w:rsidP="007B7040">
      <w:pPr>
        <w:spacing w:after="0"/>
        <w:jc w:val="both"/>
        <w:rPr>
          <w:rFonts w:ascii="Times New Roman" w:eastAsia="Times New Roman" w:hAnsi="Times New Roman" w:cs="Times New Roman"/>
          <w:b/>
          <w:iCs/>
          <w:color w:val="000000" w:themeColor="text1"/>
          <w:sz w:val="28"/>
          <w:szCs w:val="28"/>
          <w:u w:val="single"/>
          <w:lang w:eastAsia="ru-RU"/>
        </w:rPr>
      </w:pPr>
      <w:r w:rsidRPr="00814BE4">
        <w:rPr>
          <w:rFonts w:ascii="Times New Roman" w:eastAsia="Times New Roman" w:hAnsi="Times New Roman" w:cs="Times New Roman"/>
          <w:b/>
          <w:color w:val="000000" w:themeColor="text1"/>
          <w:sz w:val="28"/>
          <w:szCs w:val="28"/>
          <w:lang w:eastAsia="ru-RU"/>
        </w:rPr>
        <w:t>1.</w:t>
      </w:r>
      <w:r w:rsidRPr="00814BE4">
        <w:rPr>
          <w:rFonts w:ascii="Times New Roman" w:eastAsia="Times New Roman" w:hAnsi="Times New Roman" w:cs="Times New Roman"/>
          <w:b/>
          <w:iCs/>
          <w:color w:val="000000" w:themeColor="text1"/>
          <w:sz w:val="28"/>
          <w:szCs w:val="28"/>
          <w:u w:val="single"/>
          <w:lang w:eastAsia="ru-RU"/>
        </w:rPr>
        <w:t>Целевой раздел рабочей программы</w:t>
      </w:r>
    </w:p>
    <w:p w:rsidR="007B7040" w:rsidRPr="00814BE4" w:rsidRDefault="007B7040" w:rsidP="007B7040">
      <w:pPr>
        <w:spacing w:before="240" w:after="0" w:line="240" w:lineRule="auto"/>
        <w:jc w:val="both"/>
        <w:rPr>
          <w:rFonts w:ascii="Times New Roman" w:eastAsia="Times New Roman" w:hAnsi="Times New Roman" w:cs="Times New Roman"/>
          <w:b/>
          <w:bCs/>
          <w:iCs/>
          <w:color w:val="000000" w:themeColor="text1"/>
          <w:sz w:val="28"/>
          <w:szCs w:val="28"/>
          <w:u w:val="single"/>
          <w:lang w:eastAsia="ru-RU"/>
        </w:rPr>
      </w:pPr>
      <w:r w:rsidRPr="00814BE4">
        <w:rPr>
          <w:rFonts w:ascii="Times New Roman" w:eastAsia="Times New Roman" w:hAnsi="Times New Roman" w:cs="Times New Roman"/>
          <w:b/>
          <w:bCs/>
          <w:iCs/>
          <w:color w:val="000000" w:themeColor="text1"/>
          <w:sz w:val="28"/>
          <w:szCs w:val="28"/>
          <w:u w:val="single"/>
          <w:lang w:eastAsia="ru-RU"/>
        </w:rPr>
        <w:t xml:space="preserve">1.1. Пояснительная записка </w:t>
      </w:r>
    </w:p>
    <w:p w:rsidR="007B7040" w:rsidRPr="00814BE4" w:rsidRDefault="007B7040" w:rsidP="007B7040">
      <w:pPr>
        <w:spacing w:after="0" w:line="240" w:lineRule="auto"/>
        <w:ind w:firstLine="709"/>
        <w:rPr>
          <w:rFonts w:ascii="Times New Roman" w:hAnsi="Times New Roman" w:cs="Times New Roman"/>
          <w:color w:val="000000" w:themeColor="text1"/>
          <w:sz w:val="28"/>
          <w:szCs w:val="28"/>
        </w:rPr>
      </w:pPr>
      <w:r w:rsidRPr="00814BE4">
        <w:rPr>
          <w:rFonts w:ascii="Times New Roman" w:eastAsia="Calibri" w:hAnsi="Times New Roman" w:cs="Times New Roman"/>
          <w:color w:val="000000" w:themeColor="text1"/>
          <w:sz w:val="28"/>
          <w:szCs w:val="28"/>
        </w:rPr>
        <w:t xml:space="preserve">Рабочая программа группы </w:t>
      </w:r>
      <w:r>
        <w:rPr>
          <w:rFonts w:ascii="Times New Roman" w:eastAsia="Calibri" w:hAnsi="Times New Roman" w:cs="Times New Roman"/>
          <w:color w:val="000000" w:themeColor="text1"/>
          <w:sz w:val="28"/>
          <w:szCs w:val="28"/>
        </w:rPr>
        <w:t xml:space="preserve"> </w:t>
      </w:r>
      <w:r w:rsidRPr="00814BE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5</w:t>
      </w:r>
      <w:r w:rsidRPr="00814BE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(подготовительная) </w:t>
      </w:r>
      <w:r w:rsidRPr="00814BE4">
        <w:rPr>
          <w:rFonts w:ascii="Times New Roman" w:hAnsi="Times New Roman" w:cs="Times New Roman"/>
          <w:color w:val="000000" w:themeColor="text1"/>
          <w:sz w:val="28"/>
          <w:szCs w:val="28"/>
        </w:rPr>
        <w:t>Государственного бюджетного дошкольного образовательного учреждения детского сада №82 общеразвивающего вида с приоритетным осуществлением деятельности по художественно-эстетическому развитию детей Красногвардейского района Санкт-Петербурга</w:t>
      </w:r>
    </w:p>
    <w:p w:rsidR="007B7040" w:rsidRPr="00814BE4" w:rsidRDefault="007B7040" w:rsidP="007B7040">
      <w:pPr>
        <w:spacing w:after="0" w:line="240" w:lineRule="auto"/>
        <w:ind w:firstLine="709"/>
        <w:rPr>
          <w:rFonts w:ascii="Times New Roman" w:hAnsi="Times New Roman" w:cs="Times New Roman"/>
          <w:color w:val="000000" w:themeColor="text1"/>
          <w:sz w:val="28"/>
          <w:szCs w:val="28"/>
        </w:rPr>
      </w:pPr>
      <w:r w:rsidRPr="00814BE4">
        <w:rPr>
          <w:rFonts w:ascii="Times New Roman" w:hAnsi="Times New Roman" w:cs="Times New Roman"/>
          <w:color w:val="000000" w:themeColor="text1"/>
          <w:sz w:val="28"/>
          <w:szCs w:val="28"/>
        </w:rPr>
        <w:t>Рабочая программа составлена с учетом требований:</w:t>
      </w:r>
    </w:p>
    <w:p w:rsidR="007B7040" w:rsidRPr="00814BE4" w:rsidRDefault="007B7040" w:rsidP="007F559F">
      <w:pPr>
        <w:numPr>
          <w:ilvl w:val="0"/>
          <w:numId w:val="5"/>
        </w:numPr>
        <w:spacing w:after="0" w:line="240" w:lineRule="auto"/>
        <w:rPr>
          <w:rFonts w:ascii="Times New Roman" w:hAnsi="Times New Roman" w:cs="Times New Roman"/>
          <w:color w:val="000000" w:themeColor="text1"/>
          <w:sz w:val="28"/>
          <w:szCs w:val="28"/>
        </w:rPr>
      </w:pPr>
      <w:r w:rsidRPr="00814BE4">
        <w:rPr>
          <w:rFonts w:ascii="Times New Roman" w:hAnsi="Times New Roman" w:cs="Times New Roman"/>
          <w:color w:val="000000" w:themeColor="text1"/>
          <w:sz w:val="28"/>
          <w:szCs w:val="28"/>
        </w:rPr>
        <w:t>Закона</w:t>
      </w:r>
      <w:r w:rsidRPr="00814BE4">
        <w:rPr>
          <w:rFonts w:ascii="Times New Roman" w:eastAsia="Calibri" w:hAnsi="Times New Roman" w:cs="Times New Roman"/>
          <w:color w:val="000000" w:themeColor="text1"/>
          <w:sz w:val="28"/>
          <w:szCs w:val="28"/>
        </w:rPr>
        <w:t xml:space="preserve"> РФ «Об образовании в РФ» (от 29.12.2012 № 273-ФЗ);</w:t>
      </w:r>
    </w:p>
    <w:p w:rsidR="007B7040" w:rsidRPr="00814BE4" w:rsidRDefault="007B7040" w:rsidP="007F559F">
      <w:pPr>
        <w:numPr>
          <w:ilvl w:val="0"/>
          <w:numId w:val="5"/>
        </w:numPr>
        <w:spacing w:after="0" w:line="240" w:lineRule="auto"/>
        <w:rPr>
          <w:rFonts w:ascii="Times New Roman" w:hAnsi="Times New Roman" w:cs="Times New Roman"/>
          <w:color w:val="000000" w:themeColor="text1"/>
          <w:sz w:val="28"/>
          <w:szCs w:val="28"/>
        </w:rPr>
      </w:pPr>
      <w:r w:rsidRPr="00814BE4">
        <w:rPr>
          <w:rFonts w:ascii="Times New Roman" w:hAnsi="Times New Roman" w:cs="Times New Roman"/>
          <w:color w:val="000000" w:themeColor="text1"/>
          <w:sz w:val="28"/>
          <w:szCs w:val="28"/>
        </w:rPr>
        <w:t>Федерального государственного образовательного стандарта дошкольного образования, (приказ № 1155 от 17.10 2013 г, Министерства образования и науки РФ).</w:t>
      </w:r>
    </w:p>
    <w:p w:rsidR="007B7040" w:rsidRPr="00814BE4" w:rsidRDefault="007B7040" w:rsidP="007F559F">
      <w:pPr>
        <w:numPr>
          <w:ilvl w:val="0"/>
          <w:numId w:val="5"/>
        </w:numPr>
        <w:spacing w:after="0" w:line="240" w:lineRule="auto"/>
        <w:rPr>
          <w:rFonts w:ascii="Times New Roman" w:eastAsia="Calibri" w:hAnsi="Times New Roman" w:cs="Times New Roman"/>
          <w:color w:val="000000" w:themeColor="text1"/>
          <w:sz w:val="28"/>
          <w:szCs w:val="28"/>
        </w:rPr>
      </w:pPr>
      <w:r w:rsidRPr="00814BE4">
        <w:rPr>
          <w:rFonts w:ascii="Times New Roman" w:eastAsia="Calibri" w:hAnsi="Times New Roman" w:cs="Times New Roman"/>
          <w:color w:val="000000" w:themeColor="text1"/>
          <w:sz w:val="28"/>
          <w:szCs w:val="28"/>
        </w:rPr>
        <w:t>СанПиН 2.4.1.3049-13 "Санитарно-эпидемиологические требованиями к устройству, содержанию и организации режима работы дошкольных образовательных организаций" (с изменениями на 27 августа 2015 года)</w:t>
      </w:r>
    </w:p>
    <w:p w:rsidR="007B7040" w:rsidRPr="00814BE4" w:rsidRDefault="007B7040" w:rsidP="007F559F">
      <w:pPr>
        <w:numPr>
          <w:ilvl w:val="0"/>
          <w:numId w:val="5"/>
        </w:numPr>
        <w:spacing w:after="0" w:line="240" w:lineRule="auto"/>
        <w:rPr>
          <w:rFonts w:ascii="Times New Roman" w:hAnsi="Times New Roman" w:cs="Times New Roman"/>
          <w:color w:val="000000" w:themeColor="text1"/>
          <w:sz w:val="28"/>
          <w:szCs w:val="28"/>
        </w:rPr>
      </w:pPr>
      <w:r w:rsidRPr="00814BE4">
        <w:rPr>
          <w:rFonts w:ascii="Times New Roman" w:eastAsia="Calibri" w:hAnsi="Times New Roman" w:cs="Times New Roman"/>
          <w:color w:val="000000" w:themeColor="text1"/>
          <w:sz w:val="28"/>
          <w:szCs w:val="28"/>
        </w:rPr>
        <w:t xml:space="preserve">Уставом ГБДОУ Детский сад № </w:t>
      </w:r>
      <w:r w:rsidRPr="00814BE4">
        <w:rPr>
          <w:rFonts w:ascii="Times New Roman" w:hAnsi="Times New Roman" w:cs="Times New Roman"/>
          <w:color w:val="000000" w:themeColor="text1"/>
          <w:sz w:val="28"/>
          <w:szCs w:val="28"/>
        </w:rPr>
        <w:t>82</w:t>
      </w:r>
    </w:p>
    <w:p w:rsidR="007B7040" w:rsidRPr="00814BE4" w:rsidRDefault="007B7040" w:rsidP="007B7040">
      <w:pPr>
        <w:spacing w:after="0" w:line="240" w:lineRule="auto"/>
        <w:ind w:firstLine="709"/>
        <w:rPr>
          <w:rFonts w:ascii="Times New Roman" w:hAnsi="Times New Roman" w:cs="Times New Roman"/>
          <w:color w:val="000000" w:themeColor="text1"/>
          <w:sz w:val="28"/>
          <w:szCs w:val="28"/>
        </w:rPr>
      </w:pPr>
      <w:r w:rsidRPr="00814BE4">
        <w:rPr>
          <w:rFonts w:ascii="Times New Roman" w:hAnsi="Times New Roman" w:cs="Times New Roman"/>
          <w:color w:val="000000" w:themeColor="text1"/>
          <w:sz w:val="28"/>
          <w:szCs w:val="28"/>
        </w:rPr>
        <w:t>Методологической основой рабочей программы является Образовательная программа дошкольного образования Государственного бюджетного дошкольного образовательного учреждения детского сада № 82 Красногвардейского района Санкт-Петербурга Принятая педагогическим советом, протокол №3 от 11.03.2015, а также парциальная программа «Природа и художник» Т.А. Копцева, М., 2008г.</w:t>
      </w:r>
    </w:p>
    <w:p w:rsidR="007B7040" w:rsidRPr="00814BE4" w:rsidRDefault="007B7040" w:rsidP="007B7040">
      <w:pPr>
        <w:spacing w:after="0" w:line="240" w:lineRule="auto"/>
        <w:ind w:firstLine="709"/>
        <w:rPr>
          <w:rFonts w:ascii="Times New Roman" w:hAnsi="Times New Roman" w:cs="Times New Roman"/>
          <w:color w:val="000000" w:themeColor="text1"/>
          <w:sz w:val="28"/>
          <w:szCs w:val="28"/>
        </w:rPr>
      </w:pPr>
      <w:r w:rsidRPr="00814BE4">
        <w:rPr>
          <w:rFonts w:ascii="Times New Roman" w:hAnsi="Times New Roman" w:cs="Times New Roman"/>
          <w:color w:val="000000" w:themeColor="text1"/>
          <w:sz w:val="28"/>
          <w:szCs w:val="28"/>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 2018/19.</w:t>
      </w:r>
    </w:p>
    <w:p w:rsidR="007B7040" w:rsidRPr="00814BE4" w:rsidRDefault="007B7040" w:rsidP="007B7040">
      <w:pPr>
        <w:spacing w:after="0" w:line="240" w:lineRule="auto"/>
        <w:ind w:firstLine="709"/>
        <w:rPr>
          <w:rFonts w:ascii="Times New Roman" w:hAnsi="Times New Roman" w:cs="Times New Roman"/>
          <w:color w:val="000000" w:themeColor="text1"/>
          <w:sz w:val="28"/>
          <w:szCs w:val="28"/>
        </w:rPr>
      </w:pPr>
      <w:r w:rsidRPr="00814BE4">
        <w:rPr>
          <w:rFonts w:ascii="Times New Roman" w:hAnsi="Times New Roman" w:cs="Times New Roman"/>
          <w:color w:val="000000" w:themeColor="text1"/>
          <w:sz w:val="28"/>
          <w:szCs w:val="28"/>
        </w:rPr>
        <w:t xml:space="preserve">Рабочая программа предназначена для детей 6-7 лет (подготовительная группа) </w:t>
      </w:r>
    </w:p>
    <w:p w:rsidR="007B7040" w:rsidRPr="00814BE4" w:rsidRDefault="007B7040" w:rsidP="007B7040">
      <w:pPr>
        <w:spacing w:after="0" w:line="240" w:lineRule="auto"/>
        <w:ind w:firstLine="709"/>
        <w:rPr>
          <w:rFonts w:ascii="Times New Roman" w:hAnsi="Times New Roman" w:cs="Times New Roman"/>
          <w:color w:val="000000" w:themeColor="text1"/>
          <w:sz w:val="28"/>
          <w:szCs w:val="28"/>
        </w:rPr>
      </w:pPr>
      <w:r w:rsidRPr="00814BE4">
        <w:rPr>
          <w:rFonts w:ascii="Times New Roman" w:hAnsi="Times New Roman" w:cs="Times New Roman"/>
          <w:color w:val="000000" w:themeColor="text1"/>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7B7040" w:rsidRPr="00814BE4" w:rsidRDefault="007B7040" w:rsidP="007B7040">
      <w:pPr>
        <w:spacing w:after="0" w:line="240" w:lineRule="auto"/>
        <w:ind w:firstLine="709"/>
        <w:rPr>
          <w:rFonts w:ascii="Times New Roman" w:hAnsi="Times New Roman" w:cs="Times New Roman"/>
          <w:color w:val="000000" w:themeColor="text1"/>
          <w:sz w:val="28"/>
          <w:szCs w:val="28"/>
        </w:rPr>
      </w:pPr>
    </w:p>
    <w:p w:rsidR="007B7040" w:rsidRPr="008D0CEF" w:rsidRDefault="007B7040" w:rsidP="007B7040">
      <w:pPr>
        <w:spacing w:after="0" w:line="240" w:lineRule="auto"/>
        <w:ind w:firstLine="709"/>
        <w:rPr>
          <w:rFonts w:ascii="Times New Roman" w:hAnsi="Times New Roman" w:cs="Times New Roman"/>
          <w:color w:val="000000" w:themeColor="text1"/>
          <w:sz w:val="24"/>
          <w:szCs w:val="24"/>
        </w:rPr>
      </w:pPr>
    </w:p>
    <w:p w:rsidR="007B7040" w:rsidRPr="008D0CEF" w:rsidRDefault="007B7040" w:rsidP="007B7040">
      <w:pPr>
        <w:spacing w:after="0" w:line="240" w:lineRule="auto"/>
        <w:ind w:firstLine="709"/>
        <w:rPr>
          <w:rFonts w:ascii="Times New Roman" w:hAnsi="Times New Roman" w:cs="Times New Roman"/>
          <w:color w:val="000000" w:themeColor="text1"/>
          <w:sz w:val="24"/>
          <w:szCs w:val="24"/>
        </w:rPr>
      </w:pPr>
    </w:p>
    <w:p w:rsidR="007B7040" w:rsidRPr="008D0CEF" w:rsidRDefault="007B7040" w:rsidP="007B7040">
      <w:pPr>
        <w:spacing w:after="0" w:line="240" w:lineRule="auto"/>
        <w:ind w:firstLine="709"/>
        <w:rPr>
          <w:rFonts w:ascii="Times New Roman" w:hAnsi="Times New Roman" w:cs="Times New Roman"/>
          <w:color w:val="000000" w:themeColor="text1"/>
          <w:sz w:val="24"/>
          <w:szCs w:val="24"/>
        </w:rPr>
      </w:pPr>
    </w:p>
    <w:p w:rsidR="007B7040" w:rsidRPr="008D0CEF" w:rsidRDefault="007B7040" w:rsidP="007B7040">
      <w:pPr>
        <w:spacing w:after="0" w:line="240" w:lineRule="auto"/>
        <w:ind w:firstLine="709"/>
        <w:rPr>
          <w:rFonts w:ascii="Times New Roman" w:hAnsi="Times New Roman" w:cs="Times New Roman"/>
          <w:color w:val="000000" w:themeColor="text1"/>
          <w:sz w:val="24"/>
          <w:szCs w:val="24"/>
        </w:rPr>
      </w:pPr>
    </w:p>
    <w:p w:rsidR="007B7040" w:rsidRDefault="007B7040" w:rsidP="007B7040">
      <w:pPr>
        <w:spacing w:after="0"/>
        <w:rPr>
          <w:rFonts w:ascii="Times New Roman" w:hAnsi="Times New Roman" w:cs="Times New Roman"/>
          <w:color w:val="000000" w:themeColor="text1"/>
          <w:sz w:val="24"/>
          <w:szCs w:val="24"/>
        </w:rPr>
      </w:pPr>
    </w:p>
    <w:p w:rsidR="007B7040" w:rsidRPr="00DA4550" w:rsidRDefault="007B7040" w:rsidP="007B7040">
      <w:pPr>
        <w:spacing w:after="0"/>
        <w:rPr>
          <w:rFonts w:ascii="Times New Roman" w:eastAsia="Times New Roman" w:hAnsi="Times New Roman" w:cs="Times New Roman"/>
          <w:b/>
          <w:bCs/>
          <w:iCs/>
          <w:sz w:val="24"/>
          <w:szCs w:val="24"/>
          <w:u w:val="single"/>
          <w:lang w:eastAsia="ru-RU"/>
        </w:rPr>
      </w:pPr>
    </w:p>
    <w:tbl>
      <w:tblPr>
        <w:tblStyle w:val="a7"/>
        <w:tblW w:w="16160" w:type="dxa"/>
        <w:tblInd w:w="-601" w:type="dxa"/>
        <w:tblLayout w:type="fixed"/>
        <w:tblLook w:val="04A0"/>
      </w:tblPr>
      <w:tblGrid>
        <w:gridCol w:w="2127"/>
        <w:gridCol w:w="2693"/>
        <w:gridCol w:w="11340"/>
      </w:tblGrid>
      <w:tr w:rsidR="007B7040" w:rsidRPr="00DA4550" w:rsidTr="005F451D">
        <w:tc>
          <w:tcPr>
            <w:tcW w:w="2127" w:type="dxa"/>
          </w:tcPr>
          <w:p w:rsidR="007B7040" w:rsidRPr="006B6044" w:rsidRDefault="007B7040" w:rsidP="005F451D">
            <w:pPr>
              <w:jc w:val="both"/>
              <w:rPr>
                <w:rFonts w:ascii="Times New Roman" w:eastAsia="Times New Roman" w:hAnsi="Times New Roman" w:cs="Times New Roman"/>
                <w:bCs/>
                <w:iCs/>
                <w:sz w:val="24"/>
                <w:szCs w:val="24"/>
                <w:lang w:eastAsia="ru-RU"/>
              </w:rPr>
            </w:pPr>
            <w:r w:rsidRPr="006B6044">
              <w:rPr>
                <w:rFonts w:ascii="Times New Roman" w:eastAsia="Times New Roman" w:hAnsi="Times New Roman" w:cs="Times New Roman"/>
                <w:bCs/>
                <w:iCs/>
                <w:sz w:val="24"/>
                <w:szCs w:val="24"/>
                <w:lang w:eastAsia="ru-RU"/>
              </w:rPr>
              <w:t>Цель</w:t>
            </w:r>
          </w:p>
        </w:tc>
        <w:tc>
          <w:tcPr>
            <w:tcW w:w="14033" w:type="dxa"/>
            <w:gridSpan w:val="2"/>
          </w:tcPr>
          <w:p w:rsidR="007B7040" w:rsidRPr="00042AC9" w:rsidRDefault="007B7040" w:rsidP="005F451D">
            <w:pPr>
              <w:jc w:val="both"/>
              <w:rPr>
                <w:rFonts w:ascii="Times New Roman" w:eastAsia="Times New Roman" w:hAnsi="Times New Roman" w:cs="Times New Roman"/>
                <w:bCs/>
                <w:iCs/>
                <w:sz w:val="24"/>
                <w:szCs w:val="24"/>
                <w:lang w:eastAsia="ru-RU"/>
              </w:rPr>
            </w:pPr>
            <w:r w:rsidRPr="00042AC9">
              <w:rPr>
                <w:rStyle w:val="FontStyle179"/>
                <w:sz w:val="24"/>
                <w:szCs w:val="24"/>
              </w:rPr>
              <w:t>Способствовать разностороннему развитию  личности   ребенка  в разных видах детской деятельности, творческой самореализации.</w:t>
            </w:r>
          </w:p>
        </w:tc>
      </w:tr>
      <w:tr w:rsidR="007B7040" w:rsidRPr="00DA4550" w:rsidTr="005F451D">
        <w:tc>
          <w:tcPr>
            <w:tcW w:w="2127" w:type="dxa"/>
          </w:tcPr>
          <w:p w:rsidR="007B7040" w:rsidRPr="006B6044" w:rsidRDefault="007B7040" w:rsidP="005F451D">
            <w:pPr>
              <w:jc w:val="both"/>
              <w:rPr>
                <w:rFonts w:ascii="Times New Roman" w:eastAsia="Times New Roman" w:hAnsi="Times New Roman" w:cs="Times New Roman"/>
                <w:bCs/>
                <w:iCs/>
                <w:sz w:val="24"/>
                <w:szCs w:val="24"/>
                <w:lang w:eastAsia="ru-RU"/>
              </w:rPr>
            </w:pPr>
            <w:r w:rsidRPr="006B6044">
              <w:rPr>
                <w:rFonts w:ascii="Times New Roman" w:eastAsia="Times New Roman" w:hAnsi="Times New Roman" w:cs="Times New Roman"/>
                <w:bCs/>
                <w:iCs/>
                <w:sz w:val="24"/>
                <w:szCs w:val="24"/>
                <w:lang w:eastAsia="ru-RU"/>
              </w:rPr>
              <w:t>Задачи</w:t>
            </w:r>
          </w:p>
        </w:tc>
        <w:tc>
          <w:tcPr>
            <w:tcW w:w="14033" w:type="dxa"/>
            <w:gridSpan w:val="2"/>
          </w:tcPr>
          <w:p w:rsidR="007B7040" w:rsidRPr="00042AC9" w:rsidRDefault="007B7040" w:rsidP="005F451D">
            <w:pPr>
              <w:jc w:val="both"/>
              <w:rPr>
                <w:rFonts w:ascii="Times New Roman" w:eastAsia="Times New Roman" w:hAnsi="Times New Roman" w:cs="Times New Roman"/>
                <w:bCs/>
                <w:iCs/>
                <w:sz w:val="24"/>
                <w:szCs w:val="24"/>
                <w:lang w:eastAsia="ru-RU"/>
              </w:rPr>
            </w:pPr>
            <w:r w:rsidRPr="00042AC9">
              <w:rPr>
                <w:rFonts w:ascii="Times New Roman" w:eastAsia="Times New Roman" w:hAnsi="Times New Roman" w:cs="Times New Roman"/>
                <w:bCs/>
                <w:iCs/>
                <w:sz w:val="24"/>
                <w:szCs w:val="24"/>
                <w:lang w:eastAsia="ru-RU"/>
              </w:rPr>
              <w:t xml:space="preserve">- </w:t>
            </w:r>
            <w:r w:rsidRPr="00042AC9">
              <w:rPr>
                <w:rFonts w:ascii="Times New Roman" w:hAnsi="Times New Roman" w:cs="Times New Roman"/>
                <w:sz w:val="24"/>
                <w:szCs w:val="24"/>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 Объединение обучения и воспитания в целостный образовательный процесс с учётом возрастных, индивидуальных, психологических и физиологических особенностей ребёнка - Формирование общей культуры личности ребёнка, развитие социальных, нравственных, эстетических, интеллектуальных и физических качеств. - Создание благоприятных условий развития детей в соответствии с их возрастными и индивидуальными особенностями. - Приобщение ребёнка к культуре своей страны и воспитание уважения к другим народам и культурам - Развитие на основе разного образовательного содержания, эмоциональной отзывчивости и способности к сопереживанию. - Обеспечение психолого-педагогической поддержки семьи и повышение компетентности родителей в вопросах развития и образования.</w:t>
            </w:r>
          </w:p>
        </w:tc>
      </w:tr>
      <w:tr w:rsidR="007B7040" w:rsidRPr="00DA4550" w:rsidTr="005F451D">
        <w:tc>
          <w:tcPr>
            <w:tcW w:w="2127" w:type="dxa"/>
          </w:tcPr>
          <w:p w:rsidR="007B7040" w:rsidRPr="006B6044" w:rsidRDefault="007B7040" w:rsidP="005F451D">
            <w:pPr>
              <w:rPr>
                <w:rFonts w:ascii="Times New Roman" w:eastAsia="Times New Roman" w:hAnsi="Times New Roman" w:cs="Times New Roman"/>
                <w:bCs/>
                <w:iCs/>
                <w:sz w:val="24"/>
                <w:szCs w:val="24"/>
                <w:lang w:eastAsia="ru-RU"/>
              </w:rPr>
            </w:pPr>
            <w:r w:rsidRPr="006B6044">
              <w:rPr>
                <w:rFonts w:ascii="Times New Roman" w:eastAsia="Times New Roman" w:hAnsi="Times New Roman" w:cs="Times New Roman"/>
                <w:bCs/>
                <w:iCs/>
                <w:sz w:val="24"/>
                <w:szCs w:val="24"/>
                <w:lang w:eastAsia="ru-RU"/>
              </w:rPr>
              <w:t>Принципы и подходы к формированию рабочей программы</w:t>
            </w:r>
          </w:p>
        </w:tc>
        <w:tc>
          <w:tcPr>
            <w:tcW w:w="14033" w:type="dxa"/>
            <w:gridSpan w:val="2"/>
          </w:tcPr>
          <w:p w:rsidR="007B7040" w:rsidRPr="00042AC9" w:rsidRDefault="007B7040" w:rsidP="007F559F">
            <w:pPr>
              <w:pStyle w:val="Style37"/>
              <w:widowControl/>
              <w:numPr>
                <w:ilvl w:val="0"/>
                <w:numId w:val="2"/>
              </w:numPr>
              <w:tabs>
                <w:tab w:val="left" w:pos="1061"/>
              </w:tabs>
              <w:rPr>
                <w:rStyle w:val="FontStyle179"/>
                <w:rFonts w:eastAsiaTheme="majorEastAsia"/>
              </w:rPr>
            </w:pPr>
            <w:r w:rsidRPr="00042AC9">
              <w:rPr>
                <w:rStyle w:val="FontStyle179"/>
                <w:rFonts w:eastAsiaTheme="majorEastAsia"/>
              </w:rPr>
              <w:t xml:space="preserve">полноценного проживания ребёнком всех этапов детства (раннего и дошкольного возраста). </w:t>
            </w:r>
          </w:p>
          <w:p w:rsidR="007B7040" w:rsidRPr="00042AC9" w:rsidRDefault="007B7040" w:rsidP="007F559F">
            <w:pPr>
              <w:pStyle w:val="Style37"/>
              <w:widowControl/>
              <w:numPr>
                <w:ilvl w:val="0"/>
                <w:numId w:val="2"/>
              </w:numPr>
              <w:tabs>
                <w:tab w:val="left" w:pos="1061"/>
              </w:tabs>
              <w:rPr>
                <w:rStyle w:val="FontStyle179"/>
                <w:rFonts w:eastAsiaTheme="majorEastAsia"/>
              </w:rPr>
            </w:pPr>
            <w:r w:rsidRPr="00042AC9">
              <w:rPr>
                <w:rStyle w:val="FontStyle179"/>
                <w:rFonts w:eastAsiaTheme="majorEastAsia"/>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7B7040" w:rsidRPr="00042AC9" w:rsidRDefault="007B7040" w:rsidP="007F559F">
            <w:pPr>
              <w:pStyle w:val="Style37"/>
              <w:widowControl/>
              <w:numPr>
                <w:ilvl w:val="0"/>
                <w:numId w:val="2"/>
              </w:numPr>
              <w:tabs>
                <w:tab w:val="left" w:pos="1061"/>
              </w:tabs>
              <w:rPr>
                <w:rStyle w:val="FontStyle179"/>
                <w:rFonts w:eastAsiaTheme="majorEastAsia"/>
              </w:rPr>
            </w:pPr>
            <w:r w:rsidRPr="00042AC9">
              <w:rPr>
                <w:rStyle w:val="FontStyle179"/>
                <w:rFonts w:eastAsiaTheme="majorEastAsia"/>
              </w:rPr>
              <w:t>содействия и сотрудничества детей и взрослых, признания ребенка полноценным участником (субъектом) образовательных отношений;</w:t>
            </w:r>
          </w:p>
          <w:p w:rsidR="007B7040" w:rsidRPr="00042AC9" w:rsidRDefault="007B7040" w:rsidP="007F559F">
            <w:pPr>
              <w:pStyle w:val="Style37"/>
              <w:widowControl/>
              <w:numPr>
                <w:ilvl w:val="0"/>
                <w:numId w:val="2"/>
              </w:numPr>
              <w:tabs>
                <w:tab w:val="left" w:pos="1061"/>
              </w:tabs>
              <w:rPr>
                <w:rStyle w:val="FontStyle179"/>
                <w:rFonts w:eastAsiaTheme="majorEastAsia"/>
              </w:rPr>
            </w:pPr>
            <w:r w:rsidRPr="00042AC9">
              <w:rPr>
                <w:rStyle w:val="FontStyle179"/>
                <w:rFonts w:eastAsiaTheme="majorEastAsia"/>
              </w:rPr>
              <w:t xml:space="preserve">поддержки инициативы детей в различных видах деятельности; формирования познавательных интересов и познавательных действий ребенка.  </w:t>
            </w:r>
          </w:p>
          <w:p w:rsidR="007B7040" w:rsidRPr="00042AC9" w:rsidRDefault="007B7040" w:rsidP="007F559F">
            <w:pPr>
              <w:pStyle w:val="a8"/>
              <w:numPr>
                <w:ilvl w:val="0"/>
                <w:numId w:val="2"/>
              </w:numPr>
              <w:spacing w:after="0" w:line="240" w:lineRule="auto"/>
              <w:jc w:val="both"/>
              <w:rPr>
                <w:rStyle w:val="FontStyle179"/>
                <w:rFonts w:eastAsia="Times New Roman"/>
                <w:bCs/>
                <w:iCs/>
                <w:sz w:val="24"/>
                <w:szCs w:val="24"/>
                <w:lang w:eastAsia="ru-RU"/>
              </w:rPr>
            </w:pPr>
            <w:r w:rsidRPr="00042AC9">
              <w:rPr>
                <w:rStyle w:val="FontStyle179"/>
                <w:sz w:val="24"/>
                <w:szCs w:val="24"/>
              </w:rPr>
              <w:t>сотрудничества с семьёй;</w:t>
            </w:r>
          </w:p>
          <w:p w:rsidR="007B7040" w:rsidRPr="00042AC9" w:rsidRDefault="007B7040" w:rsidP="007F559F">
            <w:pPr>
              <w:pStyle w:val="a8"/>
              <w:numPr>
                <w:ilvl w:val="0"/>
                <w:numId w:val="2"/>
              </w:numPr>
              <w:spacing w:after="0" w:line="240" w:lineRule="auto"/>
              <w:jc w:val="both"/>
              <w:rPr>
                <w:rFonts w:ascii="Times New Roman" w:eastAsia="Times New Roman" w:hAnsi="Times New Roman" w:cs="Times New Roman"/>
                <w:bCs/>
                <w:iCs/>
                <w:sz w:val="24"/>
                <w:szCs w:val="24"/>
                <w:lang w:eastAsia="ru-RU"/>
              </w:rPr>
            </w:pPr>
            <w:r w:rsidRPr="00042AC9">
              <w:rPr>
                <w:rFonts w:ascii="Times New Roman" w:hAnsi="Times New Roman" w:cs="Times New Roman"/>
                <w:sz w:val="24"/>
                <w:szCs w:val="24"/>
              </w:rPr>
              <w:t xml:space="preserve">приобщения детей к культурным нормам, традициям семьи, общества и государства; </w:t>
            </w:r>
          </w:p>
          <w:p w:rsidR="007B7040" w:rsidRPr="00042AC9" w:rsidRDefault="007B7040" w:rsidP="007F559F">
            <w:pPr>
              <w:pStyle w:val="a8"/>
              <w:numPr>
                <w:ilvl w:val="0"/>
                <w:numId w:val="2"/>
              </w:numPr>
              <w:spacing w:after="0" w:line="240" w:lineRule="auto"/>
              <w:jc w:val="both"/>
              <w:rPr>
                <w:rFonts w:ascii="Times New Roman" w:eastAsia="Times New Roman" w:hAnsi="Times New Roman" w:cs="Times New Roman"/>
                <w:bCs/>
                <w:iCs/>
                <w:sz w:val="24"/>
                <w:szCs w:val="24"/>
                <w:lang w:eastAsia="ru-RU"/>
              </w:rPr>
            </w:pPr>
            <w:r w:rsidRPr="00042AC9">
              <w:rPr>
                <w:rFonts w:ascii="Times New Roman" w:hAnsi="Times New Roman" w:cs="Times New Roman"/>
                <w:sz w:val="24"/>
                <w:szCs w:val="24"/>
              </w:rPr>
              <w:t xml:space="preserve"> возрастной адекватности дошкольного образования (соответствия условий, требований, методов 3 возрасту и особенностям развития);</w:t>
            </w:r>
          </w:p>
        </w:tc>
      </w:tr>
      <w:tr w:rsidR="007B7040" w:rsidRPr="00DA4550" w:rsidTr="005F451D">
        <w:trPr>
          <w:trHeight w:val="97"/>
        </w:trPr>
        <w:tc>
          <w:tcPr>
            <w:tcW w:w="2127" w:type="dxa"/>
            <w:vMerge w:val="restart"/>
          </w:tcPr>
          <w:p w:rsidR="007B7040" w:rsidRPr="006B6044" w:rsidRDefault="007B7040" w:rsidP="005F451D">
            <w:pPr>
              <w:rPr>
                <w:rFonts w:ascii="Times New Roman" w:eastAsia="Times New Roman" w:hAnsi="Times New Roman" w:cs="Times New Roman"/>
                <w:bCs/>
                <w:iCs/>
                <w:sz w:val="24"/>
                <w:szCs w:val="24"/>
                <w:lang w:eastAsia="ru-RU"/>
              </w:rPr>
            </w:pPr>
            <w:r w:rsidRPr="006B6044">
              <w:rPr>
                <w:rFonts w:ascii="Times New Roman" w:eastAsia="Times New Roman" w:hAnsi="Times New Roman" w:cs="Times New Roman"/>
                <w:bCs/>
                <w:iCs/>
                <w:sz w:val="24"/>
                <w:szCs w:val="24"/>
                <w:lang w:eastAsia="ru-RU"/>
              </w:rPr>
              <w:t xml:space="preserve">Краткая психолого-педагогическая характеристика </w:t>
            </w:r>
            <w:r w:rsidRPr="006B6044">
              <w:rPr>
                <w:rFonts w:ascii="Times New Roman" w:eastAsia="Times New Roman" w:hAnsi="Times New Roman" w:cs="Times New Roman"/>
                <w:bCs/>
                <w:iCs/>
                <w:sz w:val="24"/>
                <w:szCs w:val="24"/>
                <w:lang w:eastAsia="ru-RU"/>
              </w:rPr>
              <w:lastRenderedPageBreak/>
              <w:t xml:space="preserve">особенностей психофизиологического развития детей  </w:t>
            </w:r>
            <w:r>
              <w:rPr>
                <w:rFonts w:ascii="Times New Roman" w:eastAsia="Times New Roman" w:hAnsi="Times New Roman" w:cs="Times New Roman"/>
                <w:bCs/>
                <w:iCs/>
                <w:sz w:val="24"/>
                <w:szCs w:val="24"/>
                <w:lang w:eastAsia="ru-RU"/>
              </w:rPr>
              <w:t xml:space="preserve">6-7 </w:t>
            </w:r>
            <w:r w:rsidRPr="006B6044">
              <w:rPr>
                <w:rFonts w:ascii="Times New Roman" w:eastAsia="Times New Roman" w:hAnsi="Times New Roman" w:cs="Times New Roman"/>
                <w:bCs/>
                <w:iCs/>
                <w:sz w:val="24"/>
                <w:szCs w:val="24"/>
                <w:lang w:eastAsia="ru-RU"/>
              </w:rPr>
              <w:t xml:space="preserve"> лет</w:t>
            </w:r>
          </w:p>
          <w:p w:rsidR="007B7040" w:rsidRPr="006B6044" w:rsidRDefault="007B7040" w:rsidP="005F451D">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Подготовительная группа  №5</w:t>
            </w: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lastRenderedPageBreak/>
              <w:t>Социально-коммуникативное развитие</w:t>
            </w:r>
          </w:p>
        </w:tc>
        <w:tc>
          <w:tcPr>
            <w:tcW w:w="11340" w:type="dxa"/>
          </w:tcPr>
          <w:p w:rsidR="007B7040" w:rsidRPr="006B6044" w:rsidRDefault="007B7040" w:rsidP="005F451D">
            <w:pPr>
              <w:pStyle w:val="a9"/>
            </w:pPr>
            <w:r w:rsidRPr="006B6044">
              <w:t xml:space="preserve"> </w:t>
            </w:r>
            <w:r>
              <w:t>-</w:t>
            </w:r>
            <w:r w:rsidRPr="006B6044">
              <w:t xml:space="preserve">Общение  и осознание своего Я – ведущая потребность данного возраста. Взаимодействие и общение со взрослыми строятся, по-прежнему, на деловом и личностном уровнях. Взрослый – источник информации и собеседник. И сверстник, все также, предпочтителен в общении. Форма общения с детьми – ситуативно-деловая (партнер по играм). Появляется потребность проявить себя, выделить свое Я, противопоставить себя другим. Выражение и противопоставление собственной позиции – способ получения признания, </w:t>
            </w:r>
            <w:r w:rsidRPr="006B6044">
              <w:lastRenderedPageBreak/>
              <w:t>возможность занять активную позицию в социальных отношениях. Формируется социальная чувствительность к потребностям и нуждам других, которая дает возможность обмениваться информацией, поддерживать дружеские отношения, разрешать конфликты. Начало</w:t>
            </w:r>
            <w:r>
              <w:t xml:space="preserve"> </w:t>
            </w:r>
            <w:r w:rsidRPr="006B6044">
              <w:t xml:space="preserve"> развития</w:t>
            </w:r>
            <w:r>
              <w:t xml:space="preserve"> </w:t>
            </w:r>
            <w:r w:rsidRPr="006B6044">
              <w:t xml:space="preserve"> критического</w:t>
            </w:r>
            <w:r>
              <w:t xml:space="preserve"> </w:t>
            </w:r>
            <w:r w:rsidRPr="006B6044">
              <w:t xml:space="preserve"> мышления.</w:t>
            </w:r>
          </w:p>
        </w:tc>
      </w:tr>
      <w:tr w:rsidR="007B7040" w:rsidRPr="00DA4550" w:rsidTr="005F451D">
        <w:trPr>
          <w:trHeight w:val="569"/>
        </w:trPr>
        <w:tc>
          <w:tcPr>
            <w:tcW w:w="2127" w:type="dxa"/>
            <w:vMerge/>
          </w:tcPr>
          <w:p w:rsidR="007B7040" w:rsidRPr="00DA4550"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 xml:space="preserve">Познавательное </w:t>
            </w:r>
          </w:p>
          <w:p w:rsidR="007B7040" w:rsidRPr="006B6044" w:rsidRDefault="007B7040" w:rsidP="005F451D">
            <w:pPr>
              <w:pStyle w:val="a9"/>
            </w:pPr>
            <w:r w:rsidRPr="006B6044">
              <w:t>развитие</w:t>
            </w:r>
          </w:p>
          <w:p w:rsidR="007B7040" w:rsidRPr="006B6044" w:rsidRDefault="007B7040" w:rsidP="005F451D">
            <w:pPr>
              <w:pStyle w:val="a9"/>
            </w:pPr>
          </w:p>
        </w:tc>
        <w:tc>
          <w:tcPr>
            <w:tcW w:w="11340" w:type="dxa"/>
          </w:tcPr>
          <w:p w:rsidR="007B7040" w:rsidRPr="006B6044" w:rsidRDefault="007B7040" w:rsidP="005F451D">
            <w:pPr>
              <w:pStyle w:val="a9"/>
            </w:pPr>
            <w:r w:rsidRPr="006B6044">
              <w:t>Новый этап развития познавательных способностей. Ребенок активно интересуется познавательной литературой, символическими изображениями, графическими схемами. Но произвольность деятельности еще недостаточна – на стадии формирования.</w:t>
            </w:r>
            <w:r>
              <w:t xml:space="preserve"> </w:t>
            </w:r>
            <w:r w:rsidRPr="006B6044">
              <w:rPr>
                <w:i/>
              </w:rPr>
              <w:t>Внимание –</w:t>
            </w:r>
            <w:r w:rsidRPr="006B6044">
              <w:t xml:space="preserve"> избирательное. Развивается</w:t>
            </w:r>
            <w:r w:rsidRPr="006B6044">
              <w:rPr>
                <w:i/>
              </w:rPr>
              <w:t xml:space="preserve"> </w:t>
            </w:r>
            <w:r w:rsidRPr="006B6044">
              <w:t>умение  направлять и удерживать его на предметах и объектах. Удерживание внимание до 30 мин. Объем внимание 10 предметов;</w:t>
            </w:r>
            <w:r>
              <w:t xml:space="preserve"> </w:t>
            </w:r>
            <w:r w:rsidRPr="006B6044">
              <w:rPr>
                <w:i/>
              </w:rPr>
              <w:t>Память –</w:t>
            </w:r>
            <w:r w:rsidRPr="006B6044">
              <w:t xml:space="preserve">  зрительная и слуховая непроизвольная. Объем памяти 8-10 предметов из 10, 4-5 действия;</w:t>
            </w:r>
            <w:r>
              <w:t xml:space="preserve"> </w:t>
            </w:r>
            <w:r w:rsidRPr="006B6044">
              <w:rPr>
                <w:i/>
              </w:rPr>
              <w:t xml:space="preserve">Восприятие - </w:t>
            </w:r>
            <w:r w:rsidRPr="006B6044">
              <w:t xml:space="preserve"> времени, пространства организуются в систему и используются в различных  видах деятельности, т.к. знания о предметах и их свойствах расширяются;</w:t>
            </w:r>
            <w:r w:rsidRPr="006B6044">
              <w:rPr>
                <w:i/>
              </w:rPr>
              <w:t xml:space="preserve">Мышление – </w:t>
            </w:r>
            <w:r w:rsidRPr="006B6044">
              <w:t>наглядно-образное. Формируется  логическое  мышление, умение сравнивать, классифицировать, обобщать, устанавливать причинно-следственные связи;</w:t>
            </w:r>
            <w:r>
              <w:t xml:space="preserve"> </w:t>
            </w:r>
            <w:r w:rsidRPr="006B6044">
              <w:rPr>
                <w:i/>
              </w:rPr>
              <w:t>Воображение -</w:t>
            </w:r>
            <w:r w:rsidRPr="006B6044">
              <w:t xml:space="preserve"> развитие творческого воображения стереотипности образов</w:t>
            </w:r>
            <w:r w:rsidRPr="006B6044">
              <w:rPr>
                <w:i/>
              </w:rPr>
              <w:t xml:space="preserve">. </w:t>
            </w:r>
            <w:r w:rsidRPr="006B6044">
              <w:t xml:space="preserve"> </w:t>
            </w:r>
          </w:p>
        </w:tc>
      </w:tr>
      <w:tr w:rsidR="007B7040" w:rsidRPr="00DA4550" w:rsidTr="005F451D">
        <w:trPr>
          <w:trHeight w:val="142"/>
        </w:trPr>
        <w:tc>
          <w:tcPr>
            <w:tcW w:w="2127" w:type="dxa"/>
            <w:vMerge/>
          </w:tcPr>
          <w:p w:rsidR="007B7040" w:rsidRPr="00DA4550"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Речевое развитие</w:t>
            </w:r>
          </w:p>
        </w:tc>
        <w:tc>
          <w:tcPr>
            <w:tcW w:w="11340" w:type="dxa"/>
          </w:tcPr>
          <w:p w:rsidR="007B7040" w:rsidRPr="006B6044" w:rsidRDefault="007B7040" w:rsidP="005F451D">
            <w:pPr>
              <w:pStyle w:val="a9"/>
            </w:pPr>
            <w:r w:rsidRPr="006B6044">
              <w:t xml:space="preserve">Совершенствуется связная речь. Закрепляется умение отвечать на вопросы и задавать их. Ребенок использует в речи предложения разных видов, имеет широкий запас слов, который позволяет излагать сюжетный рассказ, соблюдая логику изложения. В речи присутствуют обобщающие слова и понятия. </w:t>
            </w:r>
          </w:p>
        </w:tc>
      </w:tr>
      <w:tr w:rsidR="007B7040" w:rsidRPr="00DA4550" w:rsidTr="005F451D">
        <w:trPr>
          <w:trHeight w:val="116"/>
        </w:trPr>
        <w:tc>
          <w:tcPr>
            <w:tcW w:w="2127" w:type="dxa"/>
            <w:vMerge/>
          </w:tcPr>
          <w:p w:rsidR="007B7040" w:rsidRPr="00DA4550"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Художественно-эстетическое</w:t>
            </w:r>
          </w:p>
          <w:p w:rsidR="007B7040" w:rsidRPr="006B6044" w:rsidRDefault="007B7040" w:rsidP="005F451D">
            <w:pPr>
              <w:pStyle w:val="a9"/>
            </w:pPr>
            <w:r w:rsidRPr="006B6044">
              <w:t xml:space="preserve"> развитие</w:t>
            </w:r>
          </w:p>
        </w:tc>
        <w:tc>
          <w:tcPr>
            <w:tcW w:w="11340" w:type="dxa"/>
          </w:tcPr>
          <w:p w:rsidR="007B7040" w:rsidRPr="006B6044" w:rsidRDefault="007B7040" w:rsidP="005F451D">
            <w:pPr>
              <w:pStyle w:val="a9"/>
            </w:pPr>
            <w:r w:rsidRPr="006B6044">
              <w:t>Способность видеть и отмечать красоту произведений искусств переходит на качественно новый уровень. Продуктивная деятельность ребенка этого возраста направлена на активное развитие эмоционально-эстетического и нравственно-оценочного отношения к действительности. К этому возрасту формируется художественно-эстетический вкус как устойчивое свойство личности.</w:t>
            </w:r>
          </w:p>
        </w:tc>
      </w:tr>
      <w:tr w:rsidR="007B7040" w:rsidRPr="00DA4550" w:rsidTr="005F451D">
        <w:trPr>
          <w:trHeight w:val="1427"/>
        </w:trPr>
        <w:tc>
          <w:tcPr>
            <w:tcW w:w="2127" w:type="dxa"/>
            <w:vMerge/>
            <w:tcBorders>
              <w:bottom w:val="single" w:sz="4" w:space="0" w:color="auto"/>
            </w:tcBorders>
          </w:tcPr>
          <w:p w:rsidR="007B7040" w:rsidRPr="00DA4550" w:rsidRDefault="007B7040" w:rsidP="005F451D">
            <w:pPr>
              <w:rPr>
                <w:rFonts w:ascii="Times New Roman" w:eastAsia="Times New Roman" w:hAnsi="Times New Roman" w:cs="Times New Roman"/>
                <w:bCs/>
                <w:iCs/>
                <w:sz w:val="24"/>
                <w:szCs w:val="24"/>
                <w:lang w:eastAsia="ru-RU"/>
              </w:rPr>
            </w:pPr>
          </w:p>
        </w:tc>
        <w:tc>
          <w:tcPr>
            <w:tcW w:w="2693" w:type="dxa"/>
            <w:tcBorders>
              <w:bottom w:val="single" w:sz="4" w:space="0" w:color="auto"/>
            </w:tcBorders>
          </w:tcPr>
          <w:p w:rsidR="007B7040" w:rsidRPr="006B6044" w:rsidRDefault="007B7040" w:rsidP="005F451D">
            <w:pPr>
              <w:pStyle w:val="a9"/>
            </w:pPr>
            <w:r w:rsidRPr="006B6044">
              <w:t>Физическое  развитие</w:t>
            </w:r>
          </w:p>
        </w:tc>
        <w:tc>
          <w:tcPr>
            <w:tcW w:w="11340" w:type="dxa"/>
            <w:tcBorders>
              <w:bottom w:val="single" w:sz="4" w:space="0" w:color="auto"/>
            </w:tcBorders>
          </w:tcPr>
          <w:p w:rsidR="007B7040" w:rsidRPr="006B6044" w:rsidRDefault="007B7040" w:rsidP="005F451D">
            <w:pPr>
              <w:pStyle w:val="a9"/>
            </w:pPr>
            <w:r w:rsidRPr="006B6044">
              <w:t xml:space="preserve">Скоординированная крупная и мелкая моторика обеспечивает развитие основных двигательных функций и произвольность их проявлений. Еще недостаточно развиты межполушарные взаимодействия. Могут наблюдаться признаки «взаимозаменяемости» сторон. Подвижные игры организуются и контролируются  ребенком самостоятельно.  Посредством игровой деятельности развиваются механизмы адаптации к социальной среде. </w:t>
            </w:r>
          </w:p>
        </w:tc>
      </w:tr>
      <w:tr w:rsidR="007B7040" w:rsidRPr="00DA4550" w:rsidTr="005F451D">
        <w:trPr>
          <w:trHeight w:val="301"/>
        </w:trPr>
        <w:tc>
          <w:tcPr>
            <w:tcW w:w="2127" w:type="dxa"/>
            <w:vMerge w:val="restart"/>
            <w:tcBorders>
              <w:bottom w:val="single" w:sz="4" w:space="0" w:color="auto"/>
            </w:tcBorders>
          </w:tcPr>
          <w:p w:rsidR="007B7040" w:rsidRPr="006B6044" w:rsidRDefault="007B7040" w:rsidP="005F451D">
            <w:pPr>
              <w:rPr>
                <w:rFonts w:ascii="Times New Roman" w:eastAsia="Times New Roman" w:hAnsi="Times New Roman" w:cs="Times New Roman"/>
                <w:bCs/>
                <w:iCs/>
                <w:sz w:val="24"/>
                <w:szCs w:val="24"/>
                <w:lang w:eastAsia="ru-RU"/>
              </w:rPr>
            </w:pPr>
            <w:r w:rsidRPr="006B6044">
              <w:rPr>
                <w:rFonts w:ascii="Times New Roman" w:hAnsi="Times New Roman" w:cs="Times New Roman"/>
                <w:sz w:val="24"/>
                <w:szCs w:val="24"/>
              </w:rPr>
              <w:t xml:space="preserve">Психологические особенности детей </w:t>
            </w:r>
            <w:r>
              <w:rPr>
                <w:rFonts w:ascii="Times New Roman" w:hAnsi="Times New Roman" w:cs="Times New Roman"/>
                <w:sz w:val="24"/>
                <w:szCs w:val="24"/>
              </w:rPr>
              <w:t xml:space="preserve">6-7  </w:t>
            </w:r>
            <w:r w:rsidRPr="006B6044">
              <w:rPr>
                <w:rFonts w:ascii="Times New Roman" w:hAnsi="Times New Roman" w:cs="Times New Roman"/>
                <w:sz w:val="24"/>
                <w:szCs w:val="24"/>
              </w:rPr>
              <w:t xml:space="preserve">лет </w:t>
            </w: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r w:rsidRPr="006B6044">
              <w:rPr>
                <w:rFonts w:ascii="Times New Roman" w:hAnsi="Times New Roman" w:cs="Times New Roman"/>
                <w:sz w:val="24"/>
                <w:szCs w:val="24"/>
              </w:rPr>
              <w:t xml:space="preserve"> </w:t>
            </w: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Borders>
              <w:bottom w:val="single" w:sz="4" w:space="0" w:color="auto"/>
            </w:tcBorders>
          </w:tcPr>
          <w:p w:rsidR="007B7040" w:rsidRPr="006B6044" w:rsidRDefault="007B7040" w:rsidP="005F451D">
            <w:pPr>
              <w:pStyle w:val="a9"/>
            </w:pPr>
            <w:r w:rsidRPr="006B6044">
              <w:lastRenderedPageBreak/>
              <w:t xml:space="preserve">Ведущая </w:t>
            </w:r>
            <w:r>
              <w:t xml:space="preserve"> </w:t>
            </w:r>
            <w:r w:rsidRPr="006B6044">
              <w:t>потребность</w:t>
            </w:r>
          </w:p>
        </w:tc>
        <w:tc>
          <w:tcPr>
            <w:tcW w:w="11340" w:type="dxa"/>
            <w:tcBorders>
              <w:bottom w:val="single" w:sz="4" w:space="0" w:color="auto"/>
            </w:tcBorders>
          </w:tcPr>
          <w:p w:rsidR="007B7040" w:rsidRPr="006B6044" w:rsidRDefault="007B7040" w:rsidP="005F451D">
            <w:pPr>
              <w:pStyle w:val="a9"/>
            </w:pPr>
            <w:r w:rsidRPr="006B6044">
              <w:t xml:space="preserve">Потребность в общении в и самоутверждение </w:t>
            </w:r>
          </w:p>
        </w:tc>
      </w:tr>
      <w:tr w:rsidR="007B7040" w:rsidRPr="00DA4550" w:rsidTr="005F451D">
        <w:trPr>
          <w:trHeight w:val="373"/>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 xml:space="preserve">Ведущая </w:t>
            </w:r>
            <w:r>
              <w:t xml:space="preserve"> </w:t>
            </w:r>
            <w:r w:rsidRPr="006B6044">
              <w:t>функция</w:t>
            </w:r>
          </w:p>
        </w:tc>
        <w:tc>
          <w:tcPr>
            <w:tcW w:w="11340" w:type="dxa"/>
          </w:tcPr>
          <w:p w:rsidR="007B7040" w:rsidRPr="006B6044" w:rsidRDefault="007B7040" w:rsidP="005F451D">
            <w:pPr>
              <w:pStyle w:val="a9"/>
            </w:pPr>
            <w:r w:rsidRPr="006B6044">
              <w:t>Общение со сверстниками, осознания своего «Я»</w:t>
            </w:r>
          </w:p>
        </w:tc>
      </w:tr>
      <w:tr w:rsidR="007B7040" w:rsidRPr="00DA4550" w:rsidTr="005F451D">
        <w:trPr>
          <w:trHeight w:val="338"/>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 xml:space="preserve">Игровая </w:t>
            </w:r>
            <w:r>
              <w:t xml:space="preserve"> </w:t>
            </w:r>
            <w:r w:rsidRPr="006B6044">
              <w:t>деятельность</w:t>
            </w:r>
          </w:p>
        </w:tc>
        <w:tc>
          <w:tcPr>
            <w:tcW w:w="11340" w:type="dxa"/>
          </w:tcPr>
          <w:p w:rsidR="007B7040" w:rsidRPr="006B6044" w:rsidRDefault="007B7040" w:rsidP="005F451D">
            <w:pPr>
              <w:pStyle w:val="a9"/>
            </w:pPr>
            <w:r w:rsidRPr="006B6044">
              <w:t>Усложнение игровых замыслов, длительные игровые объединения,  групповые игры</w:t>
            </w:r>
          </w:p>
        </w:tc>
      </w:tr>
      <w:tr w:rsidR="007B7040" w:rsidRPr="00DA4550" w:rsidTr="005F451D">
        <w:trPr>
          <w:trHeight w:val="196"/>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 xml:space="preserve">Отношения </w:t>
            </w:r>
            <w:r>
              <w:t xml:space="preserve"> </w:t>
            </w:r>
            <w:r w:rsidRPr="006B6044">
              <w:t>со взрослыми</w:t>
            </w:r>
          </w:p>
        </w:tc>
        <w:tc>
          <w:tcPr>
            <w:tcW w:w="11340" w:type="dxa"/>
          </w:tcPr>
          <w:p w:rsidR="007B7040" w:rsidRPr="006B6044" w:rsidRDefault="007B7040" w:rsidP="005F451D">
            <w:pPr>
              <w:pStyle w:val="a9"/>
            </w:pPr>
            <w:r w:rsidRPr="006B6044">
              <w:t>Ситуативно-деловое + ситуативно-личностное: взрослый – источник информации, собеседник.</w:t>
            </w:r>
          </w:p>
        </w:tc>
      </w:tr>
      <w:tr w:rsidR="007B7040" w:rsidRPr="00DA4550" w:rsidTr="005F451D">
        <w:trPr>
          <w:trHeight w:val="124"/>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Отношения со сверстниками</w:t>
            </w:r>
          </w:p>
        </w:tc>
        <w:tc>
          <w:tcPr>
            <w:tcW w:w="11340" w:type="dxa"/>
          </w:tcPr>
          <w:p w:rsidR="007B7040" w:rsidRPr="006B6044" w:rsidRDefault="007B7040" w:rsidP="005F451D">
            <w:pPr>
              <w:pStyle w:val="a9"/>
            </w:pPr>
            <w:r w:rsidRPr="006B6044">
              <w:t>Ситуативно-деловое: углубление интереса как к партнеру по играм, предпочтение в общении.</w:t>
            </w:r>
          </w:p>
        </w:tc>
      </w:tr>
      <w:tr w:rsidR="007B7040" w:rsidRPr="00DA4550" w:rsidTr="005F451D">
        <w:trPr>
          <w:trHeight w:val="127"/>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 xml:space="preserve">Эмоции </w:t>
            </w:r>
          </w:p>
        </w:tc>
        <w:tc>
          <w:tcPr>
            <w:tcW w:w="11340" w:type="dxa"/>
          </w:tcPr>
          <w:p w:rsidR="007B7040" w:rsidRPr="006B6044" w:rsidRDefault="007B7040" w:rsidP="005F451D">
            <w:pPr>
              <w:pStyle w:val="a9"/>
            </w:pPr>
            <w:r w:rsidRPr="006B6044">
              <w:t>Преобладание ровного</w:t>
            </w:r>
            <w:r>
              <w:t xml:space="preserve">  </w:t>
            </w:r>
            <w:r w:rsidRPr="006B6044">
              <w:t xml:space="preserve"> оптимистичного </w:t>
            </w:r>
            <w:r>
              <w:t xml:space="preserve">  </w:t>
            </w:r>
            <w:r w:rsidRPr="006B6044">
              <w:t xml:space="preserve">настроения. </w:t>
            </w:r>
          </w:p>
        </w:tc>
      </w:tr>
      <w:tr w:rsidR="007B7040" w:rsidRPr="00DA4550" w:rsidTr="005F451D">
        <w:trPr>
          <w:trHeight w:val="178"/>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 xml:space="preserve">Способ познания </w:t>
            </w:r>
          </w:p>
        </w:tc>
        <w:tc>
          <w:tcPr>
            <w:tcW w:w="11340" w:type="dxa"/>
          </w:tcPr>
          <w:p w:rsidR="007B7040" w:rsidRPr="006B6044" w:rsidRDefault="007B7040" w:rsidP="005F451D">
            <w:pPr>
              <w:pStyle w:val="a9"/>
            </w:pPr>
            <w:r w:rsidRPr="006B6044">
              <w:t>Общение со взрослым, сверстником, самостоятельная деятельность, экспериментирование</w:t>
            </w:r>
          </w:p>
        </w:tc>
      </w:tr>
      <w:tr w:rsidR="007B7040" w:rsidRPr="00DA4550" w:rsidTr="005F451D">
        <w:trPr>
          <w:trHeight w:val="142"/>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 xml:space="preserve">Объект познания </w:t>
            </w:r>
          </w:p>
        </w:tc>
        <w:tc>
          <w:tcPr>
            <w:tcW w:w="11340" w:type="dxa"/>
          </w:tcPr>
          <w:p w:rsidR="007B7040" w:rsidRPr="006B6044" w:rsidRDefault="007B7040" w:rsidP="005F451D">
            <w:pPr>
              <w:pStyle w:val="a9"/>
            </w:pPr>
            <w:r w:rsidRPr="006B6044">
              <w:t xml:space="preserve">Предметы и явления непосредственно не воспринимаемые, нравственные нормы. </w:t>
            </w:r>
          </w:p>
        </w:tc>
      </w:tr>
      <w:tr w:rsidR="007B7040" w:rsidRPr="00DA4550" w:rsidTr="005F451D">
        <w:trPr>
          <w:trHeight w:val="142"/>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 xml:space="preserve">Восприятие </w:t>
            </w:r>
          </w:p>
        </w:tc>
        <w:tc>
          <w:tcPr>
            <w:tcW w:w="11340" w:type="dxa"/>
          </w:tcPr>
          <w:p w:rsidR="007B7040" w:rsidRPr="006B6044" w:rsidRDefault="007B7040" w:rsidP="005F451D">
            <w:pPr>
              <w:pStyle w:val="a9"/>
            </w:pPr>
            <w:r w:rsidRPr="006B6044">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7B7040" w:rsidRPr="00DA4550" w:rsidTr="005F451D">
        <w:trPr>
          <w:trHeight w:val="284"/>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 xml:space="preserve">Внимание </w:t>
            </w:r>
          </w:p>
        </w:tc>
        <w:tc>
          <w:tcPr>
            <w:tcW w:w="11340" w:type="dxa"/>
          </w:tcPr>
          <w:p w:rsidR="007B7040" w:rsidRPr="006B6044" w:rsidRDefault="007B7040" w:rsidP="005F451D">
            <w:pPr>
              <w:pStyle w:val="a9"/>
            </w:pPr>
            <w:r w:rsidRPr="006B6044">
              <w:t>Умение направлять и удерживать внимание на предметах и объектах. Удерживает внимание до 30 мин. Объем внимание 10 предметов.</w:t>
            </w:r>
          </w:p>
        </w:tc>
      </w:tr>
      <w:tr w:rsidR="007B7040" w:rsidRPr="00DA4550" w:rsidTr="005F451D">
        <w:trPr>
          <w:trHeight w:val="36"/>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 xml:space="preserve">Память </w:t>
            </w:r>
          </w:p>
        </w:tc>
        <w:tc>
          <w:tcPr>
            <w:tcW w:w="11340" w:type="dxa"/>
          </w:tcPr>
          <w:p w:rsidR="007B7040" w:rsidRPr="006B6044" w:rsidRDefault="007B7040" w:rsidP="005F451D">
            <w:pPr>
              <w:pStyle w:val="a9"/>
            </w:pPr>
            <w:r w:rsidRPr="006B6044">
              <w:t>Преобладание непроизвольной зрительной и слуховой памяти. Объем памяти 8-10 предметов из 10, 4-5 действия.</w:t>
            </w:r>
          </w:p>
        </w:tc>
      </w:tr>
      <w:tr w:rsidR="007B7040" w:rsidRPr="00DA4550" w:rsidTr="005F451D">
        <w:trPr>
          <w:trHeight w:val="302"/>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 xml:space="preserve">Мышление </w:t>
            </w:r>
          </w:p>
        </w:tc>
        <w:tc>
          <w:tcPr>
            <w:tcW w:w="11340" w:type="dxa"/>
          </w:tcPr>
          <w:p w:rsidR="007B7040" w:rsidRPr="006B6044" w:rsidRDefault="007B7040" w:rsidP="005F451D">
            <w:pPr>
              <w:pStyle w:val="a9"/>
            </w:pPr>
            <w:r w:rsidRPr="006B6044">
              <w:t>Наглядно-образное, формируется  логическое  мышление, умение сравнивать, устанавливать причинно-следственные связи.</w:t>
            </w:r>
          </w:p>
        </w:tc>
      </w:tr>
      <w:tr w:rsidR="007B7040" w:rsidRPr="00DA4550" w:rsidTr="005F451D">
        <w:trPr>
          <w:trHeight w:val="18"/>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 xml:space="preserve">Воображение </w:t>
            </w:r>
          </w:p>
        </w:tc>
        <w:tc>
          <w:tcPr>
            <w:tcW w:w="11340" w:type="dxa"/>
          </w:tcPr>
          <w:p w:rsidR="007B7040" w:rsidRPr="006B6044" w:rsidRDefault="007B7040" w:rsidP="005F451D">
            <w:pPr>
              <w:pStyle w:val="a9"/>
            </w:pPr>
            <w:r w:rsidRPr="006B6044">
              <w:t>Развитие творческого воображения стереотипности образов.</w:t>
            </w:r>
          </w:p>
        </w:tc>
      </w:tr>
      <w:tr w:rsidR="007B7040" w:rsidRPr="00DA4550" w:rsidTr="005F451D">
        <w:trPr>
          <w:trHeight w:val="320"/>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Условия успешности</w:t>
            </w:r>
          </w:p>
        </w:tc>
        <w:tc>
          <w:tcPr>
            <w:tcW w:w="11340" w:type="dxa"/>
          </w:tcPr>
          <w:p w:rsidR="007B7040" w:rsidRPr="006B6044" w:rsidRDefault="007B7040" w:rsidP="005F451D">
            <w:pPr>
              <w:pStyle w:val="a9"/>
            </w:pPr>
            <w:r w:rsidRPr="006B6044">
              <w:t>Собственный широкий кругозор, хорошо развитая речь, развитие самосознания</w:t>
            </w:r>
          </w:p>
        </w:tc>
      </w:tr>
      <w:tr w:rsidR="007B7040" w:rsidRPr="00DA4550" w:rsidTr="005F451D">
        <w:trPr>
          <w:trHeight w:val="267"/>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 xml:space="preserve">Новообразования возраста </w:t>
            </w:r>
          </w:p>
        </w:tc>
        <w:tc>
          <w:tcPr>
            <w:tcW w:w="11340" w:type="dxa"/>
          </w:tcPr>
          <w:p w:rsidR="007B7040" w:rsidRPr="006B6044" w:rsidRDefault="007B7040" w:rsidP="005F451D">
            <w:pPr>
              <w:pStyle w:val="a9"/>
            </w:pPr>
            <w:r w:rsidRPr="006B6044">
              <w:t>Планирующая функция речи. Предвосхищение результата деятельности. Формирования высших чувств (интеллектуальные, моральные, эстетические).</w:t>
            </w:r>
          </w:p>
          <w:p w:rsidR="007B7040" w:rsidRPr="006B6044" w:rsidRDefault="007B7040" w:rsidP="005F451D">
            <w:pPr>
              <w:pStyle w:val="a9"/>
            </w:pPr>
            <w:r w:rsidRPr="006B6044">
              <w:t>Осознания своего «Я» и  возникновение внутренних позиций</w:t>
            </w:r>
          </w:p>
        </w:tc>
      </w:tr>
      <w:tr w:rsidR="007B7040" w:rsidRPr="00DA4550" w:rsidTr="005F451D">
        <w:trPr>
          <w:trHeight w:val="36"/>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2693" w:type="dxa"/>
          </w:tcPr>
          <w:p w:rsidR="007B7040" w:rsidRPr="006B6044" w:rsidRDefault="007B7040" w:rsidP="005F451D">
            <w:pPr>
              <w:pStyle w:val="a9"/>
            </w:pPr>
            <w:r w:rsidRPr="006B6044">
              <w:t>Условия успешности</w:t>
            </w:r>
          </w:p>
        </w:tc>
        <w:tc>
          <w:tcPr>
            <w:tcW w:w="11340" w:type="dxa"/>
          </w:tcPr>
          <w:p w:rsidR="007B7040" w:rsidRPr="006B6044" w:rsidRDefault="007B7040" w:rsidP="005F451D">
            <w:pPr>
              <w:pStyle w:val="a9"/>
            </w:pPr>
            <w:r w:rsidRPr="006B6044">
              <w:t>Собственный широкий кругозор, хорошо развитая речь, развитие самосознания</w:t>
            </w:r>
          </w:p>
        </w:tc>
      </w:tr>
      <w:tr w:rsidR="007B7040" w:rsidRPr="00DA4550" w:rsidTr="005F451D">
        <w:trPr>
          <w:trHeight w:val="231"/>
        </w:trPr>
        <w:tc>
          <w:tcPr>
            <w:tcW w:w="2127" w:type="dxa"/>
            <w:vMerge/>
          </w:tcPr>
          <w:p w:rsidR="007B7040" w:rsidRPr="006B6044" w:rsidRDefault="007B7040" w:rsidP="005F451D">
            <w:pPr>
              <w:rPr>
                <w:rFonts w:ascii="Times New Roman" w:eastAsia="Times New Roman" w:hAnsi="Times New Roman" w:cs="Times New Roman"/>
                <w:bCs/>
                <w:iCs/>
                <w:sz w:val="24"/>
                <w:szCs w:val="24"/>
                <w:lang w:eastAsia="ru-RU"/>
              </w:rPr>
            </w:pPr>
          </w:p>
        </w:tc>
        <w:tc>
          <w:tcPr>
            <w:tcW w:w="14033" w:type="dxa"/>
            <w:gridSpan w:val="2"/>
          </w:tcPr>
          <w:p w:rsidR="007B7040" w:rsidRPr="006B6044" w:rsidRDefault="007B7040" w:rsidP="005F451D">
            <w:pPr>
              <w:pStyle w:val="a9"/>
            </w:pPr>
          </w:p>
        </w:tc>
      </w:tr>
      <w:tr w:rsidR="007B7040" w:rsidRPr="00DA4550" w:rsidTr="005F451D">
        <w:tc>
          <w:tcPr>
            <w:tcW w:w="2127" w:type="dxa"/>
          </w:tcPr>
          <w:p w:rsidR="007B7040" w:rsidRPr="006B6044" w:rsidRDefault="007B7040" w:rsidP="005F451D">
            <w:pPr>
              <w:jc w:val="both"/>
              <w:rPr>
                <w:rFonts w:ascii="Times New Roman" w:eastAsia="Times New Roman" w:hAnsi="Times New Roman" w:cs="Times New Roman"/>
                <w:bCs/>
                <w:iCs/>
                <w:sz w:val="24"/>
                <w:szCs w:val="24"/>
                <w:lang w:eastAsia="ru-RU"/>
              </w:rPr>
            </w:pPr>
            <w:r w:rsidRPr="006B6044">
              <w:rPr>
                <w:rFonts w:ascii="Times New Roman" w:eastAsia="Times New Roman" w:hAnsi="Times New Roman" w:cs="Times New Roman"/>
                <w:bCs/>
                <w:iCs/>
                <w:sz w:val="24"/>
                <w:szCs w:val="24"/>
                <w:lang w:eastAsia="ru-RU"/>
              </w:rPr>
              <w:t>Срок реализации рабочей программы</w:t>
            </w:r>
          </w:p>
        </w:tc>
        <w:tc>
          <w:tcPr>
            <w:tcW w:w="14033" w:type="dxa"/>
            <w:gridSpan w:val="2"/>
          </w:tcPr>
          <w:p w:rsidR="007B7040" w:rsidRPr="006B6044" w:rsidRDefault="007B7040" w:rsidP="005F451D">
            <w:pPr>
              <w:jc w:val="both"/>
              <w:rPr>
                <w:rFonts w:ascii="Times New Roman" w:eastAsia="Times New Roman" w:hAnsi="Times New Roman" w:cs="Times New Roman"/>
                <w:bCs/>
                <w:iCs/>
                <w:sz w:val="24"/>
                <w:szCs w:val="24"/>
                <w:lang w:eastAsia="ru-RU"/>
              </w:rPr>
            </w:pPr>
            <w:r w:rsidRPr="006B6044">
              <w:rPr>
                <w:rFonts w:ascii="Times New Roman" w:eastAsia="Times New Roman" w:hAnsi="Times New Roman" w:cs="Times New Roman"/>
                <w:bCs/>
                <w:iCs/>
                <w:sz w:val="24"/>
                <w:szCs w:val="24"/>
                <w:lang w:eastAsia="ru-RU"/>
              </w:rPr>
              <w:t>20</w:t>
            </w:r>
            <w:r>
              <w:rPr>
                <w:rFonts w:ascii="Times New Roman" w:eastAsia="Times New Roman" w:hAnsi="Times New Roman" w:cs="Times New Roman"/>
                <w:bCs/>
                <w:iCs/>
                <w:sz w:val="24"/>
                <w:szCs w:val="24"/>
                <w:lang w:eastAsia="ru-RU"/>
              </w:rPr>
              <w:t>20</w:t>
            </w:r>
            <w:r w:rsidRPr="006B6044">
              <w:rPr>
                <w:rFonts w:ascii="Times New Roman" w:eastAsia="Times New Roman" w:hAnsi="Times New Roman" w:cs="Times New Roman"/>
                <w:bCs/>
                <w:iCs/>
                <w:sz w:val="24"/>
                <w:szCs w:val="24"/>
                <w:lang w:eastAsia="ru-RU"/>
              </w:rPr>
              <w:t>-20</w:t>
            </w:r>
            <w:r>
              <w:rPr>
                <w:rFonts w:ascii="Times New Roman" w:eastAsia="Times New Roman" w:hAnsi="Times New Roman" w:cs="Times New Roman"/>
                <w:bCs/>
                <w:iCs/>
                <w:sz w:val="24"/>
                <w:szCs w:val="24"/>
                <w:lang w:eastAsia="ru-RU"/>
              </w:rPr>
              <w:t>21</w:t>
            </w:r>
            <w:r w:rsidRPr="006B6044">
              <w:rPr>
                <w:rFonts w:ascii="Times New Roman" w:eastAsia="Times New Roman" w:hAnsi="Times New Roman" w:cs="Times New Roman"/>
                <w:bCs/>
                <w:iCs/>
                <w:sz w:val="24"/>
                <w:szCs w:val="24"/>
                <w:lang w:eastAsia="ru-RU"/>
              </w:rPr>
              <w:t>учебный год</w:t>
            </w:r>
          </w:p>
          <w:p w:rsidR="007B7040" w:rsidRPr="006B6044" w:rsidRDefault="007B7040" w:rsidP="005F451D">
            <w:pPr>
              <w:jc w:val="both"/>
              <w:rPr>
                <w:rFonts w:ascii="Times New Roman" w:eastAsia="Times New Roman" w:hAnsi="Times New Roman" w:cs="Times New Roman"/>
                <w:bCs/>
                <w:iCs/>
                <w:sz w:val="24"/>
                <w:szCs w:val="24"/>
                <w:lang w:eastAsia="ru-RU"/>
              </w:rPr>
            </w:pPr>
            <w:r w:rsidRPr="006B6044">
              <w:rPr>
                <w:rFonts w:ascii="Times New Roman" w:eastAsia="Times New Roman" w:hAnsi="Times New Roman" w:cs="Times New Roman"/>
                <w:bCs/>
                <w:iCs/>
                <w:sz w:val="24"/>
                <w:szCs w:val="24"/>
                <w:lang w:eastAsia="ru-RU"/>
              </w:rPr>
              <w:t>(сентябрь 20</w:t>
            </w:r>
            <w:r>
              <w:rPr>
                <w:rFonts w:ascii="Times New Roman" w:eastAsia="Times New Roman" w:hAnsi="Times New Roman" w:cs="Times New Roman"/>
                <w:bCs/>
                <w:iCs/>
                <w:sz w:val="24"/>
                <w:szCs w:val="24"/>
                <w:lang w:eastAsia="ru-RU"/>
              </w:rPr>
              <w:t>20</w:t>
            </w:r>
            <w:r w:rsidRPr="006B6044">
              <w:rPr>
                <w:rFonts w:ascii="Times New Roman" w:eastAsia="Times New Roman" w:hAnsi="Times New Roman" w:cs="Times New Roman"/>
                <w:bCs/>
                <w:iCs/>
                <w:sz w:val="24"/>
                <w:szCs w:val="24"/>
                <w:lang w:eastAsia="ru-RU"/>
              </w:rPr>
              <w:t xml:space="preserve"> - май 20</w:t>
            </w:r>
            <w:r>
              <w:rPr>
                <w:rFonts w:ascii="Times New Roman" w:eastAsia="Times New Roman" w:hAnsi="Times New Roman" w:cs="Times New Roman"/>
                <w:bCs/>
                <w:iCs/>
                <w:sz w:val="24"/>
                <w:szCs w:val="24"/>
                <w:lang w:eastAsia="ru-RU"/>
              </w:rPr>
              <w:t>21</w:t>
            </w:r>
            <w:r w:rsidRPr="006B6044">
              <w:rPr>
                <w:rFonts w:ascii="Times New Roman" w:eastAsia="Times New Roman" w:hAnsi="Times New Roman" w:cs="Times New Roman"/>
                <w:bCs/>
                <w:iCs/>
                <w:sz w:val="24"/>
                <w:szCs w:val="24"/>
                <w:lang w:eastAsia="ru-RU"/>
              </w:rPr>
              <w:t xml:space="preserve"> года)</w:t>
            </w:r>
          </w:p>
        </w:tc>
      </w:tr>
      <w:tr w:rsidR="007B7040" w:rsidRPr="00DA4550" w:rsidTr="005F451D">
        <w:trPr>
          <w:trHeight w:val="150"/>
        </w:trPr>
        <w:tc>
          <w:tcPr>
            <w:tcW w:w="2127" w:type="dxa"/>
          </w:tcPr>
          <w:p w:rsidR="007B7040" w:rsidRPr="006B6044" w:rsidRDefault="007B7040" w:rsidP="005F451D">
            <w:pPr>
              <w:jc w:val="both"/>
              <w:rPr>
                <w:rFonts w:ascii="Times New Roman" w:eastAsia="Times New Roman" w:hAnsi="Times New Roman" w:cs="Times New Roman"/>
                <w:bCs/>
                <w:iCs/>
                <w:sz w:val="24"/>
                <w:szCs w:val="24"/>
                <w:lang w:eastAsia="ru-RU"/>
              </w:rPr>
            </w:pPr>
            <w:r w:rsidRPr="006B6044">
              <w:rPr>
                <w:rFonts w:ascii="Times New Roman" w:eastAsia="Times New Roman" w:hAnsi="Times New Roman" w:cs="Times New Roman"/>
                <w:sz w:val="24"/>
                <w:szCs w:val="24"/>
                <w:u w:val="single"/>
                <w:lang w:eastAsia="ru-RU"/>
              </w:rPr>
              <w:lastRenderedPageBreak/>
              <w:t xml:space="preserve">Целевые ориентиры </w:t>
            </w:r>
            <w:r w:rsidRPr="006B6044">
              <w:rPr>
                <w:rFonts w:ascii="Times New Roman" w:eastAsia="Times New Roman" w:hAnsi="Times New Roman" w:cs="Times New Roman"/>
                <w:sz w:val="24"/>
                <w:szCs w:val="24"/>
                <w:lang w:eastAsia="ru-RU"/>
              </w:rPr>
              <w:t>освоения воспитанниками группы образовательной программы</w:t>
            </w:r>
          </w:p>
        </w:tc>
        <w:tc>
          <w:tcPr>
            <w:tcW w:w="14033" w:type="dxa"/>
            <w:gridSpan w:val="2"/>
          </w:tcPr>
          <w:p w:rsidR="007B7040" w:rsidRPr="006B6044" w:rsidRDefault="007B7040" w:rsidP="005F451D">
            <w:pPr>
              <w:rPr>
                <w:rFonts w:ascii="Times New Roman" w:hAnsi="Times New Roman" w:cs="Times New Roman"/>
                <w:b/>
                <w:sz w:val="24"/>
                <w:szCs w:val="24"/>
              </w:rPr>
            </w:pPr>
            <w:r w:rsidRPr="006B6044">
              <w:rPr>
                <w:rFonts w:ascii="Times New Roman" w:hAnsi="Times New Roman" w:cs="Times New Roman"/>
                <w:b/>
                <w:sz w:val="24"/>
                <w:szCs w:val="24"/>
              </w:rPr>
              <w:t xml:space="preserve">К семи  годам.  </w:t>
            </w:r>
          </w:p>
          <w:p w:rsidR="007B7040" w:rsidRPr="006B6044" w:rsidRDefault="007B7040" w:rsidP="005F451D">
            <w:pPr>
              <w:rPr>
                <w:rFonts w:ascii="Times New Roman" w:hAnsi="Times New Roman" w:cs="Times New Roman"/>
                <w:sz w:val="24"/>
                <w:szCs w:val="24"/>
              </w:rPr>
            </w:pPr>
            <w:r w:rsidRPr="006B6044">
              <w:rPr>
                <w:rFonts w:ascii="Times New Roman" w:hAnsi="Times New Roman" w:cs="Times New Roman"/>
                <w:sz w:val="24"/>
                <w:szCs w:val="24"/>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Понимает эмоциональные состояния взрослых и других детей, выраженные в мимике, действиях, интонации речи, проявляет готовность помочь.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Может предварительно обозначить тему игры, интересуется совместной игрой. Согласовывает в игровой деятельности свои интересы и интересы партнеров, умеет объяснить замыслы,</w:t>
            </w:r>
            <w:r>
              <w:rPr>
                <w:rFonts w:ascii="Times New Roman" w:hAnsi="Times New Roman" w:cs="Times New Roman"/>
                <w:sz w:val="24"/>
                <w:szCs w:val="24"/>
              </w:rPr>
              <w:t xml:space="preserve"> </w:t>
            </w:r>
            <w:r w:rsidRPr="006B6044">
              <w:rPr>
                <w:rFonts w:ascii="Times New Roman" w:hAnsi="Times New Roman" w:cs="Times New Roman"/>
                <w:sz w:val="24"/>
                <w:szCs w:val="24"/>
              </w:rPr>
              <w:t xml:space="preserve">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Самостоятельно выполняет основные культурно-гигиенические процессы (культура еды, умывание, одевание). Самостоятельно замечает, когда нужно вымыть руки или причесаться. Освоил отдельные правила безопасного поведения. Может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Внимательно относится  к поручениям взрослых, проявляет самостоятельность и настойчивость в их выполнении, вступает в сотрудничество. 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Знает  имя.  Знает отчество, фамилию.  Дату рождения, адрес, номер телефона, членов семьи, профессии родителей. Располагает некоторыми сведениями об организме.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w:t>
            </w:r>
            <w:r w:rsidRPr="006B6044">
              <w:rPr>
                <w:rFonts w:ascii="Times New Roman" w:hAnsi="Times New Roman" w:cs="Times New Roman"/>
                <w:sz w:val="24"/>
                <w:szCs w:val="24"/>
              </w:rPr>
              <w:lastRenderedPageBreak/>
              <w:t>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Удерживает  в памяти правило, высказанное взрослым, и действует  по нему без напоминания.  Аргументирует  свои суждения, стремится к результативному выполнению работы в соответствии с темой, к позитивной оценке результата взрослым.</w:t>
            </w:r>
            <w:r>
              <w:rPr>
                <w:rFonts w:ascii="Times New Roman" w:hAnsi="Times New Roman" w:cs="Times New Roman"/>
                <w:sz w:val="24"/>
                <w:szCs w:val="24"/>
              </w:rPr>
              <w:t xml:space="preserve"> </w:t>
            </w:r>
            <w:r w:rsidRPr="006B6044">
              <w:rPr>
                <w:rFonts w:ascii="Times New Roman" w:hAnsi="Times New Roman" w:cs="Times New Roman"/>
                <w:b/>
                <w:sz w:val="24"/>
                <w:szCs w:val="24"/>
              </w:rPr>
              <w:t>К семи годам.</w:t>
            </w:r>
            <w:r>
              <w:rPr>
                <w:rFonts w:ascii="Times New Roman" w:hAnsi="Times New Roman" w:cs="Times New Roman"/>
                <w:b/>
                <w:sz w:val="24"/>
                <w:szCs w:val="24"/>
              </w:rPr>
              <w:t xml:space="preserve"> </w:t>
            </w:r>
            <w:r w:rsidRPr="006B6044">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Умеет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Активно взаимодействует со сверстниками и взрослыми, участвует в совместных играх.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Проявляет любознательность, задаёт вопросам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наблюдает, экспериментирует.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Может принять собственное решение, опираясь на свои знания и умения в различных видах деятельности.</w:t>
            </w:r>
          </w:p>
        </w:tc>
      </w:tr>
    </w:tbl>
    <w:p w:rsidR="007B7040" w:rsidRPr="008D0CEF"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Default="007B7040" w:rsidP="007B7040">
      <w:pPr>
        <w:spacing w:after="0" w:line="240" w:lineRule="auto"/>
        <w:rPr>
          <w:rFonts w:ascii="Times New Roman" w:hAnsi="Times New Roman" w:cs="Times New Roman"/>
          <w:b/>
          <w:color w:val="000000" w:themeColor="text1"/>
          <w:sz w:val="28"/>
          <w:szCs w:val="28"/>
          <w:u w:val="single"/>
        </w:rPr>
      </w:pPr>
    </w:p>
    <w:p w:rsidR="007B7040" w:rsidRPr="008D0CEF" w:rsidRDefault="007B7040" w:rsidP="007B7040">
      <w:pPr>
        <w:spacing w:after="0" w:line="240" w:lineRule="auto"/>
        <w:rPr>
          <w:rFonts w:ascii="Times New Roman" w:eastAsia="Calibri" w:hAnsi="Times New Roman" w:cs="Times New Roman"/>
          <w:b/>
          <w:color w:val="000000" w:themeColor="text1"/>
          <w:sz w:val="28"/>
          <w:szCs w:val="28"/>
          <w:u w:val="single"/>
        </w:rPr>
      </w:pPr>
      <w:r w:rsidRPr="008D0CEF">
        <w:rPr>
          <w:rFonts w:ascii="Times New Roman" w:hAnsi="Times New Roman" w:cs="Times New Roman"/>
          <w:b/>
          <w:color w:val="000000" w:themeColor="text1"/>
          <w:sz w:val="28"/>
          <w:szCs w:val="28"/>
          <w:u w:val="single"/>
        </w:rPr>
        <w:t xml:space="preserve">1.2. </w:t>
      </w:r>
      <w:r w:rsidRPr="008D0CEF">
        <w:rPr>
          <w:rFonts w:ascii="Times New Roman" w:eastAsia="Calibri" w:hAnsi="Times New Roman" w:cs="Times New Roman"/>
          <w:b/>
          <w:color w:val="000000" w:themeColor="text1"/>
          <w:sz w:val="28"/>
          <w:szCs w:val="28"/>
          <w:u w:val="single"/>
        </w:rPr>
        <w:t xml:space="preserve">Характеристики особенностей развития детей </w:t>
      </w:r>
      <w:r w:rsidRPr="008D0CEF">
        <w:rPr>
          <w:rFonts w:ascii="Times New Roman" w:hAnsi="Times New Roman" w:cs="Times New Roman"/>
          <w:b/>
          <w:color w:val="000000" w:themeColor="text1"/>
          <w:sz w:val="28"/>
          <w:szCs w:val="28"/>
          <w:u w:val="single"/>
        </w:rPr>
        <w:t xml:space="preserve">подготовительной группы № </w:t>
      </w:r>
      <w:r>
        <w:rPr>
          <w:rFonts w:ascii="Times New Roman" w:hAnsi="Times New Roman" w:cs="Times New Roman"/>
          <w:b/>
          <w:color w:val="000000" w:themeColor="text1"/>
          <w:sz w:val="28"/>
          <w:szCs w:val="28"/>
          <w:u w:val="single"/>
        </w:rPr>
        <w:t>5</w:t>
      </w:r>
      <w:r w:rsidRPr="008D0CEF">
        <w:rPr>
          <w:rFonts w:ascii="Times New Roman" w:eastAsia="Calibri" w:hAnsi="Times New Roman" w:cs="Times New Roman"/>
          <w:b/>
          <w:color w:val="000000" w:themeColor="text1"/>
          <w:sz w:val="28"/>
          <w:szCs w:val="28"/>
          <w:u w:val="single"/>
        </w:rPr>
        <w:t>, значим</w:t>
      </w:r>
      <w:r w:rsidRPr="008D0CEF">
        <w:rPr>
          <w:rFonts w:ascii="Times New Roman" w:hAnsi="Times New Roman" w:cs="Times New Roman"/>
          <w:b/>
          <w:color w:val="000000" w:themeColor="text1"/>
          <w:sz w:val="28"/>
          <w:szCs w:val="28"/>
          <w:u w:val="single"/>
        </w:rPr>
        <w:t>ые для разработки и реализации п</w:t>
      </w:r>
      <w:r w:rsidRPr="008D0CEF">
        <w:rPr>
          <w:rFonts w:ascii="Times New Roman" w:eastAsia="Calibri" w:hAnsi="Times New Roman" w:cs="Times New Roman"/>
          <w:b/>
          <w:color w:val="000000" w:themeColor="text1"/>
          <w:sz w:val="28"/>
          <w:szCs w:val="28"/>
          <w:u w:val="single"/>
        </w:rPr>
        <w:t>рограммы</w:t>
      </w:r>
    </w:p>
    <w:p w:rsidR="007B7040" w:rsidRPr="008D0CEF" w:rsidRDefault="007B7040" w:rsidP="007B7040">
      <w:pPr>
        <w:spacing w:after="0" w:line="240" w:lineRule="auto"/>
        <w:rPr>
          <w:rFonts w:ascii="Times New Roman" w:hAnsi="Times New Roman" w:cs="Times New Roman"/>
          <w:b/>
          <w:color w:val="000000" w:themeColor="text1"/>
          <w:sz w:val="28"/>
          <w:szCs w:val="28"/>
        </w:rPr>
      </w:pPr>
      <w:r w:rsidRPr="008D0CEF">
        <w:rPr>
          <w:rFonts w:ascii="Times New Roman" w:hAnsi="Times New Roman" w:cs="Times New Roman"/>
          <w:b/>
          <w:color w:val="000000" w:themeColor="text1"/>
          <w:sz w:val="28"/>
          <w:szCs w:val="28"/>
        </w:rPr>
        <w:t>Режим  работы  группы  с 7.00  до  19.00</w:t>
      </w:r>
    </w:p>
    <w:p w:rsidR="007B7040" w:rsidRPr="008D0CEF" w:rsidRDefault="007B7040" w:rsidP="007B7040">
      <w:pPr>
        <w:spacing w:after="0" w:line="240" w:lineRule="auto"/>
        <w:rPr>
          <w:rFonts w:ascii="Times New Roman" w:hAnsi="Times New Roman" w:cs="Times New Roman"/>
          <w:color w:val="000000" w:themeColor="text1"/>
          <w:sz w:val="28"/>
          <w:szCs w:val="28"/>
        </w:rPr>
      </w:pPr>
      <w:r w:rsidRPr="008D0CEF">
        <w:rPr>
          <w:rFonts w:ascii="Times New Roman" w:hAnsi="Times New Roman" w:cs="Times New Roman"/>
          <w:color w:val="000000" w:themeColor="text1"/>
          <w:sz w:val="28"/>
          <w:szCs w:val="28"/>
        </w:rPr>
        <w:t>Списочный  состав  группы   -  20 детей.</w:t>
      </w:r>
    </w:p>
    <w:p w:rsidR="007B7040" w:rsidRPr="008D0CEF" w:rsidRDefault="007B7040" w:rsidP="007B7040">
      <w:pPr>
        <w:spacing w:after="0" w:line="240" w:lineRule="auto"/>
        <w:rPr>
          <w:rFonts w:ascii="Times New Roman" w:hAnsi="Times New Roman" w:cs="Times New Roman"/>
          <w:color w:val="000000" w:themeColor="text1"/>
          <w:sz w:val="28"/>
          <w:szCs w:val="28"/>
        </w:rPr>
      </w:pPr>
      <w:r w:rsidRPr="008D0CEF">
        <w:rPr>
          <w:rFonts w:ascii="Times New Roman" w:hAnsi="Times New Roman" w:cs="Times New Roman"/>
          <w:color w:val="000000" w:themeColor="text1"/>
          <w:sz w:val="28"/>
          <w:szCs w:val="28"/>
        </w:rPr>
        <w:t>Мальчиков –</w:t>
      </w:r>
      <w:r>
        <w:rPr>
          <w:rFonts w:ascii="Times New Roman" w:hAnsi="Times New Roman" w:cs="Times New Roman"/>
          <w:color w:val="000000" w:themeColor="text1"/>
          <w:sz w:val="28"/>
          <w:szCs w:val="28"/>
        </w:rPr>
        <w:t>7</w:t>
      </w:r>
      <w:r w:rsidRPr="008D0CEF">
        <w:rPr>
          <w:rFonts w:ascii="Times New Roman" w:hAnsi="Times New Roman" w:cs="Times New Roman"/>
          <w:color w:val="000000" w:themeColor="text1"/>
          <w:sz w:val="28"/>
          <w:szCs w:val="28"/>
        </w:rPr>
        <w:t xml:space="preserve"> человек</w:t>
      </w:r>
    </w:p>
    <w:p w:rsidR="007B7040" w:rsidRPr="008D0CEF" w:rsidRDefault="007B7040" w:rsidP="007B7040">
      <w:pPr>
        <w:spacing w:after="0" w:line="240" w:lineRule="auto"/>
        <w:rPr>
          <w:rFonts w:ascii="Times New Roman" w:hAnsi="Times New Roman" w:cs="Times New Roman"/>
          <w:color w:val="000000" w:themeColor="text1"/>
          <w:sz w:val="28"/>
          <w:szCs w:val="28"/>
        </w:rPr>
      </w:pPr>
      <w:r w:rsidRPr="008D0CEF">
        <w:rPr>
          <w:rFonts w:ascii="Times New Roman" w:hAnsi="Times New Roman" w:cs="Times New Roman"/>
          <w:color w:val="000000" w:themeColor="text1"/>
          <w:sz w:val="28"/>
          <w:szCs w:val="28"/>
        </w:rPr>
        <w:t xml:space="preserve">Девочек – </w:t>
      </w:r>
      <w:r>
        <w:rPr>
          <w:rFonts w:ascii="Times New Roman" w:hAnsi="Times New Roman" w:cs="Times New Roman"/>
          <w:color w:val="000000" w:themeColor="text1"/>
          <w:sz w:val="28"/>
          <w:szCs w:val="28"/>
        </w:rPr>
        <w:t xml:space="preserve">11 </w:t>
      </w:r>
    </w:p>
    <w:p w:rsidR="007B7040" w:rsidRPr="008D0CEF" w:rsidRDefault="007B7040" w:rsidP="007B7040">
      <w:pPr>
        <w:spacing w:after="0" w:line="240" w:lineRule="auto"/>
        <w:rPr>
          <w:rFonts w:ascii="Times New Roman" w:hAnsi="Times New Roman" w:cs="Times New Roman"/>
          <w:b/>
          <w:color w:val="000000" w:themeColor="text1"/>
          <w:sz w:val="28"/>
          <w:szCs w:val="28"/>
        </w:rPr>
      </w:pPr>
      <w:r w:rsidRPr="008D0CEF">
        <w:rPr>
          <w:rFonts w:ascii="Times New Roman" w:hAnsi="Times New Roman" w:cs="Times New Roman"/>
          <w:b/>
          <w:color w:val="000000" w:themeColor="text1"/>
          <w:sz w:val="28"/>
          <w:szCs w:val="28"/>
        </w:rPr>
        <w:t>Социальный  статус  семей  выглядит  следующим  образом:</w:t>
      </w:r>
    </w:p>
    <w:p w:rsidR="007B7040" w:rsidRPr="008D0CEF" w:rsidRDefault="007B7040" w:rsidP="007B7040">
      <w:pPr>
        <w:spacing w:after="0" w:line="240" w:lineRule="auto"/>
        <w:rPr>
          <w:rFonts w:ascii="Times New Roman" w:hAnsi="Times New Roman" w:cs="Times New Roman"/>
          <w:color w:val="000000" w:themeColor="text1"/>
          <w:sz w:val="28"/>
          <w:szCs w:val="28"/>
        </w:rPr>
      </w:pPr>
      <w:r w:rsidRPr="008D0CEF">
        <w:rPr>
          <w:rFonts w:ascii="Times New Roman" w:hAnsi="Times New Roman" w:cs="Times New Roman"/>
          <w:color w:val="000000" w:themeColor="text1"/>
          <w:sz w:val="28"/>
          <w:szCs w:val="28"/>
        </w:rPr>
        <w:t>Полная  семья  - 19</w:t>
      </w:r>
    </w:p>
    <w:p w:rsidR="007B7040" w:rsidRPr="008D0CEF" w:rsidRDefault="007B7040" w:rsidP="007B7040">
      <w:pPr>
        <w:spacing w:after="0" w:line="240" w:lineRule="auto"/>
        <w:rPr>
          <w:rFonts w:ascii="Times New Roman" w:hAnsi="Times New Roman" w:cs="Times New Roman"/>
          <w:color w:val="000000" w:themeColor="text1"/>
          <w:sz w:val="28"/>
          <w:szCs w:val="28"/>
        </w:rPr>
      </w:pPr>
      <w:r w:rsidRPr="008D0CEF">
        <w:rPr>
          <w:rFonts w:ascii="Times New Roman" w:hAnsi="Times New Roman" w:cs="Times New Roman"/>
          <w:color w:val="000000" w:themeColor="text1"/>
          <w:sz w:val="28"/>
          <w:szCs w:val="28"/>
        </w:rPr>
        <w:t>Неполная  семья  - 1</w:t>
      </w:r>
    </w:p>
    <w:p w:rsidR="007B7040" w:rsidRPr="008D0CEF" w:rsidRDefault="007B7040" w:rsidP="007B7040">
      <w:pPr>
        <w:spacing w:line="240" w:lineRule="auto"/>
        <w:rPr>
          <w:rFonts w:ascii="Times New Roman" w:hAnsi="Times New Roman" w:cs="Times New Roman"/>
          <w:color w:val="000000" w:themeColor="text1"/>
          <w:sz w:val="28"/>
          <w:szCs w:val="28"/>
        </w:rPr>
      </w:pPr>
      <w:r w:rsidRPr="008D0CEF">
        <w:rPr>
          <w:rFonts w:ascii="Times New Roman" w:eastAsia="Calibri" w:hAnsi="Times New Roman" w:cs="Times New Roman"/>
          <w:color w:val="000000" w:themeColor="text1"/>
          <w:sz w:val="28"/>
          <w:szCs w:val="28"/>
        </w:rPr>
        <w:t xml:space="preserve">Основной состав группы постоянен. </w:t>
      </w:r>
      <w:r>
        <w:rPr>
          <w:rFonts w:ascii="Times New Roman" w:hAnsi="Times New Roman" w:cs="Times New Roman"/>
          <w:color w:val="000000" w:themeColor="text1"/>
          <w:sz w:val="28"/>
          <w:szCs w:val="28"/>
        </w:rPr>
        <w:t xml:space="preserve">                                                                                                                                                          </w:t>
      </w:r>
      <w:r w:rsidRPr="008D0CEF">
        <w:rPr>
          <w:rFonts w:ascii="Times New Roman" w:eastAsia="Calibri" w:hAnsi="Times New Roman" w:cs="Times New Roman"/>
          <w:color w:val="000000" w:themeColor="text1"/>
          <w:sz w:val="28"/>
          <w:szCs w:val="28"/>
        </w:rPr>
        <w:t>С 1 группой здоровья</w:t>
      </w:r>
      <w:r w:rsidRPr="008D0CEF">
        <w:rPr>
          <w:rFonts w:ascii="Times New Roman" w:hAnsi="Times New Roman" w:cs="Times New Roman"/>
          <w:color w:val="000000" w:themeColor="text1"/>
          <w:sz w:val="28"/>
          <w:szCs w:val="28"/>
        </w:rPr>
        <w:t xml:space="preserve"> </w:t>
      </w:r>
      <w:r w:rsidRPr="008D0CEF">
        <w:rPr>
          <w:rFonts w:ascii="Times New Roman" w:eastAsia="Calibri" w:hAnsi="Times New Roman" w:cs="Times New Roman"/>
          <w:color w:val="000000" w:themeColor="text1"/>
          <w:sz w:val="28"/>
          <w:szCs w:val="28"/>
        </w:rPr>
        <w:t xml:space="preserve">-  </w:t>
      </w:r>
      <w:r w:rsidRPr="008D0CEF">
        <w:rPr>
          <w:rFonts w:ascii="Times New Roman" w:hAnsi="Times New Roman" w:cs="Times New Roman"/>
          <w:color w:val="000000" w:themeColor="text1"/>
          <w:sz w:val="28"/>
          <w:szCs w:val="28"/>
        </w:rPr>
        <w:t xml:space="preserve"> 16       </w:t>
      </w:r>
      <w:r>
        <w:rPr>
          <w:rFonts w:ascii="Times New Roman" w:hAnsi="Times New Roman" w:cs="Times New Roman"/>
          <w:color w:val="000000" w:themeColor="text1"/>
          <w:sz w:val="28"/>
          <w:szCs w:val="28"/>
        </w:rPr>
        <w:t xml:space="preserve">                                                                                                                                                                                  </w:t>
      </w:r>
      <w:r w:rsidRPr="008D0CEF">
        <w:rPr>
          <w:rFonts w:ascii="Times New Roman" w:eastAsia="Calibri" w:hAnsi="Times New Roman" w:cs="Times New Roman"/>
          <w:color w:val="000000" w:themeColor="text1"/>
          <w:sz w:val="28"/>
          <w:szCs w:val="28"/>
        </w:rPr>
        <w:t xml:space="preserve">со 2 группой здоровья </w:t>
      </w:r>
      <w:r w:rsidRPr="008D0CEF">
        <w:rPr>
          <w:rFonts w:ascii="Times New Roman" w:hAnsi="Times New Roman" w:cs="Times New Roman"/>
          <w:color w:val="000000" w:themeColor="text1"/>
          <w:sz w:val="28"/>
          <w:szCs w:val="28"/>
        </w:rPr>
        <w:t xml:space="preserve"> -  </w:t>
      </w:r>
      <w:r w:rsidRPr="008D0CEF">
        <w:rPr>
          <w:rFonts w:ascii="Times New Roman" w:eastAsia="Calibri" w:hAnsi="Times New Roman" w:cs="Times New Roman"/>
          <w:color w:val="000000" w:themeColor="text1"/>
          <w:sz w:val="28"/>
          <w:szCs w:val="28"/>
        </w:rPr>
        <w:t xml:space="preserve"> </w:t>
      </w:r>
      <w:r w:rsidRPr="008D0CEF">
        <w:rPr>
          <w:rFonts w:ascii="Times New Roman" w:hAnsi="Times New Roman" w:cs="Times New Roman"/>
          <w:color w:val="000000" w:themeColor="text1"/>
          <w:sz w:val="28"/>
          <w:szCs w:val="28"/>
        </w:rPr>
        <w:t xml:space="preserve"> 3   </w:t>
      </w:r>
      <w:r>
        <w:rPr>
          <w:rFonts w:ascii="Times New Roman" w:hAnsi="Times New Roman" w:cs="Times New Roman"/>
          <w:color w:val="000000" w:themeColor="text1"/>
          <w:sz w:val="28"/>
          <w:szCs w:val="28"/>
        </w:rPr>
        <w:t xml:space="preserve">                                                                                                                                                                                                   </w:t>
      </w:r>
      <w:r w:rsidRPr="008D0CEF">
        <w:rPr>
          <w:rFonts w:ascii="Times New Roman" w:eastAsia="Calibri" w:hAnsi="Times New Roman" w:cs="Times New Roman"/>
          <w:color w:val="000000" w:themeColor="text1"/>
          <w:sz w:val="28"/>
          <w:szCs w:val="28"/>
        </w:rPr>
        <w:t>с 3 группой здоровья</w:t>
      </w:r>
      <w:r w:rsidRPr="008D0CEF">
        <w:rPr>
          <w:rFonts w:ascii="Times New Roman" w:hAnsi="Times New Roman" w:cs="Times New Roman"/>
          <w:color w:val="000000" w:themeColor="text1"/>
          <w:sz w:val="28"/>
          <w:szCs w:val="28"/>
        </w:rPr>
        <w:t xml:space="preserve">  -    1       </w:t>
      </w:r>
      <w:r>
        <w:rPr>
          <w:rFonts w:ascii="Times New Roman" w:hAnsi="Times New Roman" w:cs="Times New Roman"/>
          <w:color w:val="000000" w:themeColor="text1"/>
          <w:sz w:val="28"/>
          <w:szCs w:val="28"/>
        </w:rPr>
        <w:t xml:space="preserve">                                                                                                                                                                            </w:t>
      </w:r>
      <w:r w:rsidRPr="008D0CEF">
        <w:rPr>
          <w:rFonts w:ascii="Times New Roman" w:hAnsi="Times New Roman" w:cs="Times New Roman"/>
          <w:color w:val="000000" w:themeColor="text1"/>
          <w:sz w:val="28"/>
          <w:szCs w:val="28"/>
        </w:rPr>
        <w:t xml:space="preserve">Дети с повышенной  активностью </w:t>
      </w:r>
      <w:r>
        <w:rPr>
          <w:rFonts w:ascii="Times New Roman" w:hAnsi="Times New Roman" w:cs="Times New Roman"/>
          <w:color w:val="000000" w:themeColor="text1"/>
          <w:sz w:val="28"/>
          <w:szCs w:val="28"/>
        </w:rPr>
        <w:t>–</w:t>
      </w:r>
      <w:r w:rsidRPr="008D0CEF">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 xml:space="preserve">7                                                                                                                                                                                      </w:t>
      </w:r>
      <w:r w:rsidRPr="008D0CEF">
        <w:rPr>
          <w:rFonts w:ascii="Times New Roman" w:hAnsi="Times New Roman" w:cs="Times New Roman"/>
          <w:color w:val="000000" w:themeColor="text1"/>
          <w:sz w:val="28"/>
          <w:szCs w:val="28"/>
        </w:rPr>
        <w:lastRenderedPageBreak/>
        <w:t xml:space="preserve">Медлительные дети </w:t>
      </w:r>
      <w:r>
        <w:rPr>
          <w:rFonts w:ascii="Times New Roman" w:hAnsi="Times New Roman" w:cs="Times New Roman"/>
          <w:color w:val="000000" w:themeColor="text1"/>
          <w:sz w:val="28"/>
          <w:szCs w:val="28"/>
        </w:rPr>
        <w:t>–</w:t>
      </w:r>
      <w:r w:rsidRPr="008D0C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                                                                                                                                                                                                         </w:t>
      </w:r>
      <w:r w:rsidRPr="008D0CEF">
        <w:rPr>
          <w:rFonts w:ascii="Times New Roman" w:hAnsi="Times New Roman" w:cs="Times New Roman"/>
          <w:color w:val="000000" w:themeColor="text1"/>
          <w:sz w:val="28"/>
          <w:szCs w:val="28"/>
        </w:rPr>
        <w:t xml:space="preserve">Дети с признаками  неуверенного поведения - </w:t>
      </w:r>
      <w:r>
        <w:rPr>
          <w:rFonts w:ascii="Times New Roman" w:hAnsi="Times New Roman" w:cs="Times New Roman"/>
          <w:color w:val="000000" w:themeColor="text1"/>
          <w:sz w:val="28"/>
          <w:szCs w:val="28"/>
        </w:rPr>
        <w:t xml:space="preserve"> 2                                                                                                                                                                              </w:t>
      </w:r>
    </w:p>
    <w:p w:rsidR="007B7040" w:rsidRPr="008D0CEF"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Pr="008D0CEF"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Pr="00814BE4" w:rsidRDefault="007B7040" w:rsidP="007B7040">
      <w:pPr>
        <w:spacing w:after="0"/>
        <w:rPr>
          <w:rFonts w:ascii="Times New Roman" w:eastAsia="Times New Roman" w:hAnsi="Times New Roman" w:cs="Times New Roman"/>
          <w:b/>
          <w:bCs/>
          <w:color w:val="000000" w:themeColor="text1"/>
          <w:sz w:val="28"/>
          <w:szCs w:val="28"/>
          <w:u w:val="single"/>
          <w:lang w:eastAsia="ru-RU"/>
        </w:rPr>
      </w:pPr>
      <w:r w:rsidRPr="00814BE4">
        <w:rPr>
          <w:rFonts w:ascii="Times New Roman" w:eastAsia="Times New Roman" w:hAnsi="Times New Roman" w:cs="Times New Roman"/>
          <w:b/>
          <w:bCs/>
          <w:color w:val="000000" w:themeColor="text1"/>
          <w:sz w:val="28"/>
          <w:szCs w:val="28"/>
          <w:u w:val="single"/>
          <w:lang w:eastAsia="ru-RU"/>
        </w:rPr>
        <w:t>2. Содержательный раздел рабочей программы</w:t>
      </w:r>
    </w:p>
    <w:p w:rsidR="007B7040" w:rsidRPr="00814BE4" w:rsidRDefault="007B7040" w:rsidP="007B7040">
      <w:pPr>
        <w:spacing w:after="0"/>
        <w:rPr>
          <w:rFonts w:ascii="Times New Roman" w:eastAsia="Times New Roman" w:hAnsi="Times New Roman" w:cs="Times New Roman"/>
          <w:b/>
          <w:bCs/>
          <w:color w:val="000000" w:themeColor="text1"/>
          <w:sz w:val="28"/>
          <w:szCs w:val="28"/>
          <w:u w:val="single"/>
          <w:lang w:eastAsia="ru-RU"/>
        </w:rPr>
      </w:pPr>
      <w:r w:rsidRPr="00814BE4">
        <w:rPr>
          <w:rFonts w:ascii="Times New Roman" w:eastAsia="Times New Roman" w:hAnsi="Times New Roman" w:cs="Times New Roman"/>
          <w:b/>
          <w:bCs/>
          <w:color w:val="000000" w:themeColor="text1"/>
          <w:sz w:val="28"/>
          <w:szCs w:val="28"/>
          <w:u w:val="single"/>
          <w:lang w:eastAsia="ru-RU"/>
        </w:rPr>
        <w:t>2.1. Содержание образовательной работы с детьми по пяти образовательным областям:</w:t>
      </w:r>
    </w:p>
    <w:p w:rsidR="007B7040" w:rsidRPr="00814BE4" w:rsidRDefault="007B7040" w:rsidP="007B7040">
      <w:pPr>
        <w:numPr>
          <w:ilvl w:val="0"/>
          <w:numId w:val="1"/>
        </w:numPr>
        <w:spacing w:after="0"/>
        <w:jc w:val="both"/>
        <w:rPr>
          <w:rFonts w:ascii="Times New Roman" w:eastAsia="Times New Roman" w:hAnsi="Times New Roman" w:cs="Times New Roman"/>
          <w:bCs/>
          <w:color w:val="000000" w:themeColor="text1"/>
          <w:sz w:val="28"/>
          <w:szCs w:val="28"/>
          <w:lang w:eastAsia="ru-RU"/>
        </w:rPr>
      </w:pPr>
      <w:r w:rsidRPr="00814BE4">
        <w:rPr>
          <w:rFonts w:ascii="Times New Roman" w:hAnsi="Times New Roman" w:cs="Times New Roman"/>
          <w:color w:val="000000" w:themeColor="text1"/>
          <w:sz w:val="28"/>
          <w:szCs w:val="28"/>
        </w:rPr>
        <w:t>Социально-коммуникативное развитие</w:t>
      </w:r>
    </w:p>
    <w:p w:rsidR="007B7040" w:rsidRPr="00814BE4" w:rsidRDefault="007B7040" w:rsidP="007B7040">
      <w:pPr>
        <w:numPr>
          <w:ilvl w:val="0"/>
          <w:numId w:val="1"/>
        </w:numPr>
        <w:spacing w:after="0"/>
        <w:jc w:val="both"/>
        <w:rPr>
          <w:rFonts w:ascii="Times New Roman" w:eastAsia="Times New Roman" w:hAnsi="Times New Roman" w:cs="Times New Roman"/>
          <w:bCs/>
          <w:color w:val="000000" w:themeColor="text1"/>
          <w:sz w:val="28"/>
          <w:szCs w:val="28"/>
          <w:lang w:eastAsia="ru-RU"/>
        </w:rPr>
      </w:pPr>
      <w:r w:rsidRPr="00814BE4">
        <w:rPr>
          <w:rFonts w:ascii="Times New Roman" w:eastAsia="Times New Roman" w:hAnsi="Times New Roman" w:cs="Times New Roman"/>
          <w:bCs/>
          <w:color w:val="000000" w:themeColor="text1"/>
          <w:sz w:val="28"/>
          <w:szCs w:val="28"/>
          <w:lang w:eastAsia="ru-RU"/>
        </w:rPr>
        <w:t>Познавательное развитие</w:t>
      </w:r>
    </w:p>
    <w:p w:rsidR="007B7040" w:rsidRPr="00814BE4" w:rsidRDefault="007B7040" w:rsidP="007B7040">
      <w:pPr>
        <w:numPr>
          <w:ilvl w:val="0"/>
          <w:numId w:val="1"/>
        </w:numPr>
        <w:spacing w:after="0"/>
        <w:jc w:val="both"/>
        <w:rPr>
          <w:rFonts w:ascii="Times New Roman" w:eastAsia="Times New Roman" w:hAnsi="Times New Roman" w:cs="Times New Roman"/>
          <w:bCs/>
          <w:color w:val="000000" w:themeColor="text1"/>
          <w:sz w:val="28"/>
          <w:szCs w:val="28"/>
          <w:lang w:eastAsia="ru-RU"/>
        </w:rPr>
      </w:pPr>
      <w:r w:rsidRPr="00814BE4">
        <w:rPr>
          <w:rFonts w:ascii="Times New Roman" w:eastAsia="Times New Roman" w:hAnsi="Times New Roman" w:cs="Times New Roman"/>
          <w:bCs/>
          <w:color w:val="000000" w:themeColor="text1"/>
          <w:sz w:val="28"/>
          <w:szCs w:val="28"/>
          <w:lang w:eastAsia="ru-RU"/>
        </w:rPr>
        <w:t>Речевое развитие</w:t>
      </w:r>
    </w:p>
    <w:p w:rsidR="007B7040" w:rsidRPr="00814BE4" w:rsidRDefault="007B7040" w:rsidP="007B7040">
      <w:pPr>
        <w:numPr>
          <w:ilvl w:val="0"/>
          <w:numId w:val="1"/>
        </w:numPr>
        <w:spacing w:after="0"/>
        <w:jc w:val="both"/>
        <w:rPr>
          <w:rFonts w:ascii="Times New Roman" w:eastAsia="Times New Roman" w:hAnsi="Times New Roman" w:cs="Times New Roman"/>
          <w:bCs/>
          <w:color w:val="000000" w:themeColor="text1"/>
          <w:sz w:val="28"/>
          <w:szCs w:val="28"/>
          <w:lang w:eastAsia="ru-RU"/>
        </w:rPr>
      </w:pPr>
      <w:r w:rsidRPr="00814BE4">
        <w:rPr>
          <w:rFonts w:ascii="Times New Roman" w:eastAsia="Times New Roman" w:hAnsi="Times New Roman" w:cs="Times New Roman"/>
          <w:bCs/>
          <w:color w:val="000000" w:themeColor="text1"/>
          <w:sz w:val="28"/>
          <w:szCs w:val="28"/>
          <w:lang w:eastAsia="ru-RU"/>
        </w:rPr>
        <w:t>Художественно-эстетическое развитие</w:t>
      </w:r>
    </w:p>
    <w:p w:rsidR="007B7040" w:rsidRPr="00E604B0" w:rsidRDefault="007B7040" w:rsidP="007B7040">
      <w:pPr>
        <w:numPr>
          <w:ilvl w:val="0"/>
          <w:numId w:val="1"/>
        </w:numPr>
        <w:spacing w:after="0"/>
        <w:jc w:val="both"/>
        <w:rPr>
          <w:rFonts w:ascii="Times New Roman" w:eastAsia="Times New Roman" w:hAnsi="Times New Roman" w:cs="Times New Roman"/>
          <w:bCs/>
          <w:color w:val="000000" w:themeColor="text1"/>
          <w:sz w:val="24"/>
          <w:szCs w:val="24"/>
          <w:u w:val="single"/>
          <w:lang w:eastAsia="ru-RU"/>
        </w:rPr>
      </w:pPr>
      <w:r w:rsidRPr="00814BE4">
        <w:rPr>
          <w:rFonts w:ascii="Times New Roman" w:eastAsia="Times New Roman" w:hAnsi="Times New Roman" w:cs="Times New Roman"/>
          <w:bCs/>
          <w:color w:val="000000" w:themeColor="text1"/>
          <w:sz w:val="28"/>
          <w:szCs w:val="28"/>
          <w:lang w:eastAsia="ru-RU"/>
        </w:rPr>
        <w:t>Физическое развитие</w:t>
      </w:r>
    </w:p>
    <w:tbl>
      <w:tblPr>
        <w:tblStyle w:val="a7"/>
        <w:tblW w:w="16302" w:type="dxa"/>
        <w:tblInd w:w="-601" w:type="dxa"/>
        <w:tblLook w:val="04A0"/>
      </w:tblPr>
      <w:tblGrid>
        <w:gridCol w:w="1178"/>
        <w:gridCol w:w="2950"/>
        <w:gridCol w:w="9197"/>
        <w:gridCol w:w="2977"/>
      </w:tblGrid>
      <w:tr w:rsidR="007B7040" w:rsidRPr="00E604B0" w:rsidTr="005F451D">
        <w:tc>
          <w:tcPr>
            <w:tcW w:w="1178" w:type="dxa"/>
          </w:tcPr>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Месяц</w:t>
            </w: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Темы / направления деятельности</w:t>
            </w:r>
          </w:p>
        </w:tc>
        <w:tc>
          <w:tcPr>
            <w:tcW w:w="9197" w:type="dxa"/>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r w:rsidRPr="00E604B0">
              <w:rPr>
                <w:rFonts w:ascii="Times New Roman" w:eastAsia="Times New Roman" w:hAnsi="Times New Roman" w:cs="Times New Roman"/>
                <w:bCs/>
                <w:color w:val="000000" w:themeColor="text1"/>
                <w:sz w:val="24"/>
                <w:szCs w:val="24"/>
                <w:lang w:eastAsia="ru-RU"/>
              </w:rPr>
              <w:t>Основные задачи работы с детьми</w:t>
            </w:r>
          </w:p>
        </w:tc>
        <w:tc>
          <w:tcPr>
            <w:tcW w:w="2977" w:type="dxa"/>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2120"/>
        </w:trPr>
        <w:tc>
          <w:tcPr>
            <w:tcW w:w="1178" w:type="dxa"/>
            <w:vMerge w:val="restart"/>
          </w:tcPr>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 xml:space="preserve">Сентябрь 2020 </w:t>
            </w: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tc>
        <w:tc>
          <w:tcPr>
            <w:tcW w:w="2950" w:type="dxa"/>
          </w:tcPr>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lastRenderedPageBreak/>
              <w:t>1.09 –4.09</w:t>
            </w:r>
          </w:p>
          <w:p w:rsidR="007B7040" w:rsidRPr="00E604B0" w:rsidRDefault="007B7040" w:rsidP="005F451D">
            <w:pPr>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shd w:val="clear" w:color="auto" w:fill="FFFFFF"/>
              </w:rPr>
              <w:t>ВОЗДУХ, НЕБО, ЗЕМЛЯ</w:t>
            </w:r>
          </w:p>
        </w:tc>
        <w:tc>
          <w:tcPr>
            <w:tcW w:w="9197" w:type="dxa"/>
          </w:tcPr>
          <w:p w:rsidR="007B7040" w:rsidRPr="00E604B0" w:rsidRDefault="007B7040" w:rsidP="007F559F">
            <w:pPr>
              <w:pStyle w:val="ab"/>
              <w:numPr>
                <w:ilvl w:val="0"/>
                <w:numId w:val="11"/>
              </w:numPr>
              <w:shd w:val="clear" w:color="auto" w:fill="FFFFFF"/>
              <w:spacing w:before="0" w:beforeAutospacing="0" w:after="0" w:afterAutospacing="0" w:line="348" w:lineRule="atLeast"/>
              <w:ind w:left="0"/>
            </w:pPr>
            <w:r>
              <w:rPr>
                <w:rStyle w:val="c7"/>
                <w:shd w:val="clear" w:color="auto" w:fill="FFFFFF"/>
              </w:rPr>
              <w:t>Р</w:t>
            </w:r>
            <w:r w:rsidRPr="00E604B0">
              <w:rPr>
                <w:rStyle w:val="c7"/>
                <w:shd w:val="clear" w:color="auto" w:fill="FFFFFF"/>
              </w:rPr>
              <w:t>асширить знания детей о природе как неиссякаемом источнике духовного обогащения людей;</w:t>
            </w:r>
            <w:r w:rsidRPr="00E604B0">
              <w:rPr>
                <w:rStyle w:val="c7"/>
              </w:rPr>
              <w:t> </w:t>
            </w:r>
            <w:r w:rsidRPr="00E604B0">
              <w:rPr>
                <w:rStyle w:val="c7"/>
                <w:shd w:val="clear" w:color="auto" w:fill="FFFFFF"/>
              </w:rPr>
              <w:t>пробуждать у детей живой интерес и любознательность к окружающему миру;</w:t>
            </w:r>
            <w:r w:rsidRPr="00E604B0">
              <w:rPr>
                <w:rStyle w:val="c7"/>
              </w:rPr>
              <w:t> </w:t>
            </w:r>
            <w:r w:rsidRPr="00E604B0">
              <w:rPr>
                <w:rStyle w:val="c7"/>
                <w:shd w:val="clear" w:color="auto" w:fill="FFFFFF"/>
              </w:rPr>
              <w:t>развивать положительные чувства детей а к природе.  Формировать систему элементарных экологических знаний, доступных для детей дошкольного возраста. Формировать умения и навыки наблюдений за природными явлениями и объектами. Р</w:t>
            </w:r>
            <w:r w:rsidRPr="00E604B0">
              <w:t xml:space="preserve">азвитие у детей экологической культуры. </w:t>
            </w:r>
            <w:r w:rsidRPr="00E604B0">
              <w:rPr>
                <w:rStyle w:val="c7"/>
                <w:shd w:val="clear" w:color="auto" w:fill="FFFFFF"/>
              </w:rPr>
              <w:t xml:space="preserve"> Воспитывать </w:t>
            </w:r>
            <w:r w:rsidRPr="00E604B0">
              <w:rPr>
                <w:rStyle w:val="c7"/>
                <w:shd w:val="clear" w:color="auto" w:fill="FFFFFF"/>
              </w:rPr>
              <w:lastRenderedPageBreak/>
              <w:t xml:space="preserve">эмоционально-положительное, бережное, заботливое отношение к миру природы. </w:t>
            </w:r>
          </w:p>
          <w:p w:rsidR="007B7040" w:rsidRPr="00E604B0" w:rsidRDefault="007B7040" w:rsidP="005F451D">
            <w:pPr>
              <w:jc w:val="both"/>
              <w:rPr>
                <w:rFonts w:ascii="Times New Roman" w:hAnsi="Times New Roman" w:cs="Times New Roman"/>
                <w:color w:val="000000" w:themeColor="text1"/>
                <w:sz w:val="24"/>
                <w:szCs w:val="24"/>
                <w:shd w:val="clear" w:color="auto" w:fill="FFFFFF"/>
              </w:rPr>
            </w:pPr>
          </w:p>
        </w:tc>
        <w:tc>
          <w:tcPr>
            <w:tcW w:w="2977" w:type="dxa"/>
            <w:vMerge w:val="restart"/>
          </w:tcPr>
          <w:p w:rsidR="007B7040" w:rsidRPr="00E604B0" w:rsidRDefault="007B7040" w:rsidP="005F451D">
            <w:pP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lastRenderedPageBreak/>
              <w:t xml:space="preserve">Совместная образовательная деятельность педагогов и детей. Самостоятельная деятельность детей. Непрерывная </w:t>
            </w:r>
            <w:r w:rsidRPr="00E604B0">
              <w:rPr>
                <w:rFonts w:ascii="Times New Roman" w:hAnsi="Times New Roman" w:cs="Times New Roman"/>
                <w:color w:val="000000" w:themeColor="text1"/>
                <w:sz w:val="24"/>
                <w:szCs w:val="24"/>
              </w:rPr>
              <w:lastRenderedPageBreak/>
              <w:t>образовательная деятельность.</w:t>
            </w: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Образовательная деятельность в режимных моментах.</w:t>
            </w: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rPr>
                <w:rFonts w:ascii="Times New Roman" w:hAnsi="Times New Roman" w:cs="Times New Roman"/>
                <w:b/>
                <w:color w:val="000000" w:themeColor="text1"/>
                <w:sz w:val="24"/>
                <w:szCs w:val="24"/>
              </w:rPr>
            </w:pPr>
          </w:p>
          <w:p w:rsidR="007B7040" w:rsidRPr="00E604B0" w:rsidRDefault="007B7040" w:rsidP="005F451D">
            <w:pPr>
              <w:rPr>
                <w:rFonts w:ascii="Times New Roman" w:hAnsi="Times New Roman" w:cs="Times New Roman"/>
                <w:b/>
                <w:color w:val="000000" w:themeColor="text1"/>
                <w:sz w:val="24"/>
                <w:szCs w:val="24"/>
                <w:u w:val="single"/>
              </w:rPr>
            </w:pPr>
          </w:p>
          <w:p w:rsidR="007B7040" w:rsidRPr="00E604B0" w:rsidRDefault="007B7040" w:rsidP="005F451D">
            <w:pPr>
              <w:rPr>
                <w:rFonts w:ascii="Times New Roman" w:eastAsia="Times New Roman" w:hAnsi="Times New Roman" w:cs="Times New Roman"/>
                <w:bCs/>
                <w:color w:val="000000" w:themeColor="text1"/>
                <w:sz w:val="24"/>
                <w:szCs w:val="24"/>
                <w:u w:val="single"/>
                <w:lang w:eastAsia="ru-RU"/>
              </w:rPr>
            </w:pPr>
            <w:r w:rsidRPr="00E604B0">
              <w:rPr>
                <w:rFonts w:ascii="Times New Roman" w:hAnsi="Times New Roman" w:cs="Times New Roman"/>
                <w:b/>
                <w:color w:val="000000" w:themeColor="text1"/>
                <w:sz w:val="24"/>
                <w:szCs w:val="24"/>
                <w:u w:val="single"/>
              </w:rPr>
              <w:t>«Социально-коммуникативное развитие</w:t>
            </w:r>
          </w:p>
          <w:p w:rsidR="007B7040" w:rsidRPr="00E604B0" w:rsidRDefault="007B7040" w:rsidP="005F451D">
            <w:pPr>
              <w:pStyle w:val="Style37"/>
              <w:jc w:val="left"/>
              <w:rPr>
                <w:color w:val="000000" w:themeColor="text1"/>
              </w:rPr>
            </w:pPr>
            <w:r w:rsidRPr="00E604B0">
              <w:rPr>
                <w:b/>
                <w:color w:val="000000" w:themeColor="text1"/>
              </w:rPr>
              <w:t xml:space="preserve">       </w:t>
            </w:r>
            <w:r w:rsidRPr="00E604B0">
              <w:rPr>
                <w:color w:val="000000" w:themeColor="text1"/>
              </w:rPr>
              <w:t xml:space="preserve">Формы,  используемые в работе в данном направлении </w:t>
            </w: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 xml:space="preserve">Наблюдения. Чтение </w:t>
            </w: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lastRenderedPageBreak/>
              <w:t xml:space="preserve">Ситуации общения на определённую тему. Просмотр презентаций, видеофильмов. </w:t>
            </w: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Поисково-творческие задания упражнения, моделирование.</w:t>
            </w: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 xml:space="preserve">Игры – сюжетно-ролевые подвижные, дидактические, театрализованные, творческие, хороводные.  </w:t>
            </w: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Трудовая деятельность. Театрализованные постановки Праздники и развлечения</w:t>
            </w: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Экспериментирование.  Самообслуживание Индивидуальная работа</w:t>
            </w: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rPr>
                <w:rFonts w:ascii="Times New Roman" w:hAnsi="Times New Roman" w:cs="Times New Roman"/>
                <w:b/>
                <w:color w:val="000000" w:themeColor="text1"/>
                <w:sz w:val="24"/>
                <w:szCs w:val="24"/>
                <w:u w:val="single"/>
              </w:rPr>
            </w:pPr>
          </w:p>
          <w:p w:rsidR="007B7040" w:rsidRPr="00E604B0" w:rsidRDefault="007B7040" w:rsidP="005F451D">
            <w:pPr>
              <w:rPr>
                <w:rFonts w:ascii="Times New Roman" w:hAnsi="Times New Roman" w:cs="Times New Roman"/>
                <w:b/>
                <w:color w:val="000000" w:themeColor="text1"/>
                <w:sz w:val="24"/>
                <w:szCs w:val="24"/>
                <w:u w:val="single"/>
              </w:rPr>
            </w:pPr>
            <w:r w:rsidRPr="00E604B0">
              <w:rPr>
                <w:rFonts w:ascii="Times New Roman" w:hAnsi="Times New Roman" w:cs="Times New Roman"/>
                <w:b/>
                <w:color w:val="000000" w:themeColor="text1"/>
                <w:sz w:val="24"/>
                <w:szCs w:val="24"/>
                <w:u w:val="single"/>
              </w:rPr>
              <w:t>«Познавательное развитие».</w:t>
            </w: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hAnsi="Times New Roman" w:cs="Times New Roman"/>
                <w:b/>
                <w:color w:val="000000" w:themeColor="text1"/>
                <w:sz w:val="24"/>
                <w:szCs w:val="24"/>
              </w:rPr>
              <w:t xml:space="preserve"> Формы, используемые в </w:t>
            </w:r>
            <w:r w:rsidRPr="00E604B0">
              <w:rPr>
                <w:rFonts w:ascii="Times New Roman" w:hAnsi="Times New Roman" w:cs="Times New Roman"/>
                <w:b/>
                <w:color w:val="000000" w:themeColor="text1"/>
                <w:sz w:val="24"/>
                <w:szCs w:val="24"/>
              </w:rPr>
              <w:lastRenderedPageBreak/>
              <w:t>работе в данном направлении:</w:t>
            </w:r>
          </w:p>
          <w:p w:rsidR="007B7040" w:rsidRPr="00E604B0" w:rsidRDefault="007B7040" w:rsidP="007F559F">
            <w:pPr>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Наблюдение.</w:t>
            </w:r>
          </w:p>
          <w:p w:rsidR="007B7040" w:rsidRPr="00E604B0" w:rsidRDefault="007B7040" w:rsidP="007F559F">
            <w:pPr>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Решение проблемных ситуаций.</w:t>
            </w:r>
          </w:p>
          <w:p w:rsidR="007B7040" w:rsidRPr="00E604B0" w:rsidRDefault="007B7040" w:rsidP="007F559F">
            <w:pPr>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Экспериментирование, исследование.</w:t>
            </w:r>
          </w:p>
          <w:p w:rsidR="007B7040" w:rsidRPr="00E604B0" w:rsidRDefault="007B7040" w:rsidP="007F559F">
            <w:pPr>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Моделирование.</w:t>
            </w:r>
          </w:p>
          <w:p w:rsidR="007B7040" w:rsidRPr="00E604B0" w:rsidRDefault="007B7040" w:rsidP="007F559F">
            <w:pPr>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Конструирование.</w:t>
            </w:r>
          </w:p>
          <w:p w:rsidR="007B7040" w:rsidRPr="00E604B0" w:rsidRDefault="007B7040" w:rsidP="005F451D">
            <w:pPr>
              <w:tabs>
                <w:tab w:val="right" w:pos="2052"/>
              </w:tabs>
              <w:rPr>
                <w:rFonts w:ascii="Times New Roman" w:hAnsi="Times New Roman" w:cs="Times New Roman"/>
                <w:color w:val="000000" w:themeColor="text1"/>
                <w:sz w:val="24"/>
                <w:szCs w:val="24"/>
              </w:rPr>
            </w:pPr>
            <w:r w:rsidRPr="00E604B0">
              <w:rPr>
                <w:rFonts w:ascii="Times New Roman" w:eastAsia="Times New Roman" w:hAnsi="Times New Roman" w:cs="Times New Roman"/>
                <w:color w:val="000000" w:themeColor="text1"/>
                <w:sz w:val="24"/>
                <w:szCs w:val="24"/>
                <w:lang w:eastAsia="ru-RU"/>
              </w:rPr>
              <w:t>Формирование элементарных математических представлений, развитие</w:t>
            </w:r>
          </w:p>
          <w:p w:rsidR="007B7040" w:rsidRPr="00E604B0" w:rsidRDefault="007B7040" w:rsidP="007F559F">
            <w:pPr>
              <w:numPr>
                <w:ilvl w:val="0"/>
                <w:numId w:val="3"/>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rPr>
              <w:t xml:space="preserve">по желанию. </w:t>
            </w:r>
            <w:r w:rsidRPr="00E604B0">
              <w:rPr>
                <w:rFonts w:ascii="Times New Roman" w:eastAsia="Times New Roman" w:hAnsi="Times New Roman" w:cs="Times New Roman"/>
                <w:color w:val="000000" w:themeColor="text1"/>
                <w:sz w:val="24"/>
                <w:szCs w:val="24"/>
                <w:lang w:eastAsia="ru-RU"/>
              </w:rPr>
              <w:t>кругозора.</w:t>
            </w:r>
          </w:p>
          <w:p w:rsidR="007B7040" w:rsidRPr="00E604B0" w:rsidRDefault="007B7040" w:rsidP="007F559F">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Мастерская по изготовлению продуктов детского творчества: лепка, аппликация, рисование.</w:t>
            </w: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Театрализованные игры</w:t>
            </w: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Игры - драматизации</w:t>
            </w: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Фольклорные игры</w:t>
            </w:r>
          </w:p>
          <w:p w:rsidR="007B7040" w:rsidRPr="00E604B0" w:rsidRDefault="007B7040" w:rsidP="005F451D">
            <w:pPr>
              <w:pStyle w:val="Style37"/>
              <w:jc w:val="left"/>
              <w:rPr>
                <w:b/>
                <w:color w:val="000000" w:themeColor="text1"/>
              </w:rPr>
            </w:pPr>
            <w:r w:rsidRPr="00E604B0">
              <w:rPr>
                <w:b/>
                <w:color w:val="000000" w:themeColor="text1"/>
              </w:rPr>
              <w:t xml:space="preserve"> </w:t>
            </w:r>
          </w:p>
          <w:p w:rsidR="007B7040" w:rsidRPr="00E604B0" w:rsidRDefault="007B7040" w:rsidP="005F451D">
            <w:pPr>
              <w:pStyle w:val="Style37"/>
              <w:jc w:val="center"/>
              <w:rPr>
                <w:b/>
                <w:color w:val="000000" w:themeColor="text1"/>
              </w:rPr>
            </w:pPr>
          </w:p>
          <w:p w:rsidR="007B7040" w:rsidRPr="00E604B0" w:rsidRDefault="007B7040" w:rsidP="005F451D">
            <w:pPr>
              <w:pStyle w:val="Style37"/>
              <w:jc w:val="center"/>
              <w:rPr>
                <w:b/>
                <w:color w:val="000000" w:themeColor="text1"/>
              </w:rPr>
            </w:pPr>
          </w:p>
          <w:p w:rsidR="007B7040" w:rsidRPr="00E604B0" w:rsidRDefault="007B7040" w:rsidP="005F451D">
            <w:pPr>
              <w:pStyle w:val="Style37"/>
              <w:jc w:val="center"/>
              <w:rPr>
                <w:b/>
                <w:color w:val="000000" w:themeColor="text1"/>
              </w:rPr>
            </w:pPr>
          </w:p>
          <w:p w:rsidR="007B7040" w:rsidRPr="00E604B0" w:rsidRDefault="007B7040" w:rsidP="005F451D">
            <w:pPr>
              <w:pStyle w:val="Style37"/>
              <w:jc w:val="center"/>
              <w:rPr>
                <w:b/>
                <w:color w:val="000000" w:themeColor="text1"/>
              </w:rPr>
            </w:pPr>
          </w:p>
          <w:p w:rsidR="007B7040" w:rsidRPr="00E604B0" w:rsidRDefault="007B7040" w:rsidP="005F451D">
            <w:pPr>
              <w:pStyle w:val="Style37"/>
              <w:jc w:val="center"/>
              <w:rPr>
                <w:b/>
                <w:color w:val="000000" w:themeColor="text1"/>
              </w:rPr>
            </w:pPr>
          </w:p>
          <w:p w:rsidR="007B7040" w:rsidRPr="00E604B0" w:rsidRDefault="007B7040" w:rsidP="005F451D">
            <w:pPr>
              <w:pStyle w:val="Style37"/>
              <w:jc w:val="center"/>
              <w:rPr>
                <w:b/>
                <w:color w:val="000000" w:themeColor="text1"/>
              </w:rPr>
            </w:pPr>
          </w:p>
          <w:p w:rsidR="007B7040" w:rsidRPr="00E604B0" w:rsidRDefault="007B7040" w:rsidP="005F451D">
            <w:pPr>
              <w:pStyle w:val="Style37"/>
              <w:jc w:val="center"/>
              <w:rPr>
                <w:b/>
                <w:color w:val="000000" w:themeColor="text1"/>
                <w:u w:val="single"/>
              </w:rPr>
            </w:pPr>
            <w:r w:rsidRPr="00E604B0">
              <w:rPr>
                <w:b/>
                <w:color w:val="000000" w:themeColor="text1"/>
                <w:u w:val="single"/>
              </w:rPr>
              <w:t>Речевое  развитие</w:t>
            </w:r>
          </w:p>
          <w:p w:rsidR="007B7040" w:rsidRPr="00E604B0" w:rsidRDefault="007B7040" w:rsidP="005F451D">
            <w:pPr>
              <w:pStyle w:val="Style37"/>
              <w:ind w:firstLine="0"/>
              <w:jc w:val="left"/>
              <w:rPr>
                <w:b/>
                <w:color w:val="000000" w:themeColor="text1"/>
              </w:rPr>
            </w:pPr>
            <w:r w:rsidRPr="00E604B0">
              <w:rPr>
                <w:b/>
                <w:color w:val="000000" w:themeColor="text1"/>
              </w:rPr>
              <w:t xml:space="preserve">Формы,  используемые в </w:t>
            </w:r>
            <w:r w:rsidRPr="00E604B0">
              <w:rPr>
                <w:b/>
                <w:color w:val="000000" w:themeColor="text1"/>
              </w:rPr>
              <w:lastRenderedPageBreak/>
              <w:t xml:space="preserve">работе в данном направлении </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Рассматривание</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Игровые ситуации</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Дидактические игры</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Ситуации общения</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Беседы (в том числе в процессе наблюдения за объектами природы, трудом взрослых).</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Интегративная деятельность</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Хороводные игры с пением</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Игры-драматизации</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Чтение</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Обсуждение</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Рассказ</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Решение проблемных ситуаций.</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Разговор с детьми</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Ситуативный разговор с детьми</w:t>
            </w:r>
          </w:p>
          <w:p w:rsidR="007B7040" w:rsidRPr="00E604B0" w:rsidRDefault="007B7040" w:rsidP="005F451D">
            <w:pPr>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 xml:space="preserve">Использование    </w:t>
            </w:r>
            <w:r w:rsidRPr="00E604B0">
              <w:rPr>
                <w:rFonts w:ascii="Times New Roman" w:eastAsia="Times New Roman" w:hAnsi="Times New Roman" w:cs="Times New Roman"/>
                <w:color w:val="000000" w:themeColor="text1"/>
                <w:sz w:val="24"/>
                <w:szCs w:val="24"/>
                <w:lang w:eastAsia="ru-RU"/>
              </w:rPr>
              <w:lastRenderedPageBreak/>
              <w:t xml:space="preserve">различных   видов театра </w:t>
            </w:r>
          </w:p>
          <w:p w:rsidR="007B7040" w:rsidRPr="00E604B0" w:rsidRDefault="007B7040" w:rsidP="005F451D">
            <w:pPr>
              <w:pStyle w:val="Style37"/>
              <w:jc w:val="center"/>
              <w:rPr>
                <w:b/>
                <w:color w:val="000000" w:themeColor="text1"/>
                <w:u w:val="single"/>
              </w:rPr>
            </w:pPr>
          </w:p>
          <w:p w:rsidR="007B7040" w:rsidRPr="00E604B0" w:rsidRDefault="007B7040" w:rsidP="005F451D">
            <w:pPr>
              <w:pStyle w:val="Style37"/>
              <w:jc w:val="center"/>
              <w:rPr>
                <w:b/>
                <w:color w:val="000000" w:themeColor="text1"/>
                <w:u w:val="single"/>
              </w:rPr>
            </w:pPr>
          </w:p>
          <w:p w:rsidR="007B7040" w:rsidRPr="00E604B0" w:rsidRDefault="007B7040" w:rsidP="005F451D">
            <w:pPr>
              <w:pStyle w:val="Style37"/>
              <w:jc w:val="center"/>
              <w:rPr>
                <w:b/>
                <w:color w:val="000000" w:themeColor="text1"/>
                <w:u w:val="single"/>
              </w:rPr>
            </w:pPr>
          </w:p>
          <w:p w:rsidR="007B7040" w:rsidRPr="00E604B0" w:rsidRDefault="007B7040" w:rsidP="005F451D">
            <w:pPr>
              <w:pStyle w:val="Style37"/>
              <w:jc w:val="center"/>
              <w:rPr>
                <w:b/>
                <w:color w:val="000000" w:themeColor="text1"/>
                <w:u w:val="single"/>
              </w:rPr>
            </w:pPr>
          </w:p>
          <w:p w:rsidR="007B7040" w:rsidRPr="00E604B0" w:rsidRDefault="007B7040" w:rsidP="005F451D">
            <w:pPr>
              <w:pStyle w:val="Style37"/>
              <w:ind w:firstLine="0"/>
              <w:jc w:val="left"/>
              <w:rPr>
                <w:b/>
                <w:color w:val="000000" w:themeColor="text1"/>
                <w:u w:val="single"/>
              </w:rPr>
            </w:pPr>
            <w:r w:rsidRPr="00E604B0">
              <w:rPr>
                <w:b/>
                <w:color w:val="000000" w:themeColor="text1"/>
                <w:u w:val="single"/>
              </w:rPr>
              <w:t>«Художественно-эстетическое развитие»</w:t>
            </w:r>
          </w:p>
          <w:p w:rsidR="007B7040" w:rsidRPr="00E604B0" w:rsidRDefault="007B7040" w:rsidP="005F451D">
            <w:pPr>
              <w:rPr>
                <w:rFonts w:ascii="Times New Roman" w:hAnsi="Times New Roman" w:cs="Times New Roman"/>
                <w:b/>
                <w:color w:val="000000" w:themeColor="text1"/>
                <w:sz w:val="24"/>
                <w:szCs w:val="24"/>
                <w:lang w:eastAsia="ru-RU"/>
              </w:rPr>
            </w:pPr>
            <w:r w:rsidRPr="00E604B0">
              <w:rPr>
                <w:rFonts w:ascii="Times New Roman" w:hAnsi="Times New Roman" w:cs="Times New Roman"/>
                <w:b/>
                <w:color w:val="000000" w:themeColor="text1"/>
                <w:sz w:val="24"/>
                <w:szCs w:val="24"/>
              </w:rPr>
              <w:t>Формы,  используемые в работе в данном направлении</w:t>
            </w:r>
            <w:r w:rsidRPr="00E604B0">
              <w:rPr>
                <w:rFonts w:ascii="Times New Roman" w:hAnsi="Times New Roman" w:cs="Times New Roman"/>
                <w:b/>
                <w:color w:val="000000" w:themeColor="text1"/>
                <w:sz w:val="24"/>
                <w:szCs w:val="24"/>
                <w:lang w:eastAsia="ru-RU"/>
              </w:rPr>
              <w:t xml:space="preserve"> </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lang w:eastAsia="ru-RU"/>
              </w:rPr>
              <w:t>Игровая ситуация</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lang w:eastAsia="ru-RU"/>
              </w:rPr>
              <w:t>Дидактическая игра</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lang w:eastAsia="ru-RU"/>
              </w:rPr>
              <w:t>Ситуация общения.</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rPr>
              <w:t>Игры и упражнения под тексты стихотворений, потешек, народных песенок, авторских стихотворений, считалок.</w:t>
            </w:r>
          </w:p>
          <w:p w:rsidR="007B7040" w:rsidRPr="00E604B0" w:rsidRDefault="007B7040" w:rsidP="005F451D">
            <w:pPr>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rPr>
              <w:t>Ритмическая гимнастика,</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rPr>
              <w:t>Игры и упражнения под музыку,</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lang w:eastAsia="ru-RU"/>
              </w:rPr>
              <w:t>Интегративная деятельность</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lang w:eastAsia="ru-RU"/>
              </w:rPr>
              <w:t>Хороводная игра с пением</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rPr>
              <w:t xml:space="preserve">Игровые беседы с </w:t>
            </w:r>
            <w:r w:rsidRPr="00E604B0">
              <w:rPr>
                <w:rFonts w:ascii="Times New Roman" w:hAnsi="Times New Roman" w:cs="Times New Roman"/>
                <w:color w:val="000000" w:themeColor="text1"/>
                <w:sz w:val="24"/>
                <w:szCs w:val="24"/>
              </w:rPr>
              <w:lastRenderedPageBreak/>
              <w:t>элементами движений</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lang w:eastAsia="ru-RU"/>
              </w:rPr>
              <w:t>Развлечения</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lang w:eastAsia="ru-RU"/>
              </w:rPr>
              <w:t>Индивидуальная работа</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lang w:eastAsia="ru-RU"/>
              </w:rPr>
              <w:t>Продуктивная деятельность</w:t>
            </w: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jc w:val="center"/>
              <w:rPr>
                <w:rFonts w:ascii="Times New Roman" w:hAnsi="Times New Roman" w:cs="Times New Roman"/>
                <w:b/>
                <w:color w:val="000000" w:themeColor="text1"/>
                <w:sz w:val="24"/>
                <w:szCs w:val="24"/>
              </w:rPr>
            </w:pPr>
          </w:p>
          <w:p w:rsidR="007B7040" w:rsidRPr="00E604B0" w:rsidRDefault="007B7040" w:rsidP="005F451D">
            <w:pPr>
              <w:rPr>
                <w:rFonts w:ascii="Times New Roman" w:hAnsi="Times New Roman" w:cs="Times New Roman"/>
                <w:b/>
                <w:color w:val="000000" w:themeColor="text1"/>
                <w:sz w:val="24"/>
                <w:szCs w:val="24"/>
                <w:u w:val="single"/>
              </w:rPr>
            </w:pPr>
            <w:r w:rsidRPr="00E604B0">
              <w:rPr>
                <w:rFonts w:ascii="Times New Roman" w:hAnsi="Times New Roman" w:cs="Times New Roman"/>
                <w:b/>
                <w:color w:val="000000" w:themeColor="text1"/>
                <w:sz w:val="24"/>
                <w:szCs w:val="24"/>
                <w:u w:val="single"/>
              </w:rPr>
              <w:t xml:space="preserve">«Физическое развитие» </w:t>
            </w:r>
          </w:p>
          <w:p w:rsidR="007B7040" w:rsidRPr="00E604B0" w:rsidRDefault="007B7040" w:rsidP="005F451D">
            <w:pPr>
              <w:rPr>
                <w:rFonts w:ascii="Times New Roman" w:hAnsi="Times New Roman" w:cs="Times New Roman"/>
                <w:b/>
                <w:color w:val="000000" w:themeColor="text1"/>
                <w:sz w:val="24"/>
                <w:szCs w:val="24"/>
                <w:lang w:eastAsia="ru-RU"/>
              </w:rPr>
            </w:pPr>
            <w:r w:rsidRPr="00E604B0">
              <w:rPr>
                <w:rFonts w:ascii="Times New Roman" w:hAnsi="Times New Roman" w:cs="Times New Roman"/>
                <w:b/>
                <w:color w:val="000000" w:themeColor="text1"/>
                <w:sz w:val="24"/>
                <w:szCs w:val="24"/>
              </w:rPr>
              <w:t>Формы,  используемые в работе в данном направлении</w:t>
            </w:r>
            <w:r w:rsidRPr="00E604B0">
              <w:rPr>
                <w:rFonts w:ascii="Times New Roman" w:hAnsi="Times New Roman" w:cs="Times New Roman"/>
                <w:b/>
                <w:color w:val="000000" w:themeColor="text1"/>
                <w:sz w:val="24"/>
                <w:szCs w:val="24"/>
                <w:lang w:eastAsia="ru-RU"/>
              </w:rPr>
              <w:t xml:space="preserve"> </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rPr>
              <w:t xml:space="preserve">              </w:t>
            </w:r>
            <w:r w:rsidRPr="00E604B0">
              <w:rPr>
                <w:rFonts w:ascii="Times New Roman" w:hAnsi="Times New Roman" w:cs="Times New Roman"/>
                <w:color w:val="000000" w:themeColor="text1"/>
                <w:sz w:val="24"/>
                <w:szCs w:val="24"/>
                <w:lang w:eastAsia="ru-RU"/>
              </w:rPr>
              <w:t>Игровая ситуация</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lang w:eastAsia="ru-RU"/>
              </w:rPr>
              <w:lastRenderedPageBreak/>
              <w:t>Дидактическая игра</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lang w:eastAsia="ru-RU"/>
              </w:rPr>
              <w:t>Ситуация общения.</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rPr>
              <w:t>Игры и упражнения под тексты стихотворений, потешек, народных песенок, авторских стихотворений, считалок.</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rPr>
              <w:t>Ритмическая гимнастика,</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rPr>
              <w:t>Игры и упражнения под музыку,</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lang w:eastAsia="ru-RU"/>
              </w:rPr>
              <w:t>Интегративная деятельность</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lang w:eastAsia="ru-RU"/>
              </w:rPr>
              <w:t>Хороводная игра с пением</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rPr>
              <w:t>Игровые беседы с элементами движений</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rPr>
              <w:t>Утренняя гимнастика</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rPr>
              <w:t>Подвижные игры</w:t>
            </w:r>
          </w:p>
          <w:p w:rsidR="007B7040" w:rsidRPr="00E604B0" w:rsidRDefault="007B7040" w:rsidP="005F451D">
            <w:pPr>
              <w:rPr>
                <w:rFonts w:ascii="Times New Roman" w:hAnsi="Times New Roman" w:cs="Times New Roman"/>
                <w:color w:val="000000" w:themeColor="text1"/>
                <w:sz w:val="24"/>
                <w:szCs w:val="24"/>
                <w:lang w:eastAsia="ru-RU"/>
              </w:rPr>
            </w:pPr>
            <w:r w:rsidRPr="00E604B0">
              <w:rPr>
                <w:rFonts w:ascii="Times New Roman" w:hAnsi="Times New Roman" w:cs="Times New Roman"/>
                <w:color w:val="000000" w:themeColor="text1"/>
                <w:sz w:val="24"/>
                <w:szCs w:val="24"/>
                <w:lang w:eastAsia="ru-RU"/>
              </w:rPr>
              <w:t>Спортивные игры</w:t>
            </w: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lang w:eastAsia="ru-RU"/>
              </w:rPr>
              <w:t>Бодрящая гимнастика после сна</w:t>
            </w: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7.09 – 11.09</w:t>
            </w:r>
          </w:p>
          <w:p w:rsidR="007B7040" w:rsidRDefault="007B7040" w:rsidP="005F451D">
            <w:pPr>
              <w:jc w:val="center"/>
              <w:rPr>
                <w:rFonts w:ascii="Times New Roman" w:hAnsi="Times New Roman" w:cs="Times New Roman"/>
                <w:sz w:val="24"/>
                <w:szCs w:val="24"/>
              </w:rPr>
            </w:pPr>
            <w:r w:rsidRPr="00E604B0">
              <w:rPr>
                <w:rFonts w:ascii="Times New Roman" w:hAnsi="Times New Roman" w:cs="Times New Roman"/>
                <w:sz w:val="24"/>
                <w:szCs w:val="24"/>
              </w:rPr>
              <w:t>Сегодня дошколята – завтра школьники!</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Default="007B7040" w:rsidP="005F451D">
            <w:pPr>
              <w:shd w:val="clear" w:color="auto" w:fill="FFFFFF"/>
              <w:spacing w:before="178" w:after="178"/>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Ф</w:t>
            </w:r>
            <w:r w:rsidRPr="00E604B0">
              <w:rPr>
                <w:rFonts w:ascii="Times New Roman" w:hAnsi="Times New Roman" w:cs="Times New Roman"/>
                <w:color w:val="000000" w:themeColor="text1"/>
                <w:sz w:val="24"/>
                <w:szCs w:val="24"/>
                <w:shd w:val="clear" w:color="auto" w:fill="FFFFFF"/>
              </w:rPr>
              <w:t xml:space="preserve">ормировать знания о школе, интерес к школе, познавательную мотивацию; закрепить знания о детском саде как ближайшем социальном окружении; развивать доброжелательные отношения между детьми; создавать эмоционально положительное отношение к детскому саду и его сотрудникам; воспитывать уважение к труду педагога. </w:t>
            </w:r>
            <w:r w:rsidRPr="00E604B0">
              <w:rPr>
                <w:rFonts w:ascii="Times New Roman" w:hAnsi="Times New Roman" w:cs="Times New Roman"/>
                <w:sz w:val="24"/>
                <w:szCs w:val="24"/>
              </w:rPr>
              <w:t xml:space="preserve"> Расширять представления у детей о дружбе, воспитывать доброжелательное отношение к сверстникам и взрослым. Развивать эмоциональную отзывчивость. Учить детей сотрудничать во всех видах деятельности. Развивать стремление к совместным играм, взаимодействию в паре или в небольшой подгруппе; обогащать способы игрового взаимодействия.</w:t>
            </w:r>
          </w:p>
          <w:p w:rsidR="007B7040" w:rsidRPr="00E604B0" w:rsidRDefault="007B7040" w:rsidP="005F451D">
            <w:pPr>
              <w:shd w:val="clear" w:color="auto" w:fill="FFFFFF"/>
              <w:spacing w:before="178" w:after="178"/>
              <w:rPr>
                <w:rFonts w:ascii="Times New Roman" w:eastAsia="Times New Roman" w:hAnsi="Times New Roman" w:cs="Times New Roman"/>
                <w:color w:val="000000" w:themeColor="text1"/>
                <w:sz w:val="24"/>
                <w:szCs w:val="24"/>
                <w:lang w:eastAsia="ru-RU"/>
              </w:rPr>
            </w:pP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14.09 – 18.09</w:t>
            </w:r>
          </w:p>
          <w:p w:rsidR="007B7040" w:rsidRPr="005F6F57" w:rsidRDefault="007B7040" w:rsidP="005F451D">
            <w:pPr>
              <w:jc w:val="center"/>
              <w:rPr>
                <w:rFonts w:ascii="Times New Roman" w:hAnsi="Times New Roman" w:cs="Times New Roman"/>
                <w:color w:val="000000" w:themeColor="text1"/>
                <w:sz w:val="24"/>
                <w:szCs w:val="24"/>
                <w:u w:val="single"/>
              </w:rPr>
            </w:pPr>
            <w:r w:rsidRPr="00E604B0">
              <w:rPr>
                <w:rFonts w:ascii="Times New Roman" w:hAnsi="Times New Roman" w:cs="Times New Roman"/>
                <w:color w:val="000000" w:themeColor="text1"/>
                <w:sz w:val="24"/>
                <w:szCs w:val="24"/>
              </w:rPr>
              <w:t>Вежливо о вежливом. (этикет, правила поведения)</w:t>
            </w:r>
          </w:p>
          <w:p w:rsidR="007B7040" w:rsidRPr="00E604B0" w:rsidRDefault="007B7040" w:rsidP="005F451D">
            <w:pPr>
              <w:jc w:val="center"/>
              <w:rPr>
                <w:rFonts w:ascii="Times New Roman" w:hAnsi="Times New Roman" w:cs="Times New Roman"/>
                <w:color w:val="000000" w:themeColor="text1"/>
                <w:sz w:val="24"/>
                <w:szCs w:val="24"/>
              </w:rPr>
            </w:pP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Pr="00E604B0" w:rsidRDefault="007B7040" w:rsidP="005F451D">
            <w:pPr>
              <w:shd w:val="clear" w:color="auto" w:fill="FFFFFF"/>
              <w:spacing w:before="150" w:after="150" w:line="293" w:lineRule="atLeast"/>
              <w:rPr>
                <w:rFonts w:ascii="Times New Roman" w:hAnsi="Times New Roman" w:cs="Times New Roman"/>
                <w:color w:val="000000" w:themeColor="text1"/>
                <w:sz w:val="24"/>
                <w:szCs w:val="24"/>
                <w:shd w:val="clear" w:color="auto" w:fill="FFFFFF"/>
              </w:rPr>
            </w:pPr>
            <w:r w:rsidRPr="00E604B0">
              <w:rPr>
                <w:rFonts w:ascii="Times New Roman" w:hAnsi="Times New Roman" w:cs="Times New Roman"/>
                <w:color w:val="000000" w:themeColor="text1"/>
                <w:sz w:val="24"/>
                <w:szCs w:val="24"/>
                <w:shd w:val="clear" w:color="auto" w:fill="FFFFFF"/>
              </w:rPr>
              <w:t>Формировать навыки культурного поведения.  Повышать уровень коммуникативной компетентности детей. Продолжать изучать понятия «этикет» и «культурный человек». Формировать культурное поведение в разнообразных жизненных ситуациях.</w:t>
            </w:r>
            <w:r w:rsidRPr="00E604B0">
              <w:rPr>
                <w:rFonts w:ascii="Times New Roman" w:hAnsi="Times New Roman" w:cs="Times New Roman"/>
                <w:color w:val="000000" w:themeColor="text1"/>
                <w:sz w:val="24"/>
                <w:szCs w:val="24"/>
              </w:rPr>
              <w:t xml:space="preserve"> Развивать </w:t>
            </w:r>
            <w:r w:rsidRPr="00E604B0">
              <w:rPr>
                <w:rFonts w:ascii="Times New Roman" w:hAnsi="Times New Roman" w:cs="Times New Roman"/>
                <w:color w:val="000000" w:themeColor="text1"/>
                <w:sz w:val="24"/>
                <w:szCs w:val="24"/>
                <w:shd w:val="clear" w:color="auto" w:fill="FFFFFF"/>
              </w:rPr>
              <w:t xml:space="preserve"> творческие способности, воображение, любознательность, мышление, коммуникативные навыки, познавательный интерес к этическим правилам и нормам. Закреплять знания детей о речевом этикете в определенных бытовых ситуациях.  Воспитывать у детей нравственные качества, необходимые в обществе </w:t>
            </w:r>
            <w:r w:rsidRPr="00E604B0">
              <w:rPr>
                <w:rFonts w:ascii="Times New Roman" w:hAnsi="Times New Roman" w:cs="Times New Roman"/>
                <w:sz w:val="24"/>
                <w:szCs w:val="24"/>
              </w:rPr>
              <w:t xml:space="preserve">Учить анализировать свои поступки и поступки литературных героев, развивать связную речь, мышление. Воспитывать и любовь и уважение к окружающим людям. </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338"/>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21.09- 25.09</w:t>
            </w: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hAnsi="Times New Roman" w:cs="Times New Roman"/>
                <w:sz w:val="24"/>
                <w:szCs w:val="24"/>
              </w:rPr>
              <w:t>Мой безопасный мир.</w:t>
            </w:r>
          </w:p>
        </w:tc>
        <w:tc>
          <w:tcPr>
            <w:tcW w:w="9197" w:type="dxa"/>
          </w:tcPr>
          <w:p w:rsidR="007B7040" w:rsidRPr="00E604B0" w:rsidRDefault="007B7040" w:rsidP="005F451D">
            <w:pPr>
              <w:rPr>
                <w:rFonts w:ascii="Times New Roman" w:hAnsi="Times New Roman" w:cs="Times New Roman"/>
                <w:sz w:val="24"/>
                <w:szCs w:val="24"/>
              </w:rPr>
            </w:pPr>
            <w:r w:rsidRPr="00E604B0">
              <w:rPr>
                <w:rFonts w:ascii="Times New Roman" w:eastAsia="Times New Roman" w:hAnsi="Times New Roman" w:cs="Times New Roman"/>
                <w:color w:val="000000" w:themeColor="text1"/>
                <w:sz w:val="24"/>
                <w:szCs w:val="24"/>
                <w:lang w:eastAsia="ru-RU"/>
              </w:rPr>
              <w:t>Формировать  у детей  навыки  безопасного поведения. Содействовать осознанию каждым ребёнком безопасной жизнедеятельности. Развивать умение наблюдать за поведением людей, их умением вести себя в различных ситуациях, проявлять сочувствие, взаимопомощ</w:t>
            </w:r>
            <w:r>
              <w:rPr>
                <w:rFonts w:ascii="Times New Roman" w:eastAsia="Times New Roman" w:hAnsi="Times New Roman" w:cs="Times New Roman"/>
                <w:color w:val="000000" w:themeColor="text1"/>
                <w:sz w:val="24"/>
                <w:szCs w:val="24"/>
                <w:lang w:eastAsia="ru-RU"/>
              </w:rPr>
              <w:t xml:space="preserve">ь. </w:t>
            </w:r>
            <w:r w:rsidRPr="00E604B0">
              <w:rPr>
                <w:rFonts w:ascii="Times New Roman" w:eastAsia="Times New Roman" w:hAnsi="Times New Roman" w:cs="Times New Roman"/>
                <w:color w:val="000000" w:themeColor="text1"/>
                <w:sz w:val="24"/>
                <w:szCs w:val="24"/>
                <w:lang w:eastAsia="ru-RU"/>
              </w:rPr>
              <w:t xml:space="preserve">Формировать навыки безопасного поведения в различных ситуациях дома, на улице, в общественных местах, в природе. Обогащать речь </w:t>
            </w:r>
            <w:r w:rsidRPr="00E604B0">
              <w:rPr>
                <w:rFonts w:ascii="Times New Roman" w:eastAsia="Times New Roman" w:hAnsi="Times New Roman" w:cs="Times New Roman"/>
                <w:color w:val="000000" w:themeColor="text1"/>
                <w:sz w:val="24"/>
                <w:szCs w:val="24"/>
                <w:lang w:eastAsia="ru-RU"/>
              </w:rPr>
              <w:lastRenderedPageBreak/>
              <w:t>дошкольников с помощью произведений художественной литературы. Воспитывать у детей бережное отношение к собственному здоровью, природе, окружающему миру</w:t>
            </w:r>
          </w:p>
          <w:p w:rsidR="007B7040" w:rsidRPr="00E604B0" w:rsidRDefault="007B7040" w:rsidP="005F451D">
            <w:pPr>
              <w:rPr>
                <w:rFonts w:ascii="Times New Roman" w:hAnsi="Times New Roman" w:cs="Times New Roman"/>
                <w:sz w:val="24"/>
                <w:szCs w:val="24"/>
              </w:rPr>
            </w:pP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1500"/>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hAnsi="Times New Roman" w:cs="Times New Roman"/>
                <w:color w:val="000000" w:themeColor="text1"/>
                <w:sz w:val="24"/>
                <w:szCs w:val="24"/>
              </w:rPr>
            </w:pPr>
          </w:p>
          <w:p w:rsidR="007B7040" w:rsidRPr="00E604B0" w:rsidRDefault="007B7040" w:rsidP="005F451D">
            <w:pPr>
              <w:jc w:val="center"/>
              <w:rPr>
                <w:rFonts w:ascii="Times New Roman" w:hAnsi="Times New Roman" w:cs="Times New Roman"/>
                <w:sz w:val="24"/>
                <w:szCs w:val="24"/>
              </w:rPr>
            </w:pPr>
            <w:r w:rsidRPr="00E604B0">
              <w:rPr>
                <w:rFonts w:ascii="Times New Roman" w:hAnsi="Times New Roman" w:cs="Times New Roman"/>
                <w:sz w:val="24"/>
                <w:szCs w:val="24"/>
              </w:rPr>
              <w:t>28.09 -2.10</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sz w:val="24"/>
                <w:szCs w:val="24"/>
              </w:rPr>
              <w:t>Я, ты, он, она – вместе целая страна….</w:t>
            </w:r>
          </w:p>
          <w:p w:rsidR="007B7040" w:rsidRPr="00E604B0" w:rsidRDefault="007B7040" w:rsidP="005F451D">
            <w:pPr>
              <w:rPr>
                <w:rFonts w:ascii="Times New Roman" w:hAnsi="Times New Roman" w:cs="Times New Roman"/>
                <w:color w:val="000000" w:themeColor="text1"/>
                <w:sz w:val="24"/>
                <w:szCs w:val="24"/>
              </w:rPr>
            </w:pPr>
          </w:p>
        </w:tc>
        <w:tc>
          <w:tcPr>
            <w:tcW w:w="9197" w:type="dxa"/>
          </w:tcPr>
          <w:p w:rsidR="007B7040" w:rsidRPr="00E604B0" w:rsidRDefault="007B7040" w:rsidP="005F451D">
            <w:pPr>
              <w:rPr>
                <w:rFonts w:ascii="Times New Roman" w:hAnsi="Times New Roman" w:cs="Times New Roman"/>
                <w:sz w:val="24"/>
                <w:szCs w:val="24"/>
              </w:rPr>
            </w:pPr>
            <w:r w:rsidRPr="00E604B0">
              <w:rPr>
                <w:rFonts w:ascii="Times New Roman" w:hAnsi="Times New Roman" w:cs="Times New Roman"/>
                <w:sz w:val="24"/>
                <w:szCs w:val="24"/>
              </w:rPr>
              <w:t xml:space="preserve">  Сформировать систему ценностных понятий: дружба, толерантность, взаимовыручка. Содействовать формированию дружного коллектива, причастности к общему делу. Закрепить и расширить знания детей о природе как неиссякаемом источнике духовного обогащения людей; пробуждать у детей живой интерес и любознательность</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val="restart"/>
          </w:tcPr>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Октябрь 2020</w:t>
            </w: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5.10-  9.10</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r w:rsidRPr="00E604B0">
              <w:rPr>
                <w:rFonts w:ascii="Times New Roman" w:hAnsi="Times New Roman" w:cs="Times New Roman"/>
                <w:sz w:val="24"/>
                <w:szCs w:val="24"/>
              </w:rPr>
              <w:t>Есть в осени первоначальной….              ( художники поэты)</w:t>
            </w:r>
          </w:p>
        </w:tc>
        <w:tc>
          <w:tcPr>
            <w:tcW w:w="9197" w:type="dxa"/>
          </w:tcPr>
          <w:p w:rsidR="007B7040" w:rsidRPr="00E604B0" w:rsidRDefault="007B7040" w:rsidP="005F451D">
            <w:pPr>
              <w:rPr>
                <w:rFonts w:ascii="Times New Roman" w:hAnsi="Times New Roman" w:cs="Times New Roman"/>
                <w:sz w:val="24"/>
                <w:szCs w:val="24"/>
              </w:rPr>
            </w:pPr>
            <w:r w:rsidRPr="00E604B0">
              <w:rPr>
                <w:rFonts w:ascii="Times New Roman" w:hAnsi="Times New Roman" w:cs="Times New Roman"/>
                <w:sz w:val="24"/>
                <w:szCs w:val="24"/>
              </w:rPr>
              <w:t xml:space="preserve">Продолжать учить детей различать и характеризовать приметы осени, расширять представления о явлениях живой и неживой природы. Закрепить представления детей о «золотом периоде» осени; развивать умение видеть поэтическую красоту осени, воспитывать эстетическое отношение к природному миру.  Организовать целевое наблюдение за цветом листьев; за сезонными явлениями природы. Познакомить со стихами об осени известных поэтов. Формировать интерес к творчества поэтов. </w:t>
            </w:r>
            <w:r w:rsidRPr="00E604B0">
              <w:rPr>
                <w:rFonts w:ascii="Times New Roman" w:hAnsi="Times New Roman" w:cs="Times New Roman"/>
                <w:color w:val="000000" w:themeColor="text1"/>
                <w:sz w:val="24"/>
                <w:szCs w:val="24"/>
                <w:shd w:val="clear" w:color="auto" w:fill="FFFFFF"/>
              </w:rPr>
              <w:t xml:space="preserve">Вызвать эмоциональный отклик на художественный образ осеннего пейзажа, ассоциации с собственным опытом восприятия осенней природы. </w:t>
            </w:r>
            <w:r>
              <w:rPr>
                <w:rFonts w:ascii="Times New Roman" w:hAnsi="Times New Roman" w:cs="Times New Roman"/>
                <w:color w:val="000000" w:themeColor="text1"/>
                <w:sz w:val="24"/>
                <w:szCs w:val="24"/>
                <w:shd w:val="clear" w:color="auto" w:fill="FFFFFF"/>
              </w:rPr>
              <w:t xml:space="preserve"> </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2760"/>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hAnsi="Times New Roman" w:cs="Times New Roman"/>
                <w:color w:val="000000" w:themeColor="text1"/>
                <w:sz w:val="24"/>
                <w:szCs w:val="24"/>
              </w:rPr>
            </w:pP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eastAsia="Times New Roman" w:hAnsi="Times New Roman" w:cs="Times New Roman"/>
                <w:bCs/>
                <w:color w:val="000000" w:themeColor="text1"/>
                <w:sz w:val="24"/>
                <w:szCs w:val="24"/>
                <w:lang w:eastAsia="ru-RU"/>
              </w:rPr>
              <w:t xml:space="preserve">          12.10- 16.10</w:t>
            </w:r>
          </w:p>
          <w:p w:rsidR="007B7040" w:rsidRPr="00E604B0" w:rsidRDefault="007B7040" w:rsidP="005F451D">
            <w:pPr>
              <w:jc w:val="center"/>
              <w:rPr>
                <w:rFonts w:ascii="Times New Roman" w:hAnsi="Times New Roman" w:cs="Times New Roman"/>
                <w:color w:val="000000" w:themeColor="text1"/>
                <w:sz w:val="24"/>
                <w:szCs w:val="24"/>
                <w:u w:val="single"/>
              </w:rPr>
            </w:pPr>
            <w:r w:rsidRPr="00E604B0">
              <w:rPr>
                <w:rFonts w:ascii="Times New Roman" w:hAnsi="Times New Roman" w:cs="Times New Roman"/>
                <w:color w:val="000000" w:themeColor="text1"/>
                <w:sz w:val="24"/>
                <w:szCs w:val="24"/>
                <w:u w:val="single"/>
              </w:rPr>
              <w:t>Кладовая осени</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sz w:val="24"/>
                <w:szCs w:val="24"/>
              </w:rPr>
              <w:t xml:space="preserve"> </w:t>
            </w:r>
          </w:p>
        </w:tc>
        <w:tc>
          <w:tcPr>
            <w:tcW w:w="9197" w:type="dxa"/>
          </w:tcPr>
          <w:p w:rsidR="007B7040" w:rsidRPr="00C66BA3" w:rsidRDefault="007B7040" w:rsidP="005F451D">
            <w:pPr>
              <w:pStyle w:val="a9"/>
            </w:pPr>
            <w:r w:rsidRPr="00C66BA3">
              <w:t xml:space="preserve">Закрепить представления детей о  характерных признаках осени и осенних явлениях; расширять представления об овощных культурах; закрепить этапы появления урожая; расширять и систематизировать знание о пользе витаминов; расширять знания детей о съедобных и несъедобных грибах; уточнить название овощей, фруктов и грибов, их цвет, объём; воспитывать любовь к природе, заботливое отношение к животным, </w:t>
            </w:r>
          </w:p>
          <w:p w:rsidR="007B7040" w:rsidRPr="00C66BA3" w:rsidRDefault="007B7040" w:rsidP="005F451D">
            <w:pPr>
              <w:pStyle w:val="a9"/>
              <w:rPr>
                <w:sz w:val="20"/>
                <w:szCs w:val="20"/>
              </w:rPr>
            </w:pPr>
            <w:r w:rsidRPr="00C66BA3">
              <w:rPr>
                <w:color w:val="000000" w:themeColor="text1"/>
              </w:rPr>
              <w:t xml:space="preserve">Расширить и систематизировать знания детей  о сезонных изменениях в природе, в осенний период. </w:t>
            </w:r>
            <w:r w:rsidRPr="009B4E8A">
              <w:rPr>
                <w:color w:val="000000" w:themeColor="text1"/>
              </w:rPr>
              <w:t>( овощах, грибах, ягодах). Способствовать развитию познавательной активности, мышления, воображения, фантазии, творческих способностей и коммуникативных навыков.</w:t>
            </w:r>
            <w:r w:rsidRPr="009B4E8A">
              <w:t xml:space="preserve"> Систематизировать представления детей об осени и растениях сада - огорода. </w:t>
            </w:r>
            <w:r w:rsidRPr="009B4E8A">
              <w:rPr>
                <w:color w:val="000000" w:themeColor="text1"/>
                <w:shd w:val="clear" w:color="auto" w:fill="FFFFFF"/>
              </w:rPr>
              <w:t xml:space="preserve">Развивать умение давать высказывать собственные суждения. </w:t>
            </w:r>
            <w:r w:rsidRPr="00C66BA3">
              <w:rPr>
                <w:color w:val="000000" w:themeColor="text1"/>
                <w:shd w:val="clear" w:color="auto" w:fill="FFFFFF"/>
              </w:rPr>
              <w:t>Развивать фантазию, творческие способности</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eastAsia="Times New Roman" w:hAnsi="Times New Roman" w:cs="Times New Roman"/>
                <w:bCs/>
                <w:color w:val="000000" w:themeColor="text1"/>
                <w:sz w:val="24"/>
                <w:szCs w:val="24"/>
                <w:lang w:eastAsia="ru-RU"/>
              </w:rPr>
              <w:t>19.10 –23.10</w:t>
            </w:r>
          </w:p>
          <w:p w:rsidR="007B7040" w:rsidRPr="00E604B0" w:rsidRDefault="007B7040" w:rsidP="005F451D">
            <w:pPr>
              <w:jc w:val="center"/>
              <w:rPr>
                <w:rFonts w:ascii="Times New Roman" w:hAnsi="Times New Roman" w:cs="Times New Roman"/>
                <w:color w:val="000000" w:themeColor="text1"/>
                <w:sz w:val="24"/>
                <w:szCs w:val="24"/>
                <w:u w:val="single"/>
              </w:rPr>
            </w:pPr>
            <w:r w:rsidRPr="00E604B0">
              <w:rPr>
                <w:rFonts w:ascii="Times New Roman" w:hAnsi="Times New Roman" w:cs="Times New Roman"/>
                <w:color w:val="000000" w:themeColor="text1"/>
                <w:sz w:val="24"/>
                <w:szCs w:val="24"/>
                <w:u w:val="single"/>
              </w:rPr>
              <w:t xml:space="preserve">Путешествие в осенний </w:t>
            </w:r>
            <w:r w:rsidRPr="00E604B0">
              <w:rPr>
                <w:rFonts w:ascii="Times New Roman" w:hAnsi="Times New Roman" w:cs="Times New Roman"/>
                <w:color w:val="000000" w:themeColor="text1"/>
                <w:sz w:val="24"/>
                <w:szCs w:val="24"/>
                <w:u w:val="single"/>
              </w:rPr>
              <w:lastRenderedPageBreak/>
              <w:t>лес</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Pr="00E604B0" w:rsidRDefault="007B7040" w:rsidP="005F451D">
            <w:pPr>
              <w:shd w:val="clear" w:color="auto" w:fill="FFFFFF"/>
              <w:rPr>
                <w:rFonts w:ascii="Times New Roman" w:hAnsi="Times New Roman" w:cs="Times New Roman"/>
                <w:color w:val="000000" w:themeColor="text1"/>
                <w:sz w:val="24"/>
                <w:szCs w:val="24"/>
              </w:rPr>
            </w:pPr>
            <w:r w:rsidRPr="00E604B0">
              <w:rPr>
                <w:rFonts w:ascii="Times New Roman" w:hAnsi="Times New Roman" w:cs="Times New Roman"/>
                <w:sz w:val="24"/>
                <w:szCs w:val="24"/>
              </w:rPr>
              <w:lastRenderedPageBreak/>
              <w:t xml:space="preserve">Воспитывать бережное отношение к природе, птицам и животным, желание заботиться о них. Закреплять знания детей о подготовке животных к зиме, отлёте птиц. Уточнять, обогащать словарный запас; развивать связную речь. Формирование </w:t>
            </w:r>
            <w:r w:rsidRPr="00E604B0">
              <w:rPr>
                <w:rFonts w:ascii="Times New Roman" w:hAnsi="Times New Roman" w:cs="Times New Roman"/>
                <w:sz w:val="24"/>
                <w:szCs w:val="24"/>
              </w:rPr>
              <w:lastRenderedPageBreak/>
              <w:t xml:space="preserve">обобщенных представлений о приспособленности растений и животных к изменениям в природе.  </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1630"/>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eastAsia="Times New Roman" w:hAnsi="Times New Roman" w:cs="Times New Roman"/>
                <w:bCs/>
                <w:color w:val="000000" w:themeColor="text1"/>
                <w:sz w:val="24"/>
                <w:szCs w:val="24"/>
                <w:lang w:eastAsia="ru-RU"/>
              </w:rPr>
              <w:t>26.10- 30.10</w:t>
            </w:r>
          </w:p>
          <w:p w:rsidR="007B7040" w:rsidRPr="00E604B0" w:rsidRDefault="007B7040" w:rsidP="005F451D">
            <w:pPr>
              <w:jc w:val="center"/>
              <w:rPr>
                <w:rFonts w:ascii="Times New Roman" w:hAnsi="Times New Roman" w:cs="Times New Roman"/>
                <w:sz w:val="24"/>
                <w:szCs w:val="24"/>
              </w:rPr>
            </w:pPr>
            <w:r w:rsidRPr="00E604B0">
              <w:rPr>
                <w:rFonts w:ascii="Times New Roman" w:hAnsi="Times New Roman" w:cs="Times New Roman"/>
                <w:sz w:val="24"/>
                <w:szCs w:val="24"/>
              </w:rPr>
              <w:t>Путешествие в хлебную страну.</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r w:rsidRPr="00E604B0">
              <w:rPr>
                <w:rFonts w:ascii="Times New Roman" w:eastAsia="Times New Roman" w:hAnsi="Times New Roman" w:cs="Times New Roman"/>
                <w:bCs/>
                <w:color w:val="000000" w:themeColor="text1"/>
                <w:sz w:val="24"/>
                <w:szCs w:val="24"/>
                <w:lang w:eastAsia="ru-RU"/>
              </w:rPr>
              <w:t xml:space="preserve"> </w:t>
            </w:r>
          </w:p>
        </w:tc>
        <w:tc>
          <w:tcPr>
            <w:tcW w:w="9197" w:type="dxa"/>
          </w:tcPr>
          <w:p w:rsidR="007B7040" w:rsidRPr="00E604B0"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E604B0">
              <w:rPr>
                <w:rFonts w:ascii="Times New Roman" w:hAnsi="Times New Roman" w:cs="Times New Roman"/>
                <w:color w:val="000000"/>
                <w:sz w:val="24"/>
                <w:szCs w:val="24"/>
              </w:rPr>
              <w:t xml:space="preserve"> </w:t>
            </w:r>
            <w:r w:rsidRPr="00E604B0">
              <w:rPr>
                <w:rFonts w:ascii="Times New Roman" w:eastAsia="Times New Roman" w:hAnsi="Times New Roman" w:cs="Times New Roman"/>
                <w:color w:val="000000" w:themeColor="text1"/>
                <w:sz w:val="24"/>
                <w:szCs w:val="24"/>
                <w:lang w:eastAsia="ru-RU"/>
              </w:rPr>
              <w:t>Обогатить познавательный опыт детей. Сформировать систему знаний детей о производстве хлеба. Закрепить представление о том, что хлеб нужен каждому человеку. Показать значимость сельскохозяйственной техники. Воспитать бережное отношение к хлебу, чувство благодарности и уважения к людям сельскохозяйственного труда. Развивать эмоциональную сферу ребёнка. Поддерживать естественный интерес и любознательность детей. Воспитывать такие качества, как внимание, терпение, трудолюбие. Обогатить кругозор детей.</w:t>
            </w:r>
          </w:p>
          <w:p w:rsidR="007B7040" w:rsidRPr="00E604B0" w:rsidRDefault="007B7040" w:rsidP="005F451D">
            <w:pPr>
              <w:pStyle w:val="c1"/>
              <w:shd w:val="clear" w:color="auto" w:fill="FFFFFF"/>
              <w:spacing w:before="0" w:beforeAutospacing="0" w:after="0" w:afterAutospacing="0"/>
              <w:jc w:val="both"/>
              <w:rPr>
                <w:color w:val="000000"/>
              </w:rPr>
            </w:pP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val="restart"/>
          </w:tcPr>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Ноябрь  2020</w:t>
            </w: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eastAsia="Times New Roman" w:hAnsi="Times New Roman" w:cs="Times New Roman"/>
                <w:bCs/>
                <w:color w:val="000000" w:themeColor="text1"/>
                <w:sz w:val="24"/>
                <w:szCs w:val="24"/>
                <w:lang w:eastAsia="ru-RU"/>
              </w:rPr>
              <w:lastRenderedPageBreak/>
              <w:t>2.11 – 6. 11</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sz w:val="24"/>
                <w:szCs w:val="24"/>
              </w:rPr>
              <w:t xml:space="preserve">Домашние животные в мире людей. </w:t>
            </w:r>
          </w:p>
        </w:tc>
        <w:tc>
          <w:tcPr>
            <w:tcW w:w="9197" w:type="dxa"/>
          </w:tcPr>
          <w:p w:rsidR="007B7040" w:rsidRPr="00E604B0" w:rsidRDefault="007B7040" w:rsidP="005F451D">
            <w:pPr>
              <w:shd w:val="clear" w:color="auto" w:fill="FFFFFF"/>
              <w:rPr>
                <w:rFonts w:ascii="Times New Roman" w:eastAsia="Times New Roman" w:hAnsi="Times New Roman" w:cs="Times New Roman"/>
                <w:sz w:val="24"/>
                <w:szCs w:val="24"/>
                <w:lang w:eastAsia="ru-RU"/>
              </w:rPr>
            </w:pPr>
            <w:r w:rsidRPr="00E604B0">
              <w:rPr>
                <w:rFonts w:ascii="Times New Roman" w:hAnsi="Times New Roman" w:cs="Times New Roman"/>
                <w:iCs/>
                <w:sz w:val="24"/>
                <w:szCs w:val="24"/>
              </w:rPr>
              <w:t>Расширить представление у детей о домашних питомцах, условиях их содержания и ухода за ними.</w:t>
            </w:r>
            <w:r w:rsidRPr="00E604B0">
              <w:rPr>
                <w:rFonts w:ascii="Times New Roman" w:hAnsi="Times New Roman" w:cs="Times New Roman"/>
                <w:sz w:val="24"/>
                <w:szCs w:val="24"/>
              </w:rPr>
              <w:t xml:space="preserve"> В</w:t>
            </w:r>
            <w:r w:rsidRPr="00E604B0">
              <w:rPr>
                <w:rFonts w:ascii="Times New Roman" w:hAnsi="Times New Roman" w:cs="Times New Roman"/>
                <w:iCs/>
                <w:sz w:val="24"/>
                <w:szCs w:val="24"/>
              </w:rPr>
              <w:t>оспитывать у детей любовь к животным.  Расширять знания об условиях жизни животных, их потребностях, особенностях их питания и ухода за ними.</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9. 11 -13.11</w:t>
            </w:r>
          </w:p>
          <w:p w:rsidR="007B7040" w:rsidRPr="00E604B0" w:rsidRDefault="007B7040" w:rsidP="005F451D">
            <w:pPr>
              <w:jc w:val="center"/>
              <w:rPr>
                <w:rFonts w:ascii="Times New Roman" w:hAnsi="Times New Roman" w:cs="Times New Roman"/>
                <w:sz w:val="24"/>
                <w:szCs w:val="24"/>
              </w:rPr>
            </w:pPr>
            <w:r w:rsidRPr="00E604B0">
              <w:rPr>
                <w:rFonts w:ascii="Times New Roman" w:hAnsi="Times New Roman" w:cs="Times New Roman"/>
                <w:sz w:val="24"/>
                <w:szCs w:val="24"/>
              </w:rPr>
              <w:t xml:space="preserve">Разнообразный мир. </w:t>
            </w:r>
            <w:r w:rsidRPr="00E604B0">
              <w:rPr>
                <w:rFonts w:ascii="Times New Roman" w:hAnsi="Times New Roman" w:cs="Times New Roman"/>
                <w:sz w:val="24"/>
                <w:szCs w:val="24"/>
              </w:rPr>
              <w:lastRenderedPageBreak/>
              <w:t>Животные России.</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Pr="00E604B0" w:rsidRDefault="007B7040" w:rsidP="005F451D">
            <w:pPr>
              <w:jc w:val="both"/>
              <w:rPr>
                <w:rFonts w:ascii="Times New Roman" w:eastAsia="Batang" w:hAnsi="Times New Roman" w:cs="Times New Roman"/>
                <w:bCs/>
                <w:color w:val="000000" w:themeColor="text1"/>
                <w:sz w:val="24"/>
                <w:szCs w:val="24"/>
                <w:u w:val="single"/>
                <w:lang w:eastAsia="ru-RU"/>
              </w:rPr>
            </w:pPr>
            <w:r w:rsidRPr="00E604B0">
              <w:rPr>
                <w:rFonts w:ascii="Times New Roman" w:hAnsi="Times New Roman" w:cs="Times New Roman"/>
                <w:iCs/>
                <w:sz w:val="24"/>
                <w:szCs w:val="24"/>
              </w:rPr>
              <w:lastRenderedPageBreak/>
              <w:t>Расширить представление у детей о животных России Развивать творческие способности детей в процессе совместной деятельности, любознательность, наблюдательность.</w:t>
            </w:r>
            <w:r w:rsidRPr="00E604B0">
              <w:rPr>
                <w:rFonts w:ascii="Times New Roman" w:eastAsia="Batang" w:hAnsi="Times New Roman" w:cs="Times New Roman"/>
                <w:color w:val="9BBB59" w:themeColor="accent3"/>
                <w:sz w:val="24"/>
                <w:szCs w:val="24"/>
              </w:rPr>
              <w:t xml:space="preserve"> </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16.11-20.11</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Животный мир пяти континентов.</w:t>
            </w: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hAnsi="Times New Roman" w:cs="Times New Roman"/>
                <w:color w:val="000000" w:themeColor="text1"/>
                <w:sz w:val="24"/>
                <w:szCs w:val="24"/>
              </w:rPr>
              <w:t>Красная книга</w:t>
            </w:r>
          </w:p>
          <w:p w:rsidR="007B7040" w:rsidRPr="00E604B0" w:rsidRDefault="007B7040" w:rsidP="005F451D">
            <w:pPr>
              <w:jc w:val="center"/>
              <w:rPr>
                <w:rFonts w:ascii="Times New Roman" w:hAnsi="Times New Roman" w:cs="Times New Roman"/>
                <w:color w:val="000000" w:themeColor="text1"/>
                <w:sz w:val="24"/>
                <w:szCs w:val="24"/>
                <w:u w:val="single"/>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9197" w:type="dxa"/>
          </w:tcPr>
          <w:p w:rsidR="007B7040" w:rsidRDefault="007B7040" w:rsidP="005F451D">
            <w:pPr>
              <w:rPr>
                <w:rFonts w:ascii="Times New Roman" w:hAnsi="Times New Roman" w:cs="Times New Roman"/>
                <w:sz w:val="24"/>
                <w:szCs w:val="24"/>
              </w:rPr>
            </w:pPr>
          </w:p>
          <w:p w:rsidR="007B7040" w:rsidRPr="00E604B0" w:rsidRDefault="007B7040" w:rsidP="005F451D">
            <w:pPr>
              <w:rPr>
                <w:rFonts w:ascii="Times New Roman" w:hAnsi="Times New Roman" w:cs="Times New Roman"/>
                <w:sz w:val="24"/>
                <w:szCs w:val="24"/>
              </w:rPr>
            </w:pPr>
            <w:r w:rsidRPr="00E604B0">
              <w:rPr>
                <w:rFonts w:ascii="Times New Roman" w:hAnsi="Times New Roman" w:cs="Times New Roman"/>
                <w:sz w:val="24"/>
                <w:szCs w:val="24"/>
              </w:rPr>
              <w:t xml:space="preserve">Расширить знания детей о многообразии и значении животного мира через ознакомление с обитателями Красной книги. Закрепить умение правильно вести себя в природе (любоваться красотой природы, наблюдать за растениями и животными, не нанося им вред) Воспитывать заботливое отношение к окружающему животному и растительному миру.  </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818"/>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23.11- 27.11</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Эти удивительные животные.</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 xml:space="preserve"> Зоопарки Мира</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Pr="00E604B0" w:rsidRDefault="007B7040" w:rsidP="005F451D">
            <w:pPr>
              <w:pStyle w:val="ab"/>
              <w:shd w:val="clear" w:color="auto" w:fill="FFFFFF"/>
              <w:spacing w:before="0" w:beforeAutospacing="0" w:after="0"/>
              <w:rPr>
                <w:color w:val="000000" w:themeColor="text1"/>
              </w:rPr>
            </w:pPr>
            <w:r w:rsidRPr="00E604B0">
              <w:rPr>
                <w:shd w:val="clear" w:color="auto" w:fill="FFFFFF"/>
              </w:rPr>
              <w:t>Расширять знания детей об обитателях зоопарка; учить понимать зависимость между внешним видом животного, средой его обитания, особенностями питания; закреплять в активном словаре названия животных.</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978"/>
        </w:trPr>
        <w:tc>
          <w:tcPr>
            <w:tcW w:w="1178" w:type="dxa"/>
            <w:vMerge w:val="restart"/>
          </w:tcPr>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Декабрь 2020</w:t>
            </w: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lastRenderedPageBreak/>
              <w:t>30.11 -4.12</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Дом, в котором я живу</w:t>
            </w:r>
          </w:p>
          <w:p w:rsidR="007B7040" w:rsidRPr="00E604B0" w:rsidRDefault="007B7040" w:rsidP="005F451D">
            <w:pPr>
              <w:jc w:val="center"/>
              <w:rPr>
                <w:rFonts w:ascii="Times New Roman" w:hAnsi="Times New Roman" w:cs="Times New Roman"/>
                <w:color w:val="000000" w:themeColor="text1"/>
                <w:sz w:val="24"/>
                <w:szCs w:val="24"/>
                <w:u w:val="single"/>
              </w:rPr>
            </w:pP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p>
        </w:tc>
        <w:tc>
          <w:tcPr>
            <w:tcW w:w="9197" w:type="dxa"/>
          </w:tcPr>
          <w:p w:rsidR="007B7040" w:rsidRPr="00E604B0" w:rsidRDefault="007B7040" w:rsidP="005F451D">
            <w:pPr>
              <w:shd w:val="clear" w:color="auto" w:fill="FFFFFF"/>
              <w:spacing w:after="0"/>
              <w:rPr>
                <w:color w:val="000000" w:themeColor="text1"/>
              </w:rPr>
            </w:pPr>
            <w:r w:rsidRPr="00E604B0">
              <w:rPr>
                <w:rStyle w:val="c0"/>
                <w:color w:val="000000" w:themeColor="text1"/>
              </w:rPr>
              <w:t>Расширять и систематизировать представления детей о предметах мебели и их назначении.   Воспитывать бережное отношение к вещам, сделанным руками людей, понимание важности труда, приносящего пользу людям. Обобщить, уточнить  и активизировать словарь детей: мебель, шкаф, кровать, буфет, сервант, диван, кресло, тахта, стул, стол, комод, полка, тумба, табурет, ножка, подлокотник, спинка, сиденье. Развивать зрительное внимание и память.</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hAnsi="Times New Roman" w:cs="Times New Roman"/>
                <w:color w:val="000000" w:themeColor="text1"/>
                <w:sz w:val="24"/>
                <w:szCs w:val="24"/>
                <w:u w:val="single"/>
              </w:rPr>
              <w:t>Путешествие в прошлое</w:t>
            </w: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7.12.-11.12</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Pr="00E604B0" w:rsidRDefault="007B7040" w:rsidP="005F451D">
            <w:pPr>
              <w:pStyle w:val="ab"/>
              <w:shd w:val="clear" w:color="auto" w:fill="FFFFFF"/>
              <w:spacing w:before="0" w:beforeAutospacing="0" w:after="0"/>
              <w:rPr>
                <w:bCs/>
                <w:color w:val="000000" w:themeColor="text1"/>
                <w:u w:val="single"/>
              </w:rPr>
            </w:pPr>
            <w:r w:rsidRPr="00E604B0">
              <w:rPr>
                <w:color w:val="000000" w:themeColor="text1"/>
              </w:rPr>
              <w:t>Вызвать интерес к предметам рукотворного мира прошлого.  Обогатить словарный запас детей новыми словами, имеющими отношение к прошлому обычных вещей Воспитывать бережное отношение к вещам, их истории</w:t>
            </w:r>
            <w:r>
              <w:rPr>
                <w:color w:val="000000" w:themeColor="text1"/>
              </w:rPr>
              <w:t>.</w:t>
            </w:r>
            <w:r w:rsidRPr="00E604B0">
              <w:rPr>
                <w:color w:val="000000" w:themeColor="text1"/>
              </w:rPr>
              <w:t>Воспитывать интерес к прошлому нашей страны и мира.</w:t>
            </w:r>
            <w:r w:rsidRPr="00E604B0">
              <w:rPr>
                <w:bCs/>
                <w:color w:val="000000" w:themeColor="text1"/>
                <w:u w:val="single"/>
              </w:rPr>
              <w:t xml:space="preserve"> </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14.12- 18.12</w:t>
            </w:r>
          </w:p>
          <w:p w:rsidR="007B7040" w:rsidRPr="00E604B0" w:rsidRDefault="007B7040" w:rsidP="005F451D">
            <w:pPr>
              <w:jc w:val="center"/>
              <w:rPr>
                <w:rFonts w:ascii="Times New Roman" w:hAnsi="Times New Roman" w:cs="Times New Roman"/>
                <w:sz w:val="24"/>
                <w:szCs w:val="24"/>
              </w:rPr>
            </w:pPr>
            <w:r w:rsidRPr="00E604B0">
              <w:rPr>
                <w:rFonts w:ascii="Times New Roman" w:hAnsi="Times New Roman" w:cs="Times New Roman"/>
                <w:sz w:val="24"/>
                <w:szCs w:val="24"/>
              </w:rPr>
              <w:t>Традиции новогоднего праздника.</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Pr="00932154" w:rsidRDefault="007B7040" w:rsidP="005F451D">
            <w:pPr>
              <w:pStyle w:val="c1"/>
              <w:shd w:val="clear" w:color="auto" w:fill="FFFFFF"/>
              <w:spacing w:before="0" w:beforeAutospacing="0" w:after="0" w:afterAutospacing="0"/>
              <w:jc w:val="both"/>
              <w:rPr>
                <w:color w:val="000000"/>
              </w:rPr>
            </w:pPr>
            <w:r w:rsidRPr="00E604B0">
              <w:rPr>
                <w:rStyle w:val="c0"/>
                <w:color w:val="262626"/>
              </w:rPr>
              <w:t>Познакомить с историей, обычаями и традициями празднования Нового года в нашей стране</w:t>
            </w:r>
            <w:r>
              <w:rPr>
                <w:rStyle w:val="c0"/>
                <w:color w:val="262626"/>
              </w:rPr>
              <w:t xml:space="preserve"> и других странах</w:t>
            </w:r>
            <w:r w:rsidRPr="00E604B0">
              <w:rPr>
                <w:rStyle w:val="c0"/>
                <w:color w:val="262626"/>
              </w:rPr>
              <w:t xml:space="preserve"> Обогащать социальные знания детей</w:t>
            </w:r>
            <w:r>
              <w:rPr>
                <w:rStyle w:val="c0"/>
                <w:color w:val="262626"/>
              </w:rPr>
              <w:t xml:space="preserve"> </w:t>
            </w:r>
            <w:r w:rsidRPr="00E604B0">
              <w:rPr>
                <w:rStyle w:val="c0"/>
                <w:color w:val="262626"/>
              </w:rPr>
              <w:t>Расширять и активизировать словарный запас детей по теме «Новый год» </w:t>
            </w:r>
            <w:r w:rsidRPr="00E604B0">
              <w:rPr>
                <w:color w:val="262626"/>
                <w:shd w:val="clear" w:color="auto" w:fill="FFFFFF"/>
              </w:rPr>
              <w:t>Создать положительный эмоциональный фон ожидания праздника.</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1440"/>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21.12- 25.12</w:t>
            </w:r>
          </w:p>
          <w:p w:rsidR="007B7040" w:rsidRPr="00E604B0" w:rsidRDefault="007B7040" w:rsidP="005F451D">
            <w:pPr>
              <w:jc w:val="center"/>
              <w:rPr>
                <w:rFonts w:ascii="Times New Roman" w:hAnsi="Times New Roman" w:cs="Times New Roman"/>
                <w:color w:val="000000" w:themeColor="text1"/>
                <w:sz w:val="24"/>
                <w:szCs w:val="24"/>
                <w:u w:val="single"/>
              </w:rPr>
            </w:pPr>
            <w:r w:rsidRPr="00E604B0">
              <w:rPr>
                <w:rFonts w:ascii="Times New Roman" w:hAnsi="Times New Roman" w:cs="Times New Roman"/>
                <w:color w:val="000000" w:themeColor="text1"/>
                <w:sz w:val="24"/>
                <w:szCs w:val="24"/>
              </w:rPr>
              <w:t xml:space="preserve"> Новогодний калейдоскоп.</w:t>
            </w:r>
          </w:p>
          <w:p w:rsidR="007B7040" w:rsidRPr="00E604B0" w:rsidRDefault="007B7040" w:rsidP="005F451D">
            <w:pPr>
              <w:jc w:val="center"/>
              <w:rPr>
                <w:rFonts w:ascii="Times New Roman" w:hAnsi="Times New Roman" w:cs="Times New Roman"/>
                <w:color w:val="000000" w:themeColor="text1"/>
                <w:sz w:val="24"/>
                <w:szCs w:val="24"/>
                <w:u w:val="single"/>
              </w:rPr>
            </w:pPr>
            <w:r w:rsidRPr="00E604B0">
              <w:rPr>
                <w:rFonts w:ascii="Times New Roman" w:hAnsi="Times New Roman" w:cs="Times New Roman"/>
                <w:color w:val="000000" w:themeColor="text1"/>
                <w:sz w:val="24"/>
                <w:szCs w:val="24"/>
                <w:u w:val="single"/>
              </w:rPr>
              <w:t xml:space="preserve"> </w:t>
            </w:r>
          </w:p>
          <w:p w:rsidR="007B7040" w:rsidRPr="00E604B0" w:rsidRDefault="007B7040" w:rsidP="005F451D">
            <w:pPr>
              <w:jc w:val="center"/>
              <w:rPr>
                <w:rFonts w:ascii="Times New Roman" w:hAnsi="Times New Roman" w:cs="Times New Roman"/>
                <w:color w:val="000000" w:themeColor="text1"/>
                <w:sz w:val="24"/>
                <w:szCs w:val="24"/>
              </w:rPr>
            </w:pP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Pr="00E604B0" w:rsidRDefault="007B7040" w:rsidP="005F451D">
            <w:pPr>
              <w:pStyle w:val="12"/>
              <w:ind w:left="0"/>
              <w:jc w:val="both"/>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 xml:space="preserve"> Расширить кругозор детей в области проведения новогоднего праздника. Развивать коммуникативные навыки детей. Продолжать развивать творческое воображение детей, мышление и память. Способствовать развитию творческой инициативы и поисковой деятельности дошкольников.  Воспитывать уважительное отношение к культурному наследию нашей страны.  Создать праздничную атмосферу в преддверии Нового года</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747"/>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28.12 -31.12</w:t>
            </w: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hAnsi="Times New Roman" w:cs="Times New Roman"/>
                <w:sz w:val="24"/>
                <w:szCs w:val="24"/>
              </w:rPr>
              <w:t>Удивительный мир сказок.</w:t>
            </w:r>
          </w:p>
        </w:tc>
        <w:tc>
          <w:tcPr>
            <w:tcW w:w="9197" w:type="dxa"/>
          </w:tcPr>
          <w:p w:rsidR="007B7040" w:rsidRPr="00E604B0" w:rsidRDefault="007B7040" w:rsidP="005F451D">
            <w:pPr>
              <w:pStyle w:val="12"/>
              <w:ind w:left="0"/>
              <w:jc w:val="both"/>
              <w:rPr>
                <w:rFonts w:ascii="Times New Roman" w:hAnsi="Times New Roman" w:cs="Times New Roman"/>
                <w:color w:val="000000" w:themeColor="text1"/>
                <w:sz w:val="24"/>
                <w:szCs w:val="24"/>
              </w:rPr>
            </w:pPr>
            <w:r w:rsidRPr="00E604B0">
              <w:rPr>
                <w:rFonts w:ascii="Times New Roman" w:eastAsia="Times New Roman" w:hAnsi="Times New Roman" w:cs="Times New Roman"/>
                <w:color w:val="000000" w:themeColor="text1"/>
                <w:sz w:val="24"/>
                <w:szCs w:val="24"/>
                <w:lang w:eastAsia="ru-RU"/>
              </w:rPr>
              <w:t>Развитие творческих способностей детей посредством театрализованной деятельности. Создать условия для развития творческой активности детей в театрализованной деятельности.   Развивать эмоциональную сферу детей посредством театрализованной деятельности. Обеспечить взаимосвязь театрализованной деятельности с другими видами деятельности в едином образовательном процессе. Создать условия для самостоятельной театрализованной деятельности;</w:t>
            </w:r>
          </w:p>
          <w:p w:rsidR="007B7040" w:rsidRPr="00E604B0" w:rsidRDefault="007B7040" w:rsidP="005F451D">
            <w:pPr>
              <w:pStyle w:val="12"/>
              <w:ind w:left="0"/>
              <w:jc w:val="both"/>
              <w:rPr>
                <w:rFonts w:ascii="Times New Roman" w:hAnsi="Times New Roman" w:cs="Times New Roman"/>
                <w:color w:val="000000" w:themeColor="text1"/>
                <w:sz w:val="24"/>
                <w:szCs w:val="24"/>
              </w:rPr>
            </w:pP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val="restart"/>
          </w:tcPr>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Январь 2021</w:t>
            </w: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lastRenderedPageBreak/>
              <w:t>11.01 – 15.01</w:t>
            </w: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hAnsi="Times New Roman" w:cs="Times New Roman"/>
                <w:sz w:val="24"/>
                <w:szCs w:val="24"/>
              </w:rPr>
              <w:t xml:space="preserve"> Рождественский сундучок.   </w:t>
            </w:r>
          </w:p>
        </w:tc>
        <w:tc>
          <w:tcPr>
            <w:tcW w:w="9197" w:type="dxa"/>
          </w:tcPr>
          <w:p w:rsidR="007B7040" w:rsidRPr="00E604B0" w:rsidRDefault="007B7040" w:rsidP="005F451D">
            <w:pPr>
              <w:shd w:val="clear" w:color="auto" w:fill="FFFFFF"/>
              <w:jc w:val="both"/>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Воспитывать у детей чувства причастности к русской культуре, обществу, которое дорожит своим прошлым, как достоянием.</w:t>
            </w:r>
            <w:r w:rsidRPr="00E604B0">
              <w:rPr>
                <w:rFonts w:ascii="Times New Roman" w:hAnsi="Times New Roman" w:cs="Times New Roman"/>
                <w:color w:val="000000"/>
                <w:sz w:val="24"/>
                <w:szCs w:val="24"/>
              </w:rPr>
              <w:t xml:space="preserve"> Способствовать приобщению к традициям отечественной культуры</w:t>
            </w:r>
            <w:r>
              <w:rPr>
                <w:rFonts w:ascii="Times New Roman" w:hAnsi="Times New Roman" w:cs="Times New Roman"/>
                <w:color w:val="000000"/>
                <w:sz w:val="24"/>
                <w:szCs w:val="24"/>
              </w:rPr>
              <w:t xml:space="preserve">. </w:t>
            </w:r>
            <w:r w:rsidRPr="00E604B0">
              <w:rPr>
                <w:rFonts w:ascii="Times New Roman" w:hAnsi="Times New Roman" w:cs="Times New Roman"/>
                <w:color w:val="000000"/>
                <w:sz w:val="24"/>
                <w:szCs w:val="24"/>
              </w:rPr>
              <w:t>Развивать познавательную активность и творческие способности воспитанников. Воспитывать духовно-нравственные качества: доброту, , щедрость; желание дарить людям радость.</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1666"/>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18.01 -22.01</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 xml:space="preserve">Красота зимы </w:t>
            </w:r>
            <w:r w:rsidRPr="00E604B0">
              <w:rPr>
                <w:rFonts w:ascii="Times New Roman" w:hAnsi="Times New Roman" w:cs="Times New Roman"/>
                <w:color w:val="000000" w:themeColor="text1"/>
                <w:sz w:val="24"/>
                <w:szCs w:val="24"/>
              </w:rPr>
              <w:lastRenderedPageBreak/>
              <w:t>хрустальной. (пейзаж)</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Pr="00E604B0" w:rsidRDefault="007B7040" w:rsidP="005F451D">
            <w:pPr>
              <w:shd w:val="clear" w:color="auto" w:fill="FFFFFF"/>
              <w:spacing w:after="0"/>
              <w:jc w:val="both"/>
              <w:rPr>
                <w:color w:val="000000" w:themeColor="text1"/>
              </w:rPr>
            </w:pPr>
            <w:r w:rsidRPr="00E604B0">
              <w:rPr>
                <w:color w:val="000000" w:themeColor="text1"/>
              </w:rPr>
              <w:lastRenderedPageBreak/>
              <w:t>Создание  условий для развития творческих способностей детей в процессе восприятия и изображения природы родного края.  Познакомить с русскими художниками – пейзажистами. Развивать эстетически - художественный вкус;   Воспитывать интерес и  любовь к родной природе.</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25.01 -29.01</w:t>
            </w:r>
          </w:p>
          <w:p w:rsidR="007B7040" w:rsidRPr="00E604B0" w:rsidRDefault="007B7040" w:rsidP="005F451D">
            <w:pPr>
              <w:jc w:val="center"/>
              <w:rPr>
                <w:rFonts w:ascii="Times New Roman" w:hAnsi="Times New Roman" w:cs="Times New Roman"/>
                <w:color w:val="000000" w:themeColor="text1"/>
                <w:sz w:val="24"/>
                <w:szCs w:val="24"/>
                <w:u w:val="single"/>
              </w:rPr>
            </w:pPr>
            <w:r w:rsidRPr="00E604B0">
              <w:rPr>
                <w:rFonts w:ascii="Times New Roman" w:hAnsi="Times New Roman" w:cs="Times New Roman"/>
                <w:color w:val="000000" w:themeColor="text1"/>
                <w:sz w:val="24"/>
                <w:szCs w:val="24"/>
                <w:u w:val="single"/>
              </w:rPr>
              <w:t>Подвиг Ленинграда</w:t>
            </w:r>
          </w:p>
          <w:p w:rsidR="007B7040" w:rsidRPr="00E604B0" w:rsidRDefault="007B7040" w:rsidP="005F451D">
            <w:pPr>
              <w:jc w:val="center"/>
              <w:rPr>
                <w:rFonts w:ascii="Times New Roman" w:hAnsi="Times New Roman" w:cs="Times New Roman"/>
                <w:color w:val="000000" w:themeColor="text1"/>
                <w:sz w:val="24"/>
                <w:szCs w:val="24"/>
                <w:u w:val="single"/>
              </w:rPr>
            </w:pPr>
            <w:r w:rsidRPr="00E604B0">
              <w:rPr>
                <w:rFonts w:ascii="Times New Roman" w:hAnsi="Times New Roman" w:cs="Times New Roman"/>
                <w:color w:val="000000" w:themeColor="text1"/>
                <w:sz w:val="24"/>
                <w:szCs w:val="24"/>
                <w:u w:val="single"/>
              </w:rPr>
              <w:t>На страже Родины. Наши защитники</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r w:rsidRPr="00E604B0">
              <w:rPr>
                <w:rFonts w:ascii="Times New Roman" w:eastAsia="Times New Roman" w:hAnsi="Times New Roman" w:cs="Times New Roman"/>
                <w:bCs/>
                <w:color w:val="000000" w:themeColor="text1"/>
                <w:sz w:val="24"/>
                <w:szCs w:val="24"/>
                <w:lang w:eastAsia="ru-RU"/>
              </w:rPr>
              <w:t xml:space="preserve"> </w:t>
            </w:r>
          </w:p>
        </w:tc>
        <w:tc>
          <w:tcPr>
            <w:tcW w:w="9197" w:type="dxa"/>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r w:rsidRPr="00E604B0">
              <w:rPr>
                <w:rStyle w:val="c0"/>
                <w:rFonts w:ascii="Times New Roman" w:hAnsi="Times New Roman" w:cs="Times New Roman"/>
                <w:color w:val="000000" w:themeColor="text1"/>
                <w:sz w:val="24"/>
                <w:szCs w:val="24"/>
              </w:rPr>
              <w:t>Расширить представление детей о героическом подвиге жителей блокадного Ленинграда в годы Великой отечественной войны. Расширять представление детей о блокадном Ленинграде.</w:t>
            </w:r>
            <w:r w:rsidRPr="00E604B0">
              <w:rPr>
                <w:rFonts w:ascii="Times New Roman" w:hAnsi="Times New Roman" w:cs="Times New Roman"/>
                <w:color w:val="000000" w:themeColor="text1"/>
                <w:sz w:val="24"/>
                <w:szCs w:val="24"/>
              </w:rPr>
              <w:t xml:space="preserve">  </w:t>
            </w:r>
            <w:r w:rsidRPr="00E604B0">
              <w:rPr>
                <w:rStyle w:val="c0"/>
                <w:rFonts w:ascii="Times New Roman" w:hAnsi="Times New Roman" w:cs="Times New Roman"/>
                <w:color w:val="000000" w:themeColor="text1"/>
                <w:sz w:val="24"/>
                <w:szCs w:val="24"/>
              </w:rPr>
              <w:t>Продолжать знакомить с понятием блокада, дорога жизни, продуктовые карточки, обогащать словарный запас детей.Формировать у детей патриотические чувства и представление о героизме. Воспитывать любовь и уважение к защитникам Родины на основе ярких впечатлений и исторических фактов.  Воспитывать в детях такие нравственные качества, как любовь к своим близким, чувство гордости за членов семьи, проживших Великую Отечественную войну или погибших на полях сражений.</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r w:rsidRPr="00E604B0">
              <w:rPr>
                <w:rFonts w:ascii="Times New Roman" w:eastAsia="Times New Roman" w:hAnsi="Times New Roman" w:cs="Times New Roman"/>
                <w:bCs/>
                <w:color w:val="000000" w:themeColor="text1"/>
                <w:sz w:val="24"/>
                <w:szCs w:val="24"/>
                <w:u w:val="single"/>
                <w:lang w:eastAsia="ru-RU"/>
              </w:rPr>
              <w:t xml:space="preserve">Февраль </w:t>
            </w:r>
            <w:r w:rsidRPr="00E604B0">
              <w:rPr>
                <w:rFonts w:ascii="Times New Roman" w:eastAsia="Times New Roman" w:hAnsi="Times New Roman" w:cs="Times New Roman"/>
                <w:bCs/>
                <w:color w:val="000000" w:themeColor="text1"/>
                <w:sz w:val="24"/>
                <w:szCs w:val="24"/>
                <w:lang w:eastAsia="ru-RU"/>
              </w:rPr>
              <w:t>2021</w:t>
            </w: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1.02—5.02</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u w:val="single"/>
              </w:rPr>
              <w:t>Если хочешь быть здоров…..</w:t>
            </w:r>
            <w:r w:rsidRPr="00E604B0">
              <w:rPr>
                <w:rFonts w:ascii="Times New Roman" w:hAnsi="Times New Roman" w:cs="Times New Roman"/>
                <w:color w:val="000000" w:themeColor="text1"/>
                <w:sz w:val="24"/>
                <w:szCs w:val="24"/>
              </w:rPr>
              <w:t xml:space="preserve"> Человек…</w:t>
            </w:r>
          </w:p>
          <w:p w:rsidR="007B7040" w:rsidRPr="00E604B0" w:rsidRDefault="007B7040" w:rsidP="005F451D">
            <w:pPr>
              <w:jc w:val="center"/>
              <w:rPr>
                <w:rFonts w:ascii="Times New Roman" w:hAnsi="Times New Roman" w:cs="Times New Roman"/>
                <w:color w:val="000000" w:themeColor="text1"/>
                <w:sz w:val="24"/>
                <w:szCs w:val="24"/>
                <w:u w:val="single"/>
              </w:rPr>
            </w:pPr>
            <w:r w:rsidRPr="00E604B0">
              <w:rPr>
                <w:rFonts w:ascii="Times New Roman" w:hAnsi="Times New Roman" w:cs="Times New Roman"/>
                <w:color w:val="000000" w:themeColor="text1"/>
                <w:sz w:val="24"/>
                <w:szCs w:val="24"/>
              </w:rPr>
              <w:t xml:space="preserve"> </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Pr="00E604B0" w:rsidRDefault="007B7040" w:rsidP="005F451D">
            <w:pPr>
              <w:pStyle w:val="c15"/>
              <w:shd w:val="clear" w:color="auto" w:fill="FFFFFF"/>
              <w:spacing w:before="0" w:beforeAutospacing="0" w:after="0" w:afterAutospacing="0"/>
              <w:rPr>
                <w:color w:val="000000" w:themeColor="text1"/>
              </w:rPr>
            </w:pPr>
            <w:r w:rsidRPr="00E604B0">
              <w:rPr>
                <w:rStyle w:val="c0"/>
                <w:color w:val="000000" w:themeColor="text1"/>
              </w:rPr>
              <w:t>Формировать  целостное представление о своём теле, уметь "слушать" и "слышать" свой организм.</w:t>
            </w:r>
            <w:r w:rsidRPr="00E604B0">
              <w:rPr>
                <w:color w:val="000000" w:themeColor="text1"/>
              </w:rPr>
              <w:t xml:space="preserve"> </w:t>
            </w:r>
            <w:r w:rsidRPr="00E604B0">
              <w:rPr>
                <w:rStyle w:val="c0"/>
                <w:color w:val="000000" w:themeColor="text1"/>
              </w:rPr>
              <w:t>Развивать умение предвидеть возможные опасные для жизни последствия своих поступков для себя и своих близких. Развивать кругозор, ,нестандартное мышление у детей старшего дошкольного возраста. Воспитывать уважение к жизни другого человека, умение сочувствовать, помогать, сопереживать.</w:t>
            </w:r>
          </w:p>
          <w:p w:rsidR="007B7040" w:rsidRPr="00E604B0"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Создание максимально благоприятных условий для формирования у детей правильного отношения к своему здоровью</w:t>
            </w:r>
            <w:r w:rsidRPr="00E604B0">
              <w:rPr>
                <w:rFonts w:ascii="Times New Roman" w:eastAsia="Times New Roman" w:hAnsi="Times New Roman" w:cs="Times New Roman"/>
                <w:b/>
                <w:bCs/>
                <w:i/>
                <w:iCs/>
                <w:color w:val="000000" w:themeColor="text1"/>
                <w:sz w:val="24"/>
                <w:szCs w:val="24"/>
                <w:lang w:eastAsia="ru-RU"/>
              </w:rPr>
              <w:t> </w:t>
            </w:r>
            <w:r w:rsidRPr="00E604B0">
              <w:rPr>
                <w:rFonts w:ascii="Times New Roman" w:eastAsia="Times New Roman" w:hAnsi="Times New Roman" w:cs="Times New Roman"/>
                <w:color w:val="000000" w:themeColor="text1"/>
                <w:sz w:val="24"/>
                <w:szCs w:val="24"/>
                <w:lang w:eastAsia="ru-RU"/>
              </w:rPr>
              <w:t>путем совершенствования исследовательского поведения и развития познавательных способностей.</w:t>
            </w:r>
          </w:p>
          <w:p w:rsidR="007B7040" w:rsidRPr="00E604B0" w:rsidRDefault="007B7040" w:rsidP="005F451D">
            <w:pPr>
              <w:shd w:val="clear" w:color="auto" w:fill="FFFFFF"/>
              <w:rPr>
                <w:rFonts w:ascii="Times New Roman" w:eastAsia="Times New Roman" w:hAnsi="Times New Roman" w:cs="Times New Roman"/>
                <w:color w:val="000000" w:themeColor="text1"/>
                <w:sz w:val="24"/>
                <w:szCs w:val="24"/>
                <w:lang w:eastAsia="ru-RU"/>
              </w:rPr>
            </w:pP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2535"/>
        </w:trPr>
        <w:tc>
          <w:tcPr>
            <w:tcW w:w="1178" w:type="dxa"/>
            <w:vMerge w:val="restart"/>
            <w:tcBorders>
              <w:top w:val="single" w:sz="4" w:space="0" w:color="auto"/>
            </w:tcBorders>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hAnsi="Times New Roman" w:cs="Times New Roman"/>
                <w:color w:val="000000" w:themeColor="text1"/>
                <w:sz w:val="24"/>
                <w:szCs w:val="24"/>
                <w:u w:val="single"/>
              </w:rPr>
            </w:pPr>
            <w:r w:rsidRPr="00E604B0">
              <w:rPr>
                <w:rFonts w:ascii="Times New Roman" w:eastAsia="Times New Roman" w:hAnsi="Times New Roman" w:cs="Times New Roman"/>
                <w:bCs/>
                <w:color w:val="000000" w:themeColor="text1"/>
                <w:sz w:val="24"/>
                <w:szCs w:val="24"/>
                <w:lang w:eastAsia="ru-RU"/>
              </w:rPr>
              <w:t xml:space="preserve"> </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 xml:space="preserve"> </w:t>
            </w:r>
            <w:r w:rsidRPr="00E604B0">
              <w:rPr>
                <w:rFonts w:ascii="Times New Roman" w:eastAsia="Times New Roman" w:hAnsi="Times New Roman" w:cs="Times New Roman"/>
                <w:bCs/>
                <w:color w:val="000000" w:themeColor="text1"/>
                <w:sz w:val="24"/>
                <w:szCs w:val="24"/>
                <w:lang w:eastAsia="ru-RU"/>
              </w:rPr>
              <w:t>15.02- 19.02</w:t>
            </w:r>
          </w:p>
          <w:p w:rsidR="007B7040" w:rsidRPr="00E604B0" w:rsidRDefault="007B7040" w:rsidP="005F451D">
            <w:pPr>
              <w:jc w:val="center"/>
              <w:rPr>
                <w:rFonts w:ascii="Times New Roman" w:hAnsi="Times New Roman" w:cs="Times New Roman"/>
                <w:color w:val="000000" w:themeColor="text1"/>
                <w:sz w:val="24"/>
                <w:szCs w:val="24"/>
                <w:u w:val="single"/>
              </w:rPr>
            </w:pPr>
            <w:r w:rsidRPr="00E604B0">
              <w:rPr>
                <w:rFonts w:ascii="Times New Roman" w:hAnsi="Times New Roman" w:cs="Times New Roman"/>
                <w:color w:val="000000" w:themeColor="text1"/>
                <w:sz w:val="24"/>
                <w:szCs w:val="24"/>
              </w:rPr>
              <w:t xml:space="preserve">  </w:t>
            </w:r>
            <w:r w:rsidRPr="00E604B0">
              <w:rPr>
                <w:rFonts w:ascii="Times New Roman" w:hAnsi="Times New Roman" w:cs="Times New Roman"/>
                <w:color w:val="000000" w:themeColor="text1"/>
                <w:sz w:val="24"/>
                <w:szCs w:val="24"/>
                <w:u w:val="single"/>
              </w:rPr>
              <w:t>Человек – творец, Человек – изобретатель</w:t>
            </w:r>
            <w:r w:rsidRPr="00E604B0">
              <w:rPr>
                <w:rFonts w:ascii="Times New Roman" w:hAnsi="Times New Roman" w:cs="Times New Roman"/>
                <w:color w:val="000000" w:themeColor="text1"/>
                <w:sz w:val="24"/>
                <w:szCs w:val="24"/>
              </w:rPr>
              <w:t>.</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Pr="00E604B0" w:rsidRDefault="007B7040" w:rsidP="005F451D">
            <w:pPr>
              <w:shd w:val="clear" w:color="auto" w:fill="FFFFFF"/>
              <w:rPr>
                <w:rFonts w:ascii="Times New Roman" w:hAnsi="Times New Roman" w:cs="Times New Roman"/>
                <w:color w:val="000000" w:themeColor="text1"/>
                <w:sz w:val="24"/>
                <w:szCs w:val="24"/>
              </w:rPr>
            </w:pPr>
            <w:r w:rsidRPr="00E604B0">
              <w:rPr>
                <w:rStyle w:val="ae"/>
                <w:rFonts w:ascii="Times New Roman" w:hAnsi="Times New Roman" w:cs="Times New Roman"/>
                <w:color w:val="000000" w:themeColor="text1"/>
                <w:sz w:val="24"/>
                <w:szCs w:val="24"/>
              </w:rPr>
              <w:t xml:space="preserve"> </w:t>
            </w:r>
          </w:p>
          <w:p w:rsidR="007B7040" w:rsidRPr="00E604B0"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Познакомить детей с великими изобретателями и их изобретениями. Формировать представление о великих изобретателях и изобретениях. Воспитывать интерес к познавательной и исследовательской деятельности.</w:t>
            </w:r>
          </w:p>
          <w:p w:rsidR="007B7040" w:rsidRPr="00DE13E1" w:rsidRDefault="007B7040" w:rsidP="005F451D">
            <w:pPr>
              <w:jc w:val="both"/>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Отметить, что человек-изобретатель внимательно изучал окружающую природу и находил в ней подсказки для своих творений. Создать условия для усвоения способа изобретения новых объектов. Воспитывать бережное отношение к вещам, которые изобрел человек. Развивать наблюдательность и воображение, прививать уважение и интерес к творческому труду.</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1085"/>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rPr>
                <w:rFonts w:ascii="Times New Roman" w:hAnsi="Times New Roman" w:cs="Times New Roman"/>
                <w:color w:val="000000" w:themeColor="text1"/>
                <w:sz w:val="24"/>
                <w:szCs w:val="24"/>
                <w:u w:val="single"/>
              </w:rPr>
            </w:pPr>
          </w:p>
          <w:p w:rsidR="007B7040" w:rsidRPr="00E604B0" w:rsidRDefault="007B7040" w:rsidP="005F451D">
            <w:pPr>
              <w:jc w:val="center"/>
              <w:rPr>
                <w:rFonts w:ascii="Times New Roman" w:hAnsi="Times New Roman" w:cs="Times New Roman"/>
                <w:color w:val="000000" w:themeColor="text1"/>
                <w:sz w:val="24"/>
                <w:szCs w:val="24"/>
                <w:u w:val="single"/>
              </w:rPr>
            </w:pPr>
            <w:r w:rsidRPr="00E604B0">
              <w:rPr>
                <w:rFonts w:ascii="Times New Roman" w:hAnsi="Times New Roman" w:cs="Times New Roman"/>
                <w:color w:val="000000" w:themeColor="text1"/>
                <w:sz w:val="24"/>
                <w:szCs w:val="24"/>
                <w:u w:val="single"/>
              </w:rPr>
              <w:t>15.02 -19.02</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r w:rsidRPr="00E604B0">
              <w:rPr>
                <w:rFonts w:ascii="Times New Roman" w:hAnsi="Times New Roman" w:cs="Times New Roman"/>
                <w:color w:val="000000" w:themeColor="text1"/>
                <w:sz w:val="24"/>
                <w:szCs w:val="24"/>
                <w:u w:val="single"/>
              </w:rPr>
              <w:t>Современные профессии</w:t>
            </w:r>
            <w:r w:rsidRPr="00E604B0">
              <w:rPr>
                <w:rFonts w:ascii="Times New Roman" w:eastAsia="Times New Roman" w:hAnsi="Times New Roman" w:cs="Times New Roman"/>
                <w:bCs/>
                <w:color w:val="000000" w:themeColor="text1"/>
                <w:sz w:val="24"/>
                <w:szCs w:val="24"/>
                <w:lang w:eastAsia="ru-RU"/>
              </w:rPr>
              <w:t xml:space="preserve"> </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Pr="00E604B0" w:rsidRDefault="007B7040" w:rsidP="005F451D">
            <w:pPr>
              <w:shd w:val="clear" w:color="auto" w:fill="FFFFFF"/>
              <w:spacing w:before="178" w:after="178"/>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Формирование представлений о своевременных профессиях, понимание важности, роли труда взрослых в обществе и в жизни каждого человека. Расширение представлений о мире, формирование интереса к профессиональной деятельности человека, красоте человеческого творения.  Развитие навыков активного речевого общения, обогащение и активизация словаря: названия и назначение современных профессий, их своеобразие, действия, результаты деятельности, способности и качества человека, орудия труда, значение профессий в жизни людей, их необходимости в разных жизненных ситуациях. Развитие конструктивных способностей, мышления и воображения. Развитие стремления отражать свои знания и впечатления о труде взрослых в изобразительной и игровой деятельности</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551"/>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22.02 – 26.02</w:t>
            </w:r>
          </w:p>
          <w:p w:rsidR="007B7040" w:rsidRPr="00E604B0" w:rsidRDefault="007B7040" w:rsidP="005F451D">
            <w:pPr>
              <w:jc w:val="center"/>
              <w:rPr>
                <w:rFonts w:ascii="Times New Roman" w:hAnsi="Times New Roman" w:cs="Times New Roman"/>
                <w:color w:val="000000" w:themeColor="text1"/>
                <w:sz w:val="24"/>
                <w:szCs w:val="24"/>
                <w:u w:val="single"/>
              </w:rPr>
            </w:pPr>
            <w:r w:rsidRPr="00E604B0">
              <w:rPr>
                <w:rFonts w:ascii="Times New Roman" w:eastAsia="Times New Roman" w:hAnsi="Times New Roman" w:cs="Times New Roman"/>
                <w:bCs/>
                <w:color w:val="000000" w:themeColor="text1"/>
                <w:sz w:val="24"/>
                <w:szCs w:val="24"/>
                <w:u w:val="single"/>
                <w:lang w:eastAsia="ru-RU"/>
              </w:rPr>
              <w:t>На страже Родины</w:t>
            </w:r>
          </w:p>
        </w:tc>
        <w:tc>
          <w:tcPr>
            <w:tcW w:w="9197" w:type="dxa"/>
          </w:tcPr>
          <w:p w:rsidR="007B7040" w:rsidRPr="00C66BA3" w:rsidRDefault="007B7040" w:rsidP="005F451D">
            <w:pPr>
              <w:shd w:val="clear" w:color="auto" w:fill="FFFFFF"/>
              <w:spacing w:before="107" w:after="107"/>
              <w:rPr>
                <w:rFonts w:ascii="Times New Roman" w:eastAsia="Times New Roman" w:hAnsi="Times New Roman" w:cs="Times New Roman"/>
                <w:sz w:val="24"/>
                <w:szCs w:val="24"/>
                <w:lang w:eastAsia="ru-RU"/>
              </w:rPr>
            </w:pPr>
            <w:r w:rsidRPr="00C66BA3">
              <w:rPr>
                <w:rFonts w:ascii="Times New Roman" w:eastAsia="Times New Roman" w:hAnsi="Times New Roman" w:cs="Times New Roman"/>
                <w:sz w:val="24"/>
                <w:szCs w:val="24"/>
                <w:lang w:eastAsia="ru-RU"/>
              </w:rPr>
              <w:t xml:space="preserve">Продолжать расширять </w:t>
            </w:r>
            <w:r w:rsidRPr="00534BA0">
              <w:rPr>
                <w:rFonts w:ascii="Times New Roman" w:eastAsia="Times New Roman" w:hAnsi="Times New Roman" w:cs="Times New Roman"/>
                <w:sz w:val="24"/>
                <w:szCs w:val="24"/>
                <w:lang w:eastAsia="ru-RU"/>
              </w:rPr>
              <w:t xml:space="preserve"> представления детей о Российской Армии, о видах войск, о людях военных профессий, вызвать интерес к истории своей страны, познакомить с современными качествами защитника Отечества в наши дни; формировать у детей патриотические чувства в познании исторических фактов, доступных детям и вызывающих у них эмоциональное переживание.</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val="restart"/>
          </w:tcPr>
          <w:p w:rsidR="007B7040" w:rsidRDefault="007B7040" w:rsidP="005F451D">
            <w:pPr>
              <w:jc w:val="both"/>
              <w:rPr>
                <w:rFonts w:ascii="Times New Roman" w:eastAsia="Times New Roman" w:hAnsi="Times New Roman" w:cs="Times New Roman"/>
                <w:bCs/>
                <w:color w:val="000000" w:themeColor="text1"/>
                <w:sz w:val="24"/>
                <w:szCs w:val="24"/>
                <w:lang w:eastAsia="ru-RU"/>
              </w:rPr>
            </w:pPr>
          </w:p>
          <w:p w:rsidR="007B7040" w:rsidRDefault="007B7040" w:rsidP="005F451D">
            <w:pPr>
              <w:jc w:val="both"/>
              <w:rPr>
                <w:rFonts w:ascii="Times New Roman" w:eastAsia="Times New Roman" w:hAnsi="Times New Roman" w:cs="Times New Roman"/>
                <w:bCs/>
                <w:color w:val="000000" w:themeColor="text1"/>
                <w:sz w:val="24"/>
                <w:szCs w:val="24"/>
                <w:lang w:eastAsia="ru-RU"/>
              </w:rPr>
            </w:pPr>
          </w:p>
          <w:p w:rsidR="007B704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r w:rsidRPr="00E604B0">
              <w:rPr>
                <w:rFonts w:ascii="Times New Roman" w:eastAsia="Times New Roman" w:hAnsi="Times New Roman" w:cs="Times New Roman"/>
                <w:bCs/>
                <w:color w:val="000000" w:themeColor="text1"/>
                <w:sz w:val="24"/>
                <w:szCs w:val="24"/>
                <w:lang w:eastAsia="ru-RU"/>
              </w:rPr>
              <w:t>Март  2021</w:t>
            </w: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lastRenderedPageBreak/>
              <w:t>1.03 – 5.03</w:t>
            </w:r>
          </w:p>
          <w:p w:rsidR="007B7040" w:rsidRPr="00DE13E1"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sz w:val="24"/>
                <w:szCs w:val="24"/>
              </w:rPr>
              <w:t>Одежда народов России</w:t>
            </w:r>
          </w:p>
        </w:tc>
        <w:tc>
          <w:tcPr>
            <w:tcW w:w="9197" w:type="dxa"/>
          </w:tcPr>
          <w:p w:rsidR="007B7040" w:rsidRPr="00E604B0" w:rsidRDefault="007B7040" w:rsidP="005F451D">
            <w:pPr>
              <w:pStyle w:val="ab"/>
              <w:shd w:val="clear" w:color="auto" w:fill="FFFFFF"/>
              <w:spacing w:before="0" w:beforeAutospacing="0" w:after="0"/>
              <w:rPr>
                <w:color w:val="000000" w:themeColor="text1"/>
              </w:rPr>
            </w:pPr>
            <w:r w:rsidRPr="00E604B0">
              <w:rPr>
                <w:color w:val="000000" w:themeColor="text1"/>
              </w:rPr>
              <w:lastRenderedPageBreak/>
              <w:t xml:space="preserve">Познакомить детей с национальными костюмами народов России и их традициями и культурой, народными играми. Развивать творческие способности. Воспитание чувства патриотизма, уважения к национальным традициям.  Развивать речь детей, </w:t>
            </w:r>
            <w:r w:rsidRPr="00E604B0">
              <w:rPr>
                <w:color w:val="000000" w:themeColor="text1"/>
              </w:rPr>
              <w:lastRenderedPageBreak/>
              <w:t>расширять словарный запас</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eastAsia="Times New Roman" w:hAnsi="Times New Roman" w:cs="Times New Roman"/>
                <w:bCs/>
                <w:color w:val="000000" w:themeColor="text1"/>
                <w:sz w:val="24"/>
                <w:szCs w:val="24"/>
                <w:lang w:eastAsia="ru-RU"/>
              </w:rPr>
              <w:t>8 03-12.03</w:t>
            </w: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hAnsi="Times New Roman" w:cs="Times New Roman"/>
                <w:color w:val="000000" w:themeColor="text1"/>
                <w:sz w:val="24"/>
                <w:szCs w:val="24"/>
              </w:rPr>
              <w:t xml:space="preserve"> </w:t>
            </w:r>
            <w:r w:rsidRPr="00E604B0">
              <w:rPr>
                <w:rFonts w:ascii="Times New Roman" w:hAnsi="Times New Roman" w:cs="Times New Roman"/>
                <w:sz w:val="24"/>
                <w:szCs w:val="24"/>
              </w:rPr>
              <w:t xml:space="preserve">Русское народное творчество </w:t>
            </w:r>
          </w:p>
        </w:tc>
        <w:tc>
          <w:tcPr>
            <w:tcW w:w="9197" w:type="dxa"/>
          </w:tcPr>
          <w:p w:rsidR="007B7040" w:rsidRDefault="007B7040" w:rsidP="005F451D">
            <w:pPr>
              <w:pStyle w:val="ab"/>
              <w:shd w:val="clear" w:color="auto" w:fill="FFFFFF"/>
              <w:spacing w:before="178" w:beforeAutospacing="0" w:after="178"/>
              <w:rPr>
                <w:color w:val="000000" w:themeColor="text1"/>
              </w:rPr>
            </w:pPr>
          </w:p>
          <w:p w:rsidR="007B7040" w:rsidRPr="00E604B0" w:rsidRDefault="007B7040" w:rsidP="005F451D">
            <w:pPr>
              <w:pStyle w:val="ab"/>
              <w:shd w:val="clear" w:color="auto" w:fill="FFFFFF"/>
              <w:spacing w:before="178" w:beforeAutospacing="0" w:after="178"/>
              <w:rPr>
                <w:color w:val="000000" w:themeColor="text1"/>
              </w:rPr>
            </w:pPr>
            <w:r w:rsidRPr="00E604B0">
              <w:rPr>
                <w:color w:val="000000" w:themeColor="text1"/>
              </w:rPr>
              <w:t>Формирование у детей познавательного интереса к русской народной культуре через ознакомление с народными промыслами и организацию художественно - продуктивной и творческой деятельности.  Познакомить детей с декоративно-прикладным искусством – дымковской игрушкой, городецкой росписью, гжелью. Развивать навыки худож</w:t>
            </w:r>
            <w:r>
              <w:rPr>
                <w:color w:val="000000" w:themeColor="text1"/>
              </w:rPr>
              <w:t xml:space="preserve">ественного творчества у детей. </w:t>
            </w:r>
            <w:r w:rsidRPr="00E604B0">
              <w:rPr>
                <w:color w:val="000000" w:themeColor="text1"/>
              </w:rPr>
              <w:t>Воспитывать любовь к русскому народному прикладному искусству, уважение к работам народных мастеров.</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729"/>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 xml:space="preserve"> 15. 03- 19. 03</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r w:rsidRPr="00E604B0">
              <w:rPr>
                <w:rFonts w:ascii="Times New Roman" w:hAnsi="Times New Roman" w:cs="Times New Roman"/>
                <w:sz w:val="24"/>
                <w:szCs w:val="24"/>
              </w:rPr>
              <w:t>Птицы в народном творчестве (дымка)</w:t>
            </w:r>
          </w:p>
        </w:tc>
        <w:tc>
          <w:tcPr>
            <w:tcW w:w="9197" w:type="dxa"/>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r w:rsidRPr="00E604B0">
              <w:rPr>
                <w:rFonts w:ascii="Times New Roman" w:hAnsi="Times New Roman" w:cs="Times New Roman"/>
                <w:color w:val="000000" w:themeColor="text1"/>
                <w:sz w:val="24"/>
                <w:szCs w:val="24"/>
              </w:rPr>
              <w:t>Продолжать формировать у детей познавательного интереса к русской народной культуре через ознакомление с народными промыслами и организацию художественно - продуктивной и творческой деятельности. Развивать навыки художественного творчества у детей. -Воспитывать любовь к русскому народному прикладному искусству, уважение к работам народных мастеров.</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272"/>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Borders>
              <w:bottom w:val="single" w:sz="4" w:space="0" w:color="auto"/>
            </w:tcBorders>
          </w:tcPr>
          <w:p w:rsidR="007B7040" w:rsidRPr="00E604B0" w:rsidRDefault="007B7040" w:rsidP="005F451D">
            <w:pP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 xml:space="preserve">        22. 03- 26. 03</w:t>
            </w:r>
          </w:p>
          <w:p w:rsidR="007B7040" w:rsidRPr="00E604B0" w:rsidRDefault="007B7040" w:rsidP="005F451D">
            <w:pPr>
              <w:jc w:val="center"/>
              <w:rPr>
                <w:rFonts w:ascii="Times New Roman" w:hAnsi="Times New Roman" w:cs="Times New Roman"/>
                <w:sz w:val="24"/>
                <w:szCs w:val="24"/>
              </w:rPr>
            </w:pPr>
            <w:r w:rsidRPr="00E604B0">
              <w:rPr>
                <w:rFonts w:ascii="Times New Roman" w:eastAsia="Times New Roman" w:hAnsi="Times New Roman" w:cs="Times New Roman"/>
                <w:bCs/>
                <w:color w:val="000000" w:themeColor="text1"/>
                <w:sz w:val="24"/>
                <w:szCs w:val="24"/>
                <w:lang w:eastAsia="ru-RU"/>
              </w:rPr>
              <w:t>Разнообразный мир игрушки</w:t>
            </w:r>
          </w:p>
        </w:tc>
        <w:tc>
          <w:tcPr>
            <w:tcW w:w="9197" w:type="dxa"/>
            <w:tcBorders>
              <w:bottom w:val="single" w:sz="4" w:space="0" w:color="auto"/>
            </w:tcBorders>
          </w:tcPr>
          <w:p w:rsidR="007B7040" w:rsidRPr="00DE13E1" w:rsidRDefault="007B7040" w:rsidP="005F451D">
            <w:pPr>
              <w:shd w:val="clear" w:color="auto" w:fill="F4F4F4"/>
              <w:spacing w:before="36" w:after="36"/>
              <w:rPr>
                <w:rFonts w:ascii="Times New Roman" w:eastAsia="Times New Roman" w:hAnsi="Times New Roman" w:cs="Times New Roman"/>
                <w:sz w:val="24"/>
                <w:szCs w:val="24"/>
                <w:lang w:eastAsia="ru-RU"/>
              </w:rPr>
            </w:pPr>
            <w:r w:rsidRPr="00C66BA3">
              <w:rPr>
                <w:rFonts w:ascii="Times New Roman" w:hAnsi="Times New Roman" w:cs="Times New Roman"/>
                <w:sz w:val="24"/>
                <w:szCs w:val="24"/>
              </w:rPr>
              <w:t>Пр</w:t>
            </w:r>
            <w:r w:rsidRPr="00534BA0">
              <w:rPr>
                <w:rFonts w:ascii="Times New Roman" w:eastAsia="Times New Roman" w:hAnsi="Times New Roman" w:cs="Times New Roman"/>
                <w:sz w:val="24"/>
                <w:szCs w:val="24"/>
                <w:lang w:eastAsia="ru-RU"/>
              </w:rPr>
              <w:t>одолжать знакомить детей с разнообразным миром игрушек и многообразием материалов, из которых они сделаны;</w:t>
            </w:r>
            <w:r>
              <w:rPr>
                <w:rFonts w:ascii="Times New Roman" w:eastAsia="Times New Roman" w:hAnsi="Times New Roman" w:cs="Times New Roman"/>
                <w:sz w:val="24"/>
                <w:szCs w:val="24"/>
                <w:lang w:eastAsia="ru-RU"/>
              </w:rPr>
              <w:t xml:space="preserve"> </w:t>
            </w:r>
            <w:r w:rsidRPr="00534BA0">
              <w:rPr>
                <w:rFonts w:ascii="Times New Roman" w:eastAsia="Times New Roman" w:hAnsi="Times New Roman" w:cs="Times New Roman"/>
                <w:sz w:val="24"/>
                <w:szCs w:val="24"/>
                <w:lang w:eastAsia="ru-RU"/>
              </w:rPr>
              <w:t>расширять представления детей о связи образа и материала игрушек с развитием общества</w:t>
            </w:r>
            <w:r w:rsidRPr="00C66B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34BA0">
              <w:rPr>
                <w:rFonts w:ascii="Times New Roman" w:eastAsia="Times New Roman" w:hAnsi="Times New Roman" w:cs="Times New Roman"/>
                <w:sz w:val="24"/>
                <w:szCs w:val="24"/>
                <w:lang w:eastAsia="ru-RU"/>
              </w:rPr>
              <w:t>развивать речь детей, обогащать детский словарный запас;</w:t>
            </w:r>
            <w:r w:rsidRPr="00C66BA3">
              <w:rPr>
                <w:rFonts w:ascii="Times New Roman" w:eastAsia="Times New Roman" w:hAnsi="Times New Roman" w:cs="Times New Roman"/>
                <w:sz w:val="24"/>
                <w:szCs w:val="24"/>
                <w:lang w:eastAsia="ru-RU"/>
              </w:rPr>
              <w:t xml:space="preserve"> </w:t>
            </w:r>
            <w:r w:rsidRPr="00534BA0">
              <w:rPr>
                <w:rFonts w:ascii="Times New Roman" w:eastAsia="Times New Roman" w:hAnsi="Times New Roman" w:cs="Times New Roman"/>
                <w:sz w:val="24"/>
                <w:szCs w:val="24"/>
                <w:lang w:eastAsia="ru-RU"/>
              </w:rPr>
              <w:t>развивать мышление, память, внимание;</w:t>
            </w:r>
            <w:r w:rsidRPr="00C66BA3">
              <w:rPr>
                <w:rFonts w:ascii="Times New Roman" w:eastAsia="Times New Roman" w:hAnsi="Times New Roman" w:cs="Times New Roman"/>
                <w:sz w:val="24"/>
                <w:szCs w:val="24"/>
                <w:lang w:eastAsia="ru-RU"/>
              </w:rPr>
              <w:t xml:space="preserve"> </w:t>
            </w:r>
            <w:r w:rsidRPr="00534BA0">
              <w:rPr>
                <w:rFonts w:ascii="Times New Roman" w:eastAsia="Times New Roman" w:hAnsi="Times New Roman" w:cs="Times New Roman"/>
                <w:sz w:val="24"/>
                <w:szCs w:val="24"/>
                <w:lang w:eastAsia="ru-RU"/>
              </w:rPr>
              <w:t>вызывать у детей положительные эмоции в процессе взаимодействия и общения со взрослыми;</w:t>
            </w:r>
            <w:r w:rsidRPr="00C66BA3">
              <w:rPr>
                <w:rFonts w:ascii="Times New Roman" w:eastAsia="Times New Roman" w:hAnsi="Times New Roman" w:cs="Times New Roman"/>
                <w:sz w:val="24"/>
                <w:szCs w:val="24"/>
                <w:lang w:eastAsia="ru-RU"/>
              </w:rPr>
              <w:t xml:space="preserve"> </w:t>
            </w:r>
            <w:r w:rsidRPr="00534BA0">
              <w:rPr>
                <w:rFonts w:ascii="Times New Roman" w:eastAsia="Times New Roman" w:hAnsi="Times New Roman" w:cs="Times New Roman"/>
                <w:sz w:val="24"/>
                <w:szCs w:val="24"/>
                <w:lang w:eastAsia="ru-RU"/>
              </w:rPr>
              <w:t>воспитывать доброжелательное отношение друг к другу, бережное отношение к игрушкам.</w:t>
            </w:r>
          </w:p>
        </w:tc>
        <w:tc>
          <w:tcPr>
            <w:tcW w:w="2977" w:type="dxa"/>
            <w:vMerge/>
            <w:tcBorders>
              <w:bottom w:val="single" w:sz="4" w:space="0" w:color="auto"/>
            </w:tcBorders>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2504"/>
        </w:trPr>
        <w:tc>
          <w:tcPr>
            <w:tcW w:w="1178" w:type="dxa"/>
            <w:vMerge/>
            <w:tcBorders>
              <w:bottom w:val="single" w:sz="4" w:space="0" w:color="auto"/>
            </w:tcBorders>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Borders>
              <w:bottom w:val="single" w:sz="4" w:space="0" w:color="auto"/>
            </w:tcBorders>
          </w:tcPr>
          <w:p w:rsidR="007B7040" w:rsidRPr="00E604B0" w:rsidRDefault="007B7040" w:rsidP="005F451D">
            <w:pPr>
              <w:rPr>
                <w:rFonts w:ascii="Times New Roman" w:eastAsia="Times New Roman" w:hAnsi="Times New Roman" w:cs="Times New Roman"/>
                <w:bCs/>
                <w:color w:val="000000" w:themeColor="text1"/>
                <w:sz w:val="24"/>
                <w:szCs w:val="24"/>
                <w:lang w:eastAsia="ru-RU"/>
              </w:rPr>
            </w:pPr>
          </w:p>
          <w:p w:rsidR="007B7040" w:rsidRPr="00E604B0" w:rsidRDefault="007B7040" w:rsidP="005F451D">
            <w:pPr>
              <w:rPr>
                <w:rFonts w:ascii="Times New Roman" w:hAnsi="Times New Roman" w:cs="Times New Roman"/>
                <w:sz w:val="24"/>
                <w:szCs w:val="24"/>
              </w:rPr>
            </w:pPr>
            <w:r w:rsidRPr="00E604B0">
              <w:rPr>
                <w:rFonts w:ascii="Times New Roman" w:eastAsia="Times New Roman" w:hAnsi="Times New Roman" w:cs="Times New Roman"/>
                <w:bCs/>
                <w:color w:val="000000" w:themeColor="text1"/>
                <w:sz w:val="24"/>
                <w:szCs w:val="24"/>
                <w:lang w:eastAsia="ru-RU"/>
              </w:rPr>
              <w:t xml:space="preserve">        29.03 -2.04</w:t>
            </w:r>
          </w:p>
          <w:p w:rsidR="007B7040" w:rsidRPr="00E604B0" w:rsidRDefault="007B7040" w:rsidP="005F451D">
            <w:pPr>
              <w:rPr>
                <w:rFonts w:ascii="Times New Roman" w:hAnsi="Times New Roman" w:cs="Times New Roman"/>
                <w:color w:val="000000" w:themeColor="text1"/>
                <w:sz w:val="24"/>
                <w:szCs w:val="24"/>
              </w:rPr>
            </w:pPr>
            <w:r w:rsidRPr="00E604B0">
              <w:rPr>
                <w:rFonts w:ascii="Times New Roman" w:eastAsia="Times New Roman" w:hAnsi="Times New Roman" w:cs="Times New Roman"/>
                <w:bCs/>
                <w:color w:val="000000" w:themeColor="text1"/>
                <w:sz w:val="24"/>
                <w:szCs w:val="24"/>
                <w:lang w:eastAsia="ru-RU"/>
              </w:rPr>
              <w:t xml:space="preserve">        </w:t>
            </w:r>
            <w:r w:rsidRPr="00E604B0">
              <w:rPr>
                <w:rFonts w:ascii="Times New Roman" w:hAnsi="Times New Roman" w:cs="Times New Roman"/>
                <w:color w:val="000000" w:themeColor="text1"/>
                <w:sz w:val="24"/>
                <w:szCs w:val="24"/>
              </w:rPr>
              <w:t>В мире театра….</w:t>
            </w: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p>
        </w:tc>
        <w:tc>
          <w:tcPr>
            <w:tcW w:w="9197" w:type="dxa"/>
            <w:tcBorders>
              <w:bottom w:val="single" w:sz="4" w:space="0" w:color="auto"/>
            </w:tcBorders>
          </w:tcPr>
          <w:p w:rsidR="007B7040" w:rsidRPr="00E604B0" w:rsidRDefault="007B7040" w:rsidP="005F451D">
            <w:pPr>
              <w:jc w:val="both"/>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Развитие творческих способностей детей посредством театрализованной деятельности. Создать условия для развития творческой активности детей в театрализованной деятельности. Приобщать к театральной культуре (знакомить с театром, театральными жанрами, разными видами театров). Совершенствовать артистические навыки.  Развивать эмоциональную сферу детей посредством театрализованной деятельности. Обеспечить взаимосвязь театрализованной деятельности с другими видами деятельности в едином образовательном процессе. Создать условия для самостоятельной театрализованной деятельности</w:t>
            </w:r>
            <w:r>
              <w:rPr>
                <w:rFonts w:ascii="Times New Roman" w:eastAsia="Times New Roman" w:hAnsi="Times New Roman" w:cs="Times New Roman"/>
                <w:color w:val="000000" w:themeColor="text1"/>
                <w:sz w:val="24"/>
                <w:szCs w:val="24"/>
                <w:lang w:eastAsia="ru-RU"/>
              </w:rPr>
              <w:t>.</w:t>
            </w:r>
          </w:p>
        </w:tc>
        <w:tc>
          <w:tcPr>
            <w:tcW w:w="2977" w:type="dxa"/>
            <w:vMerge/>
            <w:tcBorders>
              <w:bottom w:val="single" w:sz="4" w:space="0" w:color="auto"/>
            </w:tcBorders>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373"/>
        </w:trPr>
        <w:tc>
          <w:tcPr>
            <w:tcW w:w="1178" w:type="dxa"/>
            <w:vMerge w:val="restart"/>
          </w:tcPr>
          <w:p w:rsidR="007B704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 xml:space="preserve">Апрель </w:t>
            </w: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r w:rsidRPr="00E604B0">
              <w:rPr>
                <w:rFonts w:ascii="Times New Roman" w:eastAsia="Times New Roman" w:hAnsi="Times New Roman" w:cs="Times New Roman"/>
                <w:bCs/>
                <w:color w:val="000000" w:themeColor="text1"/>
                <w:sz w:val="24"/>
                <w:szCs w:val="24"/>
                <w:lang w:eastAsia="ru-RU"/>
              </w:rPr>
              <w:t>2021</w:t>
            </w: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tc>
        <w:tc>
          <w:tcPr>
            <w:tcW w:w="2950" w:type="dxa"/>
          </w:tcPr>
          <w:p w:rsidR="007B7040" w:rsidRDefault="007B7040" w:rsidP="005F451D">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         </w:t>
            </w:r>
          </w:p>
          <w:p w:rsidR="007B7040" w:rsidRPr="00E604B0" w:rsidRDefault="007B7040" w:rsidP="005F451D">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E604B0">
              <w:rPr>
                <w:rFonts w:ascii="Times New Roman" w:eastAsia="Times New Roman" w:hAnsi="Times New Roman" w:cs="Times New Roman"/>
                <w:bCs/>
                <w:color w:val="000000" w:themeColor="text1"/>
                <w:sz w:val="24"/>
                <w:szCs w:val="24"/>
                <w:lang w:eastAsia="ru-RU"/>
              </w:rPr>
              <w:t>5.04-  9.04</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Этот разнообразный</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и удивительный мир птиц.</w:t>
            </w: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p>
        </w:tc>
        <w:tc>
          <w:tcPr>
            <w:tcW w:w="9197" w:type="dxa"/>
          </w:tcPr>
          <w:p w:rsidR="007B7040" w:rsidRDefault="007B7040" w:rsidP="005F451D">
            <w:pPr>
              <w:shd w:val="clear" w:color="auto" w:fill="FFFFFF"/>
              <w:spacing w:after="0"/>
              <w:rPr>
                <w:rStyle w:val="c0"/>
                <w:color w:val="000000" w:themeColor="text1"/>
              </w:rPr>
            </w:pPr>
          </w:p>
          <w:p w:rsidR="007B7040" w:rsidRPr="00E604B0" w:rsidRDefault="007B7040" w:rsidP="005F451D">
            <w:pPr>
              <w:shd w:val="clear" w:color="auto" w:fill="FFFFFF"/>
              <w:spacing w:after="0"/>
              <w:rPr>
                <w:color w:val="000000" w:themeColor="text1"/>
              </w:rPr>
            </w:pPr>
            <w:r w:rsidRPr="00E604B0">
              <w:rPr>
                <w:rStyle w:val="c0"/>
                <w:color w:val="000000" w:themeColor="text1"/>
              </w:rPr>
              <w:t xml:space="preserve">Способствовать расширению представлений детей о разновидностях птиц и формированию бережного отношения к ним. Формировать у детей обобщённое представление о птицах как живых существах, живущих на земле. Развивать интерес к жизни птиц. Формировать осознанно-правильное отношение к птицам ближайшего  окружения. Познакомить с художественной литературой, участие детей в драматизациях небольших отрывков произведений.  </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12.04-16.04</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Удивительный космос.</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r w:rsidRPr="00E604B0">
              <w:rPr>
                <w:rFonts w:ascii="Times New Roman" w:eastAsia="Times New Roman" w:hAnsi="Times New Roman" w:cs="Times New Roman"/>
                <w:bCs/>
                <w:color w:val="000000" w:themeColor="text1"/>
                <w:sz w:val="24"/>
                <w:szCs w:val="24"/>
                <w:lang w:eastAsia="ru-RU"/>
              </w:rPr>
              <w:t>Небесные переливы</w:t>
            </w:r>
            <w:r w:rsidRPr="00E604B0">
              <w:rPr>
                <w:rFonts w:ascii="Times New Roman" w:eastAsia="Times New Roman" w:hAnsi="Times New Roman" w:cs="Times New Roman"/>
                <w:bCs/>
                <w:color w:val="000000" w:themeColor="text1"/>
                <w:sz w:val="24"/>
                <w:szCs w:val="24"/>
                <w:u w:val="single"/>
                <w:lang w:eastAsia="ru-RU"/>
              </w:rPr>
              <w:t>.</w:t>
            </w:r>
          </w:p>
        </w:tc>
        <w:tc>
          <w:tcPr>
            <w:tcW w:w="9197" w:type="dxa"/>
          </w:tcPr>
          <w:p w:rsidR="007B7040" w:rsidRPr="00E604B0" w:rsidRDefault="007B7040" w:rsidP="005F451D">
            <w:pPr>
              <w:jc w:val="both"/>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Приобщение детей к знаниям о вселенной, освоении человеком космического пространства, о значении космических исследований для жизни людей на Земле</w:t>
            </w: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r w:rsidRPr="00E604B0">
              <w:rPr>
                <w:rFonts w:ascii="Times New Roman" w:eastAsia="Times New Roman" w:hAnsi="Times New Roman" w:cs="Times New Roman"/>
                <w:color w:val="000000" w:themeColor="text1"/>
                <w:sz w:val="24"/>
                <w:szCs w:val="24"/>
                <w:lang w:eastAsia="ru-RU"/>
              </w:rPr>
              <w:t xml:space="preserve"> Сформировать устойчивый интерес к познанию космического пространства. Познакомить детей с историей развития космонавтики, с символикой некоторых созвездий, строением солнечной системы. Расширять первоначальные представления о звездах и планетах (их величине, о порядке расположения относительно Солнца, некоторых особенностях). Прививать любовь к родному краю, планете, героям освоения космоса. Формировать предпосылки поисковой деятельности, интеллектуальной инициативы. Развивать умения определять возможные методы решения проблемы с помощью взрослого, а затем и самостоятельно.  </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1748"/>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hAnsi="Times New Roman" w:cs="Times New Roman"/>
                <w:color w:val="000000" w:themeColor="text1"/>
                <w:sz w:val="24"/>
                <w:szCs w:val="24"/>
                <w:u w:val="single"/>
              </w:rPr>
            </w:pPr>
            <w:r w:rsidRPr="00E604B0">
              <w:rPr>
                <w:rFonts w:ascii="Times New Roman" w:eastAsia="Times New Roman" w:hAnsi="Times New Roman" w:cs="Times New Roman"/>
                <w:bCs/>
                <w:color w:val="000000" w:themeColor="text1"/>
                <w:sz w:val="24"/>
                <w:szCs w:val="24"/>
                <w:lang w:eastAsia="ru-RU"/>
              </w:rPr>
              <w:t xml:space="preserve">19.04- 23.04         </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Загадочный подводный мир</w:t>
            </w:r>
          </w:p>
          <w:p w:rsidR="007B7040" w:rsidRPr="00E604B0" w:rsidRDefault="007B7040" w:rsidP="005F451D">
            <w:pPr>
              <w:rPr>
                <w:rFonts w:ascii="Times New Roman" w:eastAsia="Times New Roman" w:hAnsi="Times New Roman" w:cs="Times New Roman"/>
                <w:bCs/>
                <w:color w:val="000000" w:themeColor="text1"/>
                <w:sz w:val="24"/>
                <w:szCs w:val="24"/>
                <w:lang w:eastAsia="ru-RU"/>
              </w:rPr>
            </w:pPr>
          </w:p>
          <w:p w:rsidR="007B7040" w:rsidRPr="00E604B0" w:rsidRDefault="007B7040" w:rsidP="005F451D">
            <w:pPr>
              <w:rPr>
                <w:rFonts w:ascii="Times New Roman" w:eastAsia="Times New Roman" w:hAnsi="Times New Roman" w:cs="Times New Roman"/>
                <w:bCs/>
                <w:color w:val="000000" w:themeColor="text1"/>
                <w:sz w:val="24"/>
                <w:szCs w:val="24"/>
                <w:lang w:eastAsia="ru-RU"/>
              </w:rPr>
            </w:pPr>
          </w:p>
          <w:p w:rsidR="007B7040" w:rsidRPr="00E604B0" w:rsidRDefault="007B7040" w:rsidP="005F451D">
            <w:pPr>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hAnsi="Times New Roman" w:cs="Times New Roman"/>
                <w:color w:val="000000" w:themeColor="text1"/>
                <w:sz w:val="24"/>
                <w:szCs w:val="24"/>
              </w:rPr>
            </w:pPr>
          </w:p>
        </w:tc>
        <w:tc>
          <w:tcPr>
            <w:tcW w:w="9197" w:type="dxa"/>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r w:rsidRPr="00E604B0">
              <w:rPr>
                <w:rFonts w:ascii="Times New Roman" w:hAnsi="Times New Roman" w:cs="Times New Roman"/>
                <w:color w:val="000000" w:themeColor="text1"/>
                <w:sz w:val="24"/>
                <w:szCs w:val="24"/>
              </w:rPr>
              <w:t>Расширить  знания детей о подводном мире и его обитателях.</w:t>
            </w:r>
            <w:r w:rsidRPr="00E604B0">
              <w:rPr>
                <w:rFonts w:ascii="Times New Roman" w:hAnsi="Times New Roman" w:cs="Times New Roman"/>
                <w:color w:val="000000" w:themeColor="text1"/>
                <w:sz w:val="24"/>
                <w:szCs w:val="24"/>
              </w:rPr>
              <w:br/>
              <w:t>Познакомить с разнообразием подводного мира, с его значимостью для всего живого на планете. Познакомить со строением и жизнедеятельность обитателей подводного мира. Развивать умение сравнивать и анализировать. Развивать воображение, мышление в процессе наблюдения, исследования природных объектов. Обогащать словарный запас детей и их знания о подводном мире</w:t>
            </w:r>
            <w:r w:rsidRPr="00E604B0">
              <w:rPr>
                <w:rFonts w:ascii="Times New Roman" w:eastAsia="Times New Roman" w:hAnsi="Times New Roman" w:cs="Times New Roman"/>
                <w:color w:val="000000" w:themeColor="text1"/>
                <w:sz w:val="24"/>
                <w:szCs w:val="24"/>
                <w:lang w:eastAsia="ru-RU"/>
              </w:rPr>
              <w:t xml:space="preserve"> </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884"/>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26.04- 30.04</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Вода - источник жизни</w:t>
            </w:r>
          </w:p>
        </w:tc>
        <w:tc>
          <w:tcPr>
            <w:tcW w:w="9197" w:type="dxa"/>
          </w:tcPr>
          <w:p w:rsidR="007B7040" w:rsidRPr="00E604B0" w:rsidRDefault="007B7040" w:rsidP="005F451D">
            <w:pPr>
              <w:pStyle w:val="ab"/>
              <w:shd w:val="clear" w:color="auto" w:fill="FFFFFF"/>
              <w:spacing w:before="0" w:beforeAutospacing="0" w:after="0" w:line="348" w:lineRule="atLeast"/>
            </w:pPr>
            <w:r w:rsidRPr="00E604B0">
              <w:rPr>
                <w:color w:val="000000" w:themeColor="text1"/>
              </w:rPr>
              <w:t xml:space="preserve"> </w:t>
            </w:r>
            <w:r w:rsidRPr="00E604B0">
              <w:rPr>
                <w:shd w:val="clear" w:color="auto" w:fill="F4F4F4"/>
              </w:rPr>
              <w:t>Закреплять и систематизировать знания детей о воде и её свойствах.  Развивать познавательные способности детей, учить проявлять самостоятельность при получении знаний во время опытов, экспериментов.  Дать представление о роли воды в жизни человека и живых организмов. Развивать любознательность детей, умение наблюдать, анализировать, делать выводы.  Продолжать знакомить детей с основными правилами гигиены и поведения на воде.  Воспитывать бережное отношение к воде</w:t>
            </w:r>
          </w:p>
        </w:tc>
        <w:tc>
          <w:tcPr>
            <w:tcW w:w="2977"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1695"/>
        </w:trPr>
        <w:tc>
          <w:tcPr>
            <w:tcW w:w="1178" w:type="dxa"/>
            <w:vMerge w:val="restart"/>
          </w:tcPr>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Май 2021</w:t>
            </w: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lastRenderedPageBreak/>
              <w:t>3.05-7.05</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 xml:space="preserve">Мир насекомых </w:t>
            </w: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p>
        </w:tc>
        <w:tc>
          <w:tcPr>
            <w:tcW w:w="9197" w:type="dxa"/>
          </w:tcPr>
          <w:p w:rsidR="007B7040" w:rsidRPr="00E604B0" w:rsidRDefault="007B7040" w:rsidP="005F451D">
            <w:pPr>
              <w:pStyle w:val="ab"/>
              <w:shd w:val="clear" w:color="auto" w:fill="FFFFFF"/>
              <w:spacing w:before="0" w:beforeAutospacing="0" w:after="0"/>
              <w:rPr>
                <w:color w:val="000000" w:themeColor="text1"/>
              </w:rPr>
            </w:pPr>
            <w:r w:rsidRPr="00E604B0">
              <w:rPr>
                <w:color w:val="000000" w:themeColor="text1"/>
              </w:rPr>
              <w:t>Ознакомление детей с миром насекомых. Познакомить с разнообразием мира насекомых, средой обитания, образом жизни. Определить, какую роль играют насекомые в нашей жизни, в жизни леса, нуждаются ли насекомые в защите и охране. Развивать умение детей обобщать по существенным признакам. Развивать интерес к жизни насекомых, умение наблюдать. Развивать любознательность, познавательный интерес, речь .Воспитывать бережное отношение и интерес к насекомым.</w:t>
            </w:r>
          </w:p>
        </w:tc>
        <w:tc>
          <w:tcPr>
            <w:tcW w:w="2977" w:type="dxa"/>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10.05-  14.05</w:t>
            </w:r>
          </w:p>
          <w:p w:rsidR="007B7040" w:rsidRPr="00E604B0" w:rsidRDefault="007B7040" w:rsidP="005F451D">
            <w:pPr>
              <w:jc w:val="center"/>
              <w:rPr>
                <w:rFonts w:ascii="Times New Roman" w:eastAsia="Times New Roman" w:hAnsi="Times New Roman" w:cs="Times New Roman"/>
                <w:bCs/>
                <w:color w:val="000000" w:themeColor="text1"/>
                <w:sz w:val="24"/>
                <w:szCs w:val="24"/>
                <w:lang w:eastAsia="ru-RU"/>
              </w:rPr>
            </w:pPr>
            <w:r w:rsidRPr="00E604B0">
              <w:rPr>
                <w:rFonts w:ascii="Times New Roman" w:hAnsi="Times New Roman" w:cs="Times New Roman"/>
                <w:color w:val="000000" w:themeColor="text1"/>
                <w:sz w:val="24"/>
                <w:szCs w:val="24"/>
              </w:rPr>
              <w:t>Мир цветов</w:t>
            </w: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Pr="00E604B0" w:rsidRDefault="007B7040" w:rsidP="005F451D">
            <w:pPr>
              <w:pStyle w:val="c1"/>
              <w:shd w:val="clear" w:color="auto" w:fill="FFFFFF"/>
              <w:spacing w:before="0" w:beforeAutospacing="0" w:after="0" w:afterAutospacing="0"/>
              <w:jc w:val="both"/>
              <w:rPr>
                <w:color w:val="000000" w:themeColor="text1"/>
              </w:rPr>
            </w:pPr>
            <w:r w:rsidRPr="00E604B0">
              <w:rPr>
                <w:color w:val="000000" w:themeColor="text1"/>
              </w:rPr>
              <w:t>Знакомство с разнообразием цветущих растений, их связью со средой обитания, формирование осознанно–правильного отношения к представителям растительного мира, развитие творческих способностей детей. Расширить  знания детей о цветах и их разнообразии. Учить сравнивать растения, делать выводы на основе сравнения;</w:t>
            </w:r>
          </w:p>
          <w:p w:rsidR="007B7040" w:rsidRPr="00DE13E1" w:rsidRDefault="007B7040" w:rsidP="005F451D">
            <w:pPr>
              <w:shd w:val="clear" w:color="auto" w:fill="FFFFFF"/>
              <w:jc w:val="both"/>
              <w:rPr>
                <w:rFonts w:ascii="Times New Roman" w:eastAsia="Times New Roman" w:hAnsi="Times New Roman" w:cs="Times New Roman"/>
                <w:color w:val="000000" w:themeColor="text1"/>
                <w:sz w:val="24"/>
                <w:szCs w:val="24"/>
                <w:lang w:eastAsia="ru-RU"/>
              </w:rPr>
            </w:pPr>
            <w:r w:rsidRPr="00E604B0">
              <w:rPr>
                <w:rFonts w:ascii="Times New Roman" w:eastAsia="Times New Roman" w:hAnsi="Times New Roman" w:cs="Times New Roman"/>
                <w:color w:val="000000" w:themeColor="text1"/>
                <w:sz w:val="24"/>
                <w:szCs w:val="24"/>
                <w:lang w:eastAsia="ru-RU"/>
              </w:rPr>
              <w:t xml:space="preserve">∙упражнять в классификации цветов, закреплять понятия: комнатные растения, садовые, луговые, лесные цветы.  Формировать бережное отношение к цветам, развивать желание ухаживать за цветами. Развивать мыслительную деятельность детей, умение выдвигать гипотезы и самостоятельно делать выводы. Воспитывать </w:t>
            </w:r>
            <w:r w:rsidRPr="00E604B0">
              <w:rPr>
                <w:rFonts w:ascii="Times New Roman" w:eastAsia="Times New Roman" w:hAnsi="Times New Roman" w:cs="Times New Roman"/>
                <w:color w:val="000000" w:themeColor="text1"/>
                <w:sz w:val="24"/>
                <w:szCs w:val="24"/>
                <w:lang w:eastAsia="ru-RU"/>
              </w:rPr>
              <w:lastRenderedPageBreak/>
              <w:t>любовь к прекрасному, красоте окружающего мира.</w:t>
            </w:r>
          </w:p>
        </w:tc>
        <w:tc>
          <w:tcPr>
            <w:tcW w:w="2977" w:type="dxa"/>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1048"/>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tabs>
                <w:tab w:val="center" w:pos="2301"/>
              </w:tabs>
              <w:jc w:val="center"/>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17.05-21.05</w:t>
            </w:r>
          </w:p>
          <w:p w:rsidR="007B7040" w:rsidRPr="00E604B0" w:rsidRDefault="007B7040" w:rsidP="005F451D">
            <w:pPr>
              <w:jc w:val="center"/>
              <w:rPr>
                <w:rFonts w:ascii="Times New Roman" w:hAnsi="Times New Roman" w:cs="Times New Roman"/>
                <w:color w:val="000000" w:themeColor="text1"/>
                <w:sz w:val="24"/>
                <w:szCs w:val="24"/>
              </w:rPr>
            </w:pPr>
            <w:r w:rsidRPr="00E604B0">
              <w:rPr>
                <w:rFonts w:ascii="Times New Roman" w:hAnsi="Times New Roman" w:cs="Times New Roman"/>
                <w:color w:val="000000" w:themeColor="text1"/>
                <w:sz w:val="24"/>
                <w:szCs w:val="24"/>
              </w:rPr>
              <w:t>Берегите свою планету</w:t>
            </w:r>
          </w:p>
          <w:p w:rsidR="007B7040" w:rsidRPr="00E604B0" w:rsidRDefault="007B7040" w:rsidP="005F451D">
            <w:pPr>
              <w:tabs>
                <w:tab w:val="center" w:pos="2301"/>
              </w:tabs>
              <w:jc w:val="center"/>
              <w:rPr>
                <w:rFonts w:ascii="Times New Roman" w:hAnsi="Times New Roman" w:cs="Times New Roman"/>
                <w:color w:val="000000" w:themeColor="text1"/>
                <w:sz w:val="24"/>
                <w:szCs w:val="24"/>
              </w:rPr>
            </w:pPr>
          </w:p>
          <w:p w:rsidR="007B7040" w:rsidRDefault="007B7040" w:rsidP="005F451D">
            <w:pPr>
              <w:jc w:val="center"/>
              <w:rPr>
                <w:rFonts w:ascii="Times New Roman" w:eastAsia="Times New Roman" w:hAnsi="Times New Roman" w:cs="Times New Roman"/>
                <w:bCs/>
                <w:color w:val="000000" w:themeColor="text1"/>
                <w:sz w:val="24"/>
                <w:szCs w:val="24"/>
                <w:u w:val="single"/>
                <w:lang w:eastAsia="ru-RU"/>
              </w:rPr>
            </w:pPr>
          </w:p>
          <w:p w:rsidR="007B7040" w:rsidRDefault="007B7040" w:rsidP="005F451D">
            <w:pPr>
              <w:jc w:val="center"/>
              <w:rPr>
                <w:rFonts w:ascii="Times New Roman" w:eastAsia="Times New Roman" w:hAnsi="Times New Roman" w:cs="Times New Roman"/>
                <w:bCs/>
                <w:color w:val="000000" w:themeColor="text1"/>
                <w:sz w:val="24"/>
                <w:szCs w:val="24"/>
                <w:u w:val="single"/>
                <w:lang w:eastAsia="ru-RU"/>
              </w:rPr>
            </w:pPr>
          </w:p>
          <w:p w:rsidR="007B7040" w:rsidRDefault="007B7040" w:rsidP="005F451D">
            <w:pPr>
              <w:jc w:val="center"/>
              <w:rPr>
                <w:rFonts w:ascii="Times New Roman" w:eastAsia="Times New Roman" w:hAnsi="Times New Roman" w:cs="Times New Roman"/>
                <w:bCs/>
                <w:color w:val="000000" w:themeColor="text1"/>
                <w:sz w:val="24"/>
                <w:szCs w:val="24"/>
                <w:u w:val="single"/>
                <w:lang w:eastAsia="ru-RU"/>
              </w:rPr>
            </w:pPr>
          </w:p>
          <w:p w:rsidR="007B7040" w:rsidRDefault="007B7040" w:rsidP="005F451D">
            <w:pPr>
              <w:jc w:val="center"/>
              <w:rPr>
                <w:rFonts w:ascii="Times New Roman" w:eastAsia="Times New Roman" w:hAnsi="Times New Roman" w:cs="Times New Roman"/>
                <w:bCs/>
                <w:color w:val="000000" w:themeColor="text1"/>
                <w:sz w:val="24"/>
                <w:szCs w:val="24"/>
                <w:u w:val="single"/>
                <w:lang w:eastAsia="ru-RU"/>
              </w:rPr>
            </w:pPr>
          </w:p>
          <w:p w:rsidR="007B7040" w:rsidRDefault="007B7040" w:rsidP="005F451D">
            <w:pPr>
              <w:jc w:val="center"/>
              <w:rPr>
                <w:rFonts w:ascii="Times New Roman" w:eastAsia="Times New Roman" w:hAnsi="Times New Roman" w:cs="Times New Roman"/>
                <w:bCs/>
                <w:color w:val="000000" w:themeColor="text1"/>
                <w:sz w:val="24"/>
                <w:szCs w:val="24"/>
                <w:u w:val="single"/>
                <w:lang w:eastAsia="ru-RU"/>
              </w:rPr>
            </w:pPr>
          </w:p>
          <w:p w:rsidR="007B7040" w:rsidRDefault="007B7040" w:rsidP="005F451D">
            <w:pPr>
              <w:jc w:val="center"/>
              <w:rPr>
                <w:rFonts w:ascii="Times New Roman" w:eastAsia="Times New Roman" w:hAnsi="Times New Roman" w:cs="Times New Roman"/>
                <w:bCs/>
                <w:color w:val="000000" w:themeColor="text1"/>
                <w:sz w:val="24"/>
                <w:szCs w:val="24"/>
                <w:u w:val="single"/>
                <w:lang w:eastAsia="ru-RU"/>
              </w:rPr>
            </w:pPr>
          </w:p>
          <w:p w:rsidR="007B7040" w:rsidRDefault="007B7040" w:rsidP="005F451D">
            <w:pPr>
              <w:jc w:val="center"/>
              <w:rPr>
                <w:rFonts w:ascii="Times New Roman" w:eastAsia="Times New Roman" w:hAnsi="Times New Roman" w:cs="Times New Roman"/>
                <w:bCs/>
                <w:color w:val="000000" w:themeColor="text1"/>
                <w:sz w:val="24"/>
                <w:szCs w:val="24"/>
                <w:u w:val="single"/>
                <w:lang w:eastAsia="ru-RU"/>
              </w:rPr>
            </w:pPr>
          </w:p>
          <w:p w:rsidR="007B7040" w:rsidRPr="00E604B0" w:rsidRDefault="007B7040" w:rsidP="005F451D">
            <w:pPr>
              <w:jc w:val="center"/>
              <w:rPr>
                <w:rFonts w:ascii="Times New Roman" w:eastAsia="Times New Roman" w:hAnsi="Times New Roman" w:cs="Times New Roman"/>
                <w:bCs/>
                <w:color w:val="000000" w:themeColor="text1"/>
                <w:sz w:val="24"/>
                <w:szCs w:val="24"/>
                <w:u w:val="single"/>
                <w:lang w:eastAsia="ru-RU"/>
              </w:rPr>
            </w:pPr>
          </w:p>
        </w:tc>
        <w:tc>
          <w:tcPr>
            <w:tcW w:w="9197" w:type="dxa"/>
          </w:tcPr>
          <w:p w:rsidR="007B7040" w:rsidRPr="00E604B0" w:rsidRDefault="007B7040" w:rsidP="007F559F">
            <w:pPr>
              <w:pStyle w:val="ab"/>
              <w:numPr>
                <w:ilvl w:val="0"/>
                <w:numId w:val="11"/>
              </w:numPr>
              <w:shd w:val="clear" w:color="auto" w:fill="FFFFFF"/>
              <w:spacing w:before="0" w:beforeAutospacing="0" w:after="0" w:afterAutospacing="0" w:line="348" w:lineRule="atLeast"/>
              <w:ind w:left="0"/>
            </w:pPr>
            <w:r>
              <w:rPr>
                <w:rStyle w:val="c7"/>
                <w:shd w:val="clear" w:color="auto" w:fill="FFFFFF"/>
              </w:rPr>
              <w:t xml:space="preserve">Продолжать закреплять и  </w:t>
            </w:r>
            <w:r w:rsidRPr="00E604B0">
              <w:rPr>
                <w:rStyle w:val="c7"/>
                <w:shd w:val="clear" w:color="auto" w:fill="FFFFFF"/>
              </w:rPr>
              <w:t>расшир</w:t>
            </w:r>
            <w:r>
              <w:rPr>
                <w:rStyle w:val="c7"/>
                <w:shd w:val="clear" w:color="auto" w:fill="FFFFFF"/>
              </w:rPr>
              <w:t>ят</w:t>
            </w:r>
            <w:r w:rsidRPr="00E604B0">
              <w:rPr>
                <w:rStyle w:val="c7"/>
                <w:shd w:val="clear" w:color="auto" w:fill="FFFFFF"/>
              </w:rPr>
              <w:t>ь знания детей о природе как неиссякаемом источнике духовного обогащения людей;</w:t>
            </w:r>
            <w:r w:rsidRPr="00E604B0">
              <w:rPr>
                <w:rStyle w:val="c7"/>
              </w:rPr>
              <w:t> </w:t>
            </w:r>
            <w:r w:rsidRPr="00E604B0">
              <w:rPr>
                <w:rStyle w:val="c7"/>
                <w:shd w:val="clear" w:color="auto" w:fill="FFFFFF"/>
              </w:rPr>
              <w:t>пробуждать у детей живой интерес и любознательность к окружающему миру;</w:t>
            </w:r>
            <w:r w:rsidRPr="00E604B0">
              <w:rPr>
                <w:rStyle w:val="c7"/>
              </w:rPr>
              <w:t> </w:t>
            </w:r>
            <w:r w:rsidRPr="00E604B0">
              <w:rPr>
                <w:rStyle w:val="c7"/>
                <w:shd w:val="clear" w:color="auto" w:fill="FFFFFF"/>
              </w:rPr>
              <w:t>развивать положительные чувства детей а к природе.  Формировать систему элементарных экологических знаний, доступных для детей дошкольного возраста. Формировать умения и навыки наблюдений за природными явлениями и объектами. Р</w:t>
            </w:r>
            <w:r w:rsidRPr="00E604B0">
              <w:t xml:space="preserve">азвитие у детей экологической культуры. </w:t>
            </w:r>
            <w:r w:rsidRPr="00E604B0">
              <w:rPr>
                <w:rStyle w:val="c7"/>
                <w:shd w:val="clear" w:color="auto" w:fill="FFFFFF"/>
              </w:rPr>
              <w:t xml:space="preserve"> Воспитывать эмоционально-положительное, бережное, заботливое отношение к миру природы. </w:t>
            </w:r>
            <w:r w:rsidRPr="00932154">
              <w:rPr>
                <w:color w:val="000000" w:themeColor="text1"/>
              </w:rPr>
              <w:t xml:space="preserve">Развивать эстетическую оценку, интерес и любовь к своему родному городу и его уникальной архитектуре.   </w:t>
            </w:r>
          </w:p>
        </w:tc>
        <w:tc>
          <w:tcPr>
            <w:tcW w:w="2977" w:type="dxa"/>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r w:rsidR="007B7040" w:rsidRPr="00E604B0" w:rsidTr="005F451D">
        <w:trPr>
          <w:trHeight w:val="172"/>
        </w:trPr>
        <w:tc>
          <w:tcPr>
            <w:tcW w:w="1178" w:type="dxa"/>
            <w:vMerge/>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c>
          <w:tcPr>
            <w:tcW w:w="2950" w:type="dxa"/>
          </w:tcPr>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r w:rsidRPr="00E604B0">
              <w:rPr>
                <w:rFonts w:ascii="Times New Roman" w:eastAsia="Times New Roman" w:hAnsi="Times New Roman" w:cs="Times New Roman"/>
                <w:bCs/>
                <w:color w:val="000000" w:themeColor="text1"/>
                <w:sz w:val="24"/>
                <w:szCs w:val="24"/>
                <w:lang w:eastAsia="ru-RU"/>
              </w:rPr>
              <w:t xml:space="preserve">         24.05 -28.05</w:t>
            </w:r>
          </w:p>
          <w:p w:rsidR="007B7040" w:rsidRPr="00E604B0" w:rsidRDefault="007B7040" w:rsidP="005F451D">
            <w:pPr>
              <w:jc w:val="center"/>
              <w:rPr>
                <w:rFonts w:ascii="Times New Roman" w:hAnsi="Times New Roman" w:cs="Times New Roman"/>
                <w:sz w:val="24"/>
                <w:szCs w:val="24"/>
                <w:u w:val="single"/>
              </w:rPr>
            </w:pPr>
            <w:r w:rsidRPr="00E604B0">
              <w:rPr>
                <w:rFonts w:ascii="Times New Roman" w:hAnsi="Times New Roman" w:cs="Times New Roman"/>
                <w:sz w:val="24"/>
                <w:szCs w:val="24"/>
                <w:u w:val="single"/>
              </w:rPr>
              <w:t>Этот город самый лучший на земле</w:t>
            </w:r>
          </w:p>
          <w:p w:rsidR="007B7040" w:rsidRPr="00E604B0" w:rsidRDefault="007B7040" w:rsidP="005F451D">
            <w:pPr>
              <w:jc w:val="both"/>
              <w:rPr>
                <w:rFonts w:ascii="Times New Roman" w:eastAsia="Times New Roman" w:hAnsi="Times New Roman" w:cs="Times New Roman"/>
                <w:bCs/>
                <w:color w:val="000000" w:themeColor="text1"/>
                <w:sz w:val="24"/>
                <w:szCs w:val="24"/>
                <w:lang w:eastAsia="ru-RU"/>
              </w:rPr>
            </w:pPr>
          </w:p>
        </w:tc>
        <w:tc>
          <w:tcPr>
            <w:tcW w:w="9197" w:type="dxa"/>
          </w:tcPr>
          <w:p w:rsidR="007B7040" w:rsidRPr="00B01318" w:rsidRDefault="007B7040" w:rsidP="005F451D">
            <w:pPr>
              <w:shd w:val="clear" w:color="auto" w:fill="FFFFFF"/>
              <w:spacing w:before="89" w:after="89" w:line="373" w:lineRule="atLeast"/>
              <w:rPr>
                <w:rFonts w:ascii="Times New Roman" w:eastAsia="Times New Roman" w:hAnsi="Times New Roman" w:cs="Times New Roman"/>
                <w:sz w:val="24"/>
                <w:szCs w:val="24"/>
                <w:lang w:eastAsia="ru-RU"/>
              </w:rPr>
            </w:pPr>
            <w:r w:rsidRPr="00B01318">
              <w:rPr>
                <w:rFonts w:ascii="Times New Roman" w:eastAsia="Times New Roman" w:hAnsi="Times New Roman" w:cs="Times New Roman"/>
                <w:sz w:val="24"/>
                <w:szCs w:val="24"/>
                <w:lang w:eastAsia="ru-RU"/>
              </w:rPr>
              <w:t>Продолжать о</w:t>
            </w:r>
            <w:r w:rsidRPr="00DE13E1">
              <w:rPr>
                <w:rFonts w:ascii="Times New Roman" w:eastAsia="Times New Roman" w:hAnsi="Times New Roman" w:cs="Times New Roman"/>
                <w:sz w:val="24"/>
                <w:szCs w:val="24"/>
                <w:lang w:eastAsia="ru-RU"/>
              </w:rPr>
              <w:t>богащать и расширять представления детей о родном городе</w:t>
            </w:r>
            <w:r w:rsidRPr="00B01318">
              <w:rPr>
                <w:rFonts w:ascii="Times New Roman" w:eastAsia="Times New Roman" w:hAnsi="Times New Roman" w:cs="Times New Roman"/>
                <w:sz w:val="24"/>
                <w:szCs w:val="24"/>
                <w:lang w:eastAsia="ru-RU"/>
              </w:rPr>
              <w:t>.</w:t>
            </w:r>
            <w:r w:rsidRPr="00DE13E1">
              <w:rPr>
                <w:rFonts w:ascii="Times New Roman" w:eastAsia="Times New Roman" w:hAnsi="Times New Roman" w:cs="Times New Roman"/>
                <w:sz w:val="24"/>
                <w:szCs w:val="24"/>
                <w:lang w:eastAsia="ru-RU"/>
              </w:rPr>
              <w:t xml:space="preserve"> Создать положительный эмоциональный настрой при изучении материала. Воспитать любовь и уважение к родному городу.</w:t>
            </w:r>
            <w:r w:rsidRPr="00B01318">
              <w:rPr>
                <w:rFonts w:ascii="Times New Roman" w:eastAsia="Times New Roman" w:hAnsi="Times New Roman" w:cs="Times New Roman"/>
                <w:sz w:val="24"/>
                <w:szCs w:val="24"/>
                <w:lang w:eastAsia="ru-RU"/>
              </w:rPr>
              <w:t xml:space="preserve"> </w:t>
            </w:r>
            <w:r w:rsidRPr="00DE13E1">
              <w:rPr>
                <w:rFonts w:ascii="Times New Roman" w:eastAsia="Times New Roman" w:hAnsi="Times New Roman" w:cs="Times New Roman"/>
                <w:sz w:val="24"/>
                <w:szCs w:val="24"/>
                <w:lang w:eastAsia="ru-RU"/>
              </w:rPr>
              <w:t>Пробудить в детях познавательный интерес к родному городу.</w:t>
            </w:r>
          </w:p>
        </w:tc>
        <w:tc>
          <w:tcPr>
            <w:tcW w:w="2977" w:type="dxa"/>
            <w:tcBorders>
              <w:top w:val="nil"/>
            </w:tcBorders>
          </w:tcPr>
          <w:p w:rsidR="007B7040" w:rsidRPr="00E604B0" w:rsidRDefault="007B7040" w:rsidP="005F451D">
            <w:pPr>
              <w:jc w:val="both"/>
              <w:rPr>
                <w:rFonts w:ascii="Times New Roman" w:eastAsia="Times New Roman" w:hAnsi="Times New Roman" w:cs="Times New Roman"/>
                <w:bCs/>
                <w:color w:val="000000" w:themeColor="text1"/>
                <w:sz w:val="24"/>
                <w:szCs w:val="24"/>
                <w:u w:val="single"/>
                <w:lang w:eastAsia="ru-RU"/>
              </w:rPr>
            </w:pPr>
          </w:p>
        </w:tc>
      </w:tr>
    </w:tbl>
    <w:p w:rsidR="007B7040" w:rsidRPr="00E604B0" w:rsidRDefault="007B7040" w:rsidP="007B7040">
      <w:pPr>
        <w:rPr>
          <w:rFonts w:ascii="Times New Roman" w:eastAsia="Times New Roman" w:hAnsi="Times New Roman" w:cs="Times New Roman"/>
          <w:b/>
          <w:bCs/>
          <w:color w:val="000000" w:themeColor="text1"/>
          <w:sz w:val="24"/>
          <w:szCs w:val="24"/>
          <w:lang w:eastAsia="ru-RU"/>
        </w:rPr>
      </w:pPr>
    </w:p>
    <w:p w:rsidR="007B7040" w:rsidRPr="00E604B0" w:rsidRDefault="007B7040" w:rsidP="007B7040">
      <w:pPr>
        <w:rPr>
          <w:rFonts w:ascii="Times New Roman" w:eastAsia="Times New Roman" w:hAnsi="Times New Roman" w:cs="Times New Roman"/>
          <w:b/>
          <w:bCs/>
          <w:color w:val="000000" w:themeColor="text1"/>
          <w:sz w:val="24"/>
          <w:szCs w:val="24"/>
          <w:lang w:eastAsia="ru-RU"/>
        </w:rPr>
      </w:pPr>
    </w:p>
    <w:p w:rsidR="007B7040" w:rsidRDefault="007B7040" w:rsidP="007B7040">
      <w:pPr>
        <w:rPr>
          <w:rFonts w:ascii="Times New Roman" w:hAnsi="Times New Roman" w:cs="Times New Roman"/>
          <w:b/>
          <w:color w:val="000000" w:themeColor="text1"/>
          <w:sz w:val="28"/>
          <w:szCs w:val="28"/>
        </w:rPr>
      </w:pPr>
      <w:r w:rsidRPr="00CE7C15">
        <w:rPr>
          <w:rFonts w:ascii="Times New Roman" w:eastAsia="Times New Roman" w:hAnsi="Times New Roman" w:cs="Times New Roman"/>
          <w:b/>
          <w:bCs/>
          <w:color w:val="000000" w:themeColor="text1"/>
          <w:sz w:val="28"/>
          <w:szCs w:val="28"/>
          <w:lang w:eastAsia="ru-RU"/>
        </w:rPr>
        <w:t xml:space="preserve">2.2. </w:t>
      </w:r>
      <w:r w:rsidRPr="00CE7C15">
        <w:rPr>
          <w:rFonts w:ascii="Times New Roman" w:hAnsi="Times New Roman" w:cs="Times New Roman"/>
          <w:b/>
          <w:color w:val="000000" w:themeColor="text1"/>
          <w:sz w:val="28"/>
          <w:szCs w:val="28"/>
        </w:rPr>
        <w:t>Тематические дни на учебный год</w:t>
      </w:r>
    </w:p>
    <w:tbl>
      <w:tblPr>
        <w:tblStyle w:val="a7"/>
        <w:tblW w:w="0" w:type="auto"/>
        <w:tblLook w:val="04A0"/>
      </w:tblPr>
      <w:tblGrid>
        <w:gridCol w:w="7393"/>
        <w:gridCol w:w="7393"/>
      </w:tblGrid>
      <w:tr w:rsidR="007B7040" w:rsidTr="005F451D">
        <w:tc>
          <w:tcPr>
            <w:tcW w:w="7393" w:type="dxa"/>
          </w:tcPr>
          <w:p w:rsidR="007B7040" w:rsidRDefault="007B7040" w:rsidP="005F451D">
            <w:pPr>
              <w:rPr>
                <w:bCs/>
                <w:sz w:val="28"/>
                <w:szCs w:val="28"/>
              </w:rPr>
            </w:pPr>
            <w:r w:rsidRPr="00324A7A">
              <w:rPr>
                <w:rFonts w:ascii="Times New Roman" w:hAnsi="Times New Roman" w:cs="Times New Roman"/>
                <w:sz w:val="24"/>
                <w:szCs w:val="24"/>
                <w:u w:val="single"/>
              </w:rPr>
              <w:t xml:space="preserve">Сентябрь                                                                                                                                                                                                                                             </w:t>
            </w:r>
            <w:r>
              <w:rPr>
                <w:rFonts w:ascii="Times New Roman" w:hAnsi="Times New Roman" w:cs="Times New Roman"/>
                <w:bCs/>
                <w:sz w:val="24"/>
                <w:szCs w:val="24"/>
              </w:rPr>
              <w:t>1</w:t>
            </w:r>
            <w:r w:rsidRPr="003652A0">
              <w:rPr>
                <w:rFonts w:ascii="Times New Roman" w:hAnsi="Times New Roman" w:cs="Times New Roman"/>
                <w:bCs/>
                <w:sz w:val="24"/>
                <w:szCs w:val="24"/>
              </w:rPr>
              <w:t xml:space="preserve">  сентября, тематический день «</w:t>
            </w:r>
            <w:r>
              <w:rPr>
                <w:rFonts w:ascii="Times New Roman" w:hAnsi="Times New Roman" w:cs="Times New Roman"/>
                <w:bCs/>
                <w:sz w:val="24"/>
                <w:szCs w:val="24"/>
              </w:rPr>
              <w:t xml:space="preserve">  </w:t>
            </w:r>
            <w:r w:rsidRPr="003652A0">
              <w:rPr>
                <w:rFonts w:ascii="Times New Roman" w:hAnsi="Times New Roman" w:cs="Times New Roman"/>
                <w:bCs/>
                <w:sz w:val="24"/>
                <w:szCs w:val="24"/>
              </w:rPr>
              <w:t>»</w:t>
            </w:r>
          </w:p>
          <w:p w:rsidR="007B7040" w:rsidRPr="00324A7A" w:rsidRDefault="007B7040" w:rsidP="005F451D">
            <w:pPr>
              <w:rPr>
                <w:rFonts w:ascii="Times New Roman" w:hAnsi="Times New Roman" w:cs="Times New Roman"/>
                <w:sz w:val="24"/>
                <w:szCs w:val="24"/>
                <w:u w:val="single"/>
              </w:rPr>
            </w:pPr>
            <w:r w:rsidRPr="00324A7A">
              <w:rPr>
                <w:rFonts w:ascii="Times New Roman" w:hAnsi="Times New Roman" w:cs="Times New Roman"/>
                <w:sz w:val="24"/>
                <w:szCs w:val="24"/>
              </w:rPr>
              <w:t xml:space="preserve">27 сентября. День воспитателя и всех дошкольных работников </w:t>
            </w:r>
          </w:p>
          <w:p w:rsidR="007B7040" w:rsidRPr="00324A7A" w:rsidRDefault="007B7040" w:rsidP="005F451D">
            <w:pPr>
              <w:rPr>
                <w:rFonts w:ascii="Times New Roman" w:eastAsia="Times New Roman" w:hAnsi="Times New Roman" w:cs="Times New Roman"/>
                <w:sz w:val="24"/>
                <w:szCs w:val="24"/>
                <w:lang w:eastAsia="ru-RU"/>
              </w:rPr>
            </w:pPr>
            <w:r w:rsidRPr="00324A7A">
              <w:rPr>
                <w:rFonts w:ascii="Times New Roman" w:eastAsia="Times New Roman" w:hAnsi="Times New Roman" w:cs="Times New Roman"/>
                <w:sz w:val="24"/>
                <w:szCs w:val="24"/>
                <w:u w:val="single"/>
                <w:lang w:eastAsia="ru-RU"/>
              </w:rPr>
              <w:t xml:space="preserve">Октябрь </w:t>
            </w:r>
            <w:r w:rsidRPr="00324A7A">
              <w:rPr>
                <w:rFonts w:ascii="Times New Roman" w:eastAsia="Times New Roman" w:hAnsi="Times New Roman" w:cs="Times New Roman"/>
                <w:sz w:val="24"/>
                <w:szCs w:val="24"/>
                <w:lang w:eastAsia="ru-RU"/>
              </w:rPr>
              <w:t xml:space="preserve">                                                                                                                                                                                                                                                        4 октября. «</w:t>
            </w:r>
            <w:hyperlink r:id="rId11" w:tgtFrame="_blank" w:history="1"/>
            <w:r w:rsidRPr="00324A7A">
              <w:rPr>
                <w:rFonts w:ascii="Times New Roman" w:hAnsi="Times New Roman" w:cs="Times New Roman"/>
                <w:sz w:val="24"/>
                <w:szCs w:val="24"/>
              </w:rPr>
              <w:t xml:space="preserve"> Всемирный  день защиты животных». </w:t>
            </w:r>
            <w:r w:rsidRPr="00324A7A">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2  </w:t>
            </w:r>
            <w:r w:rsidRPr="00324A7A">
              <w:rPr>
                <w:rFonts w:ascii="Times New Roman" w:hAnsi="Times New Roman" w:cs="Times New Roman"/>
                <w:sz w:val="24"/>
                <w:szCs w:val="24"/>
              </w:rPr>
              <w:t>октября  «Всемирный день улыбки»</w:t>
            </w:r>
          </w:p>
          <w:p w:rsidR="007B7040" w:rsidRPr="00324A7A" w:rsidRDefault="007B7040" w:rsidP="005F451D">
            <w:pPr>
              <w:rPr>
                <w:rFonts w:ascii="Times New Roman" w:hAnsi="Times New Roman" w:cs="Times New Roman"/>
                <w:sz w:val="24"/>
                <w:szCs w:val="24"/>
              </w:rPr>
            </w:pPr>
            <w:r w:rsidRPr="00324A7A">
              <w:rPr>
                <w:rFonts w:ascii="Times New Roman" w:hAnsi="Times New Roman" w:cs="Times New Roman"/>
                <w:sz w:val="24"/>
                <w:szCs w:val="24"/>
              </w:rPr>
              <w:t xml:space="preserve"> </w:t>
            </w:r>
            <w:r w:rsidRPr="00324A7A">
              <w:rPr>
                <w:rFonts w:ascii="Times New Roman" w:eastAsia="Times New Roman" w:hAnsi="Times New Roman" w:cs="Times New Roman"/>
                <w:sz w:val="24"/>
                <w:szCs w:val="24"/>
                <w:u w:val="single"/>
                <w:lang w:eastAsia="ru-RU"/>
              </w:rPr>
              <w:t>Ноябрь.</w:t>
            </w:r>
            <w:r w:rsidRPr="00324A7A">
              <w:rPr>
                <w:rFonts w:ascii="Times New Roman" w:hAnsi="Times New Roman" w:cs="Times New Roman"/>
                <w:sz w:val="24"/>
                <w:szCs w:val="24"/>
              </w:rPr>
              <w:t xml:space="preserve">                                                                                                                                                                                                                                                                           </w:t>
            </w:r>
            <w:r w:rsidRPr="00324A7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324A7A">
              <w:rPr>
                <w:rFonts w:ascii="Times New Roman" w:eastAsia="Times New Roman" w:hAnsi="Times New Roman" w:cs="Times New Roman"/>
                <w:sz w:val="24"/>
                <w:szCs w:val="24"/>
                <w:lang w:eastAsia="ru-RU"/>
              </w:rPr>
              <w:t>ноября. «</w:t>
            </w:r>
            <w:hyperlink r:id="rId12" w:tgtFrame="_blank" w:history="1"/>
            <w:r w:rsidRPr="00324A7A">
              <w:rPr>
                <w:rFonts w:ascii="Times New Roman" w:hAnsi="Times New Roman" w:cs="Times New Roman"/>
                <w:sz w:val="24"/>
                <w:szCs w:val="24"/>
              </w:rPr>
              <w:t xml:space="preserve"> День народного единства».                                                                                                                                                               </w:t>
            </w:r>
            <w:r w:rsidRPr="00324A7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324A7A">
              <w:rPr>
                <w:rFonts w:ascii="Times New Roman" w:hAnsi="Times New Roman" w:cs="Times New Roman"/>
                <w:color w:val="000000" w:themeColor="text1"/>
                <w:sz w:val="24"/>
                <w:szCs w:val="24"/>
              </w:rPr>
              <w:t xml:space="preserve"> ноября</w:t>
            </w:r>
            <w:r w:rsidRPr="00324A7A">
              <w:rPr>
                <w:rFonts w:ascii="Times New Roman" w:hAnsi="Times New Roman" w:cs="Times New Roman"/>
                <w:sz w:val="24"/>
                <w:szCs w:val="24"/>
              </w:rPr>
              <w:t xml:space="preserve">   </w:t>
            </w:r>
            <w:r w:rsidRPr="00324A7A">
              <w:rPr>
                <w:rFonts w:ascii="Times New Roman" w:hAnsi="Times New Roman" w:cs="Times New Roman"/>
                <w:color w:val="000000" w:themeColor="text1"/>
                <w:sz w:val="24"/>
                <w:szCs w:val="24"/>
              </w:rPr>
              <w:t>«День добрых дел»</w:t>
            </w:r>
            <w:r w:rsidRPr="00324A7A">
              <w:rPr>
                <w:rFonts w:ascii="Times New Roman" w:hAnsi="Times New Roman" w:cs="Times New Roman"/>
                <w:sz w:val="24"/>
                <w:szCs w:val="24"/>
              </w:rPr>
              <w:t xml:space="preserve">                                                                                                                                                                                                      </w:t>
            </w:r>
            <w:r w:rsidRPr="00324A7A">
              <w:rPr>
                <w:rFonts w:ascii="Times New Roman" w:hAnsi="Times New Roman" w:cs="Times New Roman"/>
                <w:i/>
                <w:color w:val="000000"/>
                <w:sz w:val="24"/>
                <w:szCs w:val="24"/>
                <w:shd w:val="clear" w:color="auto" w:fill="FFFFFF"/>
              </w:rPr>
              <w:t xml:space="preserve"> </w:t>
            </w:r>
            <w:r w:rsidRPr="00324A7A">
              <w:rPr>
                <w:rFonts w:ascii="Times New Roman" w:eastAsia="Times New Roman" w:hAnsi="Times New Roman" w:cs="Times New Roman"/>
                <w:sz w:val="24"/>
                <w:szCs w:val="24"/>
                <w:lang w:eastAsia="ru-RU"/>
              </w:rPr>
              <w:t>18 ноября. «</w:t>
            </w:r>
            <w:hyperlink r:id="rId13" w:tgtFrame="_blank" w:history="1"/>
            <w:r w:rsidRPr="00324A7A">
              <w:rPr>
                <w:rFonts w:ascii="Times New Roman" w:hAnsi="Times New Roman" w:cs="Times New Roman"/>
                <w:sz w:val="24"/>
                <w:szCs w:val="24"/>
              </w:rPr>
              <w:t xml:space="preserve"> День рождения Деда Мороза»                                                                                                                                                                                                         </w:t>
            </w:r>
            <w:r w:rsidRPr="00324A7A">
              <w:rPr>
                <w:rFonts w:ascii="Times New Roman" w:eastAsia="Times New Roman" w:hAnsi="Times New Roman" w:cs="Times New Roman"/>
                <w:sz w:val="24"/>
                <w:szCs w:val="24"/>
                <w:lang w:eastAsia="ru-RU"/>
              </w:rPr>
              <w:t>27 ноября.  «</w:t>
            </w:r>
            <w:hyperlink r:id="rId14" w:tgtFrame="_blank" w:history="1"/>
            <w:r w:rsidRPr="00324A7A">
              <w:rPr>
                <w:rFonts w:ascii="Times New Roman" w:hAnsi="Times New Roman" w:cs="Times New Roman"/>
                <w:sz w:val="24"/>
                <w:szCs w:val="24"/>
              </w:rPr>
              <w:t xml:space="preserve"> День матери России».</w:t>
            </w:r>
          </w:p>
          <w:p w:rsidR="007B7040" w:rsidRPr="00324A7A" w:rsidRDefault="007B7040" w:rsidP="005F451D">
            <w:pPr>
              <w:rPr>
                <w:rFonts w:ascii="Times New Roman" w:eastAsia="Times New Roman" w:hAnsi="Times New Roman" w:cs="Times New Roman"/>
                <w:sz w:val="24"/>
                <w:szCs w:val="24"/>
                <w:lang w:eastAsia="ru-RU"/>
              </w:rPr>
            </w:pPr>
            <w:r w:rsidRPr="00324A7A">
              <w:rPr>
                <w:rFonts w:ascii="Times New Roman" w:eastAsia="Times New Roman" w:hAnsi="Times New Roman" w:cs="Times New Roman"/>
                <w:sz w:val="24"/>
                <w:szCs w:val="24"/>
                <w:u w:val="single"/>
                <w:lang w:eastAsia="ru-RU"/>
              </w:rPr>
              <w:t xml:space="preserve">Январь.                                                                                                                                                                                                                         </w:t>
            </w:r>
            <w:r w:rsidRPr="00324A7A">
              <w:rPr>
                <w:rFonts w:ascii="Times New Roman" w:eastAsia="Times New Roman" w:hAnsi="Times New Roman" w:cs="Times New Roman"/>
                <w:sz w:val="24"/>
                <w:szCs w:val="24"/>
                <w:lang w:eastAsia="ru-RU"/>
              </w:rPr>
              <w:t>1 января. «Новый год»</w:t>
            </w:r>
            <w:r w:rsidRPr="00324A7A">
              <w:rPr>
                <w:rFonts w:ascii="Times New Roman" w:hAnsi="Times New Roman" w:cs="Times New Roman"/>
                <w:sz w:val="24"/>
                <w:szCs w:val="24"/>
              </w:rPr>
              <w:br/>
            </w:r>
            <w:r w:rsidRPr="00324A7A">
              <w:rPr>
                <w:rFonts w:ascii="Times New Roman" w:eastAsia="Times New Roman" w:hAnsi="Times New Roman" w:cs="Times New Roman"/>
                <w:sz w:val="24"/>
                <w:szCs w:val="24"/>
                <w:lang w:eastAsia="ru-RU"/>
              </w:rPr>
              <w:t>7 января. «</w:t>
            </w:r>
            <w:hyperlink r:id="rId15" w:history="1"/>
            <w:r w:rsidRPr="00324A7A">
              <w:rPr>
                <w:rFonts w:ascii="Times New Roman" w:hAnsi="Times New Roman" w:cs="Times New Roman"/>
                <w:sz w:val="24"/>
                <w:szCs w:val="24"/>
              </w:rPr>
              <w:t xml:space="preserve"> Рождество». </w:t>
            </w:r>
            <w:r w:rsidRPr="00324A7A">
              <w:rPr>
                <w:rFonts w:ascii="Times New Roman" w:eastAsia="Times New Roman" w:hAnsi="Times New Roman" w:cs="Times New Roman"/>
                <w:sz w:val="24"/>
                <w:szCs w:val="24"/>
                <w:lang w:eastAsia="ru-RU"/>
              </w:rPr>
              <w:t xml:space="preserve">                                                                                                                                                                                                                          </w:t>
            </w:r>
            <w:r w:rsidRPr="00324A7A">
              <w:rPr>
                <w:rFonts w:ascii="Times New Roman" w:hAnsi="Times New Roman" w:cs="Times New Roman"/>
                <w:sz w:val="24"/>
                <w:szCs w:val="24"/>
              </w:rPr>
              <w:t>11 января. « Международный день спасибо»</w:t>
            </w:r>
            <w:r w:rsidRPr="00324A7A">
              <w:rPr>
                <w:rFonts w:ascii="Times New Roman" w:eastAsia="Times New Roman" w:hAnsi="Times New Roman" w:cs="Times New Roman"/>
                <w:sz w:val="24"/>
                <w:szCs w:val="24"/>
                <w:lang w:eastAsia="ru-RU"/>
              </w:rPr>
              <w:t xml:space="preserve">  </w:t>
            </w:r>
          </w:p>
          <w:p w:rsidR="007B7040" w:rsidRPr="00324A7A" w:rsidRDefault="007B7040" w:rsidP="005F451D">
            <w:pPr>
              <w:rPr>
                <w:rFonts w:ascii="Times New Roman" w:hAnsi="Times New Roman" w:cs="Times New Roman"/>
                <w:sz w:val="24"/>
                <w:szCs w:val="24"/>
              </w:rPr>
            </w:pPr>
            <w:r w:rsidRPr="00324A7A">
              <w:rPr>
                <w:rFonts w:ascii="Times New Roman" w:eastAsia="Times New Roman" w:hAnsi="Times New Roman" w:cs="Times New Roman"/>
                <w:sz w:val="24"/>
                <w:szCs w:val="24"/>
                <w:lang w:eastAsia="ru-RU"/>
              </w:rPr>
              <w:lastRenderedPageBreak/>
              <w:t xml:space="preserve">27 января. «День полного освобождения Ленинграда от фашисткой блокады»                                                                                                                                            </w:t>
            </w:r>
          </w:p>
          <w:p w:rsidR="007B7040" w:rsidRPr="00324A7A" w:rsidRDefault="007B7040" w:rsidP="005F451D">
            <w:pPr>
              <w:rPr>
                <w:rFonts w:ascii="Times New Roman" w:eastAsia="Times New Roman" w:hAnsi="Times New Roman" w:cs="Times New Roman"/>
                <w:sz w:val="24"/>
                <w:szCs w:val="24"/>
                <w:u w:val="single"/>
                <w:lang w:eastAsia="ru-RU"/>
              </w:rPr>
            </w:pPr>
            <w:r w:rsidRPr="00324A7A">
              <w:rPr>
                <w:rFonts w:ascii="Times New Roman" w:hAnsi="Times New Roman" w:cs="Times New Roman"/>
                <w:sz w:val="24"/>
                <w:szCs w:val="24"/>
                <w:u w:val="single"/>
              </w:rPr>
              <w:t xml:space="preserve">Февраль.                                                                                                                                                                                                                                </w:t>
            </w:r>
            <w:r w:rsidRPr="00324A7A">
              <w:rPr>
                <w:rFonts w:ascii="Times New Roman" w:hAnsi="Times New Roman" w:cs="Times New Roman"/>
                <w:sz w:val="24"/>
                <w:szCs w:val="24"/>
              </w:rPr>
              <w:t xml:space="preserve">23февраля. « День защитника Отечества» </w:t>
            </w:r>
            <w:r w:rsidRPr="00324A7A">
              <w:rPr>
                <w:rFonts w:ascii="Times New Roman" w:hAnsi="Times New Roman" w:cs="Times New Roman"/>
                <w:i/>
                <w:sz w:val="24"/>
                <w:szCs w:val="24"/>
              </w:rPr>
              <w:t>.</w:t>
            </w:r>
          </w:p>
          <w:p w:rsidR="007B7040" w:rsidRPr="00324A7A" w:rsidRDefault="007B7040" w:rsidP="005F451D">
            <w:pPr>
              <w:rPr>
                <w:rFonts w:ascii="Times New Roman" w:eastAsia="Times New Roman" w:hAnsi="Times New Roman" w:cs="Times New Roman"/>
                <w:sz w:val="24"/>
                <w:szCs w:val="24"/>
                <w:u w:val="single"/>
                <w:lang w:eastAsia="ru-RU"/>
              </w:rPr>
            </w:pPr>
            <w:r>
              <w:rPr>
                <w:rFonts w:ascii="Times New Roman" w:hAnsi="Times New Roman" w:cs="Times New Roman"/>
                <w:color w:val="000000" w:themeColor="text1"/>
                <w:sz w:val="24"/>
                <w:szCs w:val="24"/>
              </w:rPr>
              <w:t xml:space="preserve"> </w:t>
            </w:r>
          </w:p>
          <w:p w:rsidR="007B7040" w:rsidRPr="00324A7A" w:rsidRDefault="007B7040" w:rsidP="005F451D">
            <w:pPr>
              <w:rPr>
                <w:rFonts w:ascii="Times New Roman" w:hAnsi="Times New Roman" w:cs="Times New Roman"/>
                <w:b/>
                <w:color w:val="000000" w:themeColor="text1"/>
                <w:sz w:val="24"/>
                <w:szCs w:val="24"/>
              </w:rPr>
            </w:pPr>
          </w:p>
        </w:tc>
        <w:tc>
          <w:tcPr>
            <w:tcW w:w="7393" w:type="dxa"/>
          </w:tcPr>
          <w:p w:rsidR="007B7040" w:rsidRDefault="007B7040" w:rsidP="005F451D">
            <w:pPr>
              <w:rPr>
                <w:rFonts w:ascii="Times New Roman" w:hAnsi="Times New Roman" w:cs="Times New Roman"/>
                <w:sz w:val="24"/>
                <w:szCs w:val="24"/>
              </w:rPr>
            </w:pPr>
            <w:r w:rsidRPr="00324A7A">
              <w:rPr>
                <w:rFonts w:ascii="Times New Roman" w:eastAsia="Times New Roman" w:hAnsi="Times New Roman" w:cs="Times New Roman"/>
                <w:sz w:val="24"/>
                <w:szCs w:val="24"/>
                <w:u w:val="single"/>
                <w:lang w:eastAsia="ru-RU"/>
              </w:rPr>
              <w:lastRenderedPageBreak/>
              <w:t>Март.</w:t>
            </w:r>
            <w:r w:rsidRPr="00324A7A">
              <w:rPr>
                <w:rFonts w:ascii="Times New Roman" w:hAnsi="Times New Roman" w:cs="Times New Roman"/>
                <w:i/>
                <w:color w:val="000000"/>
                <w:sz w:val="24"/>
                <w:szCs w:val="24"/>
              </w:rPr>
              <w:br/>
            </w:r>
            <w:r w:rsidRPr="00324A7A">
              <w:rPr>
                <w:rFonts w:ascii="Times New Roman" w:eastAsia="Times New Roman" w:hAnsi="Times New Roman" w:cs="Times New Roman"/>
                <w:sz w:val="24"/>
                <w:szCs w:val="24"/>
                <w:lang w:eastAsia="ru-RU"/>
              </w:rPr>
              <w:t>8 марта. «</w:t>
            </w:r>
            <w:hyperlink r:id="rId16" w:history="1"/>
            <w:r w:rsidRPr="00324A7A">
              <w:rPr>
                <w:rFonts w:ascii="Times New Roman" w:hAnsi="Times New Roman" w:cs="Times New Roman"/>
                <w:sz w:val="24"/>
                <w:szCs w:val="24"/>
              </w:rPr>
              <w:t xml:space="preserve"> Международный женский день».                                                                                                                                                        </w:t>
            </w:r>
          </w:p>
          <w:p w:rsidR="007B7040" w:rsidRDefault="007B7040" w:rsidP="005F45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марта Масленица</w:t>
            </w:r>
          </w:p>
          <w:p w:rsidR="007B7040" w:rsidRPr="006C3DA1" w:rsidRDefault="007B7040" w:rsidP="005F451D">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15.03 - 19.03 </w:t>
            </w:r>
            <w:r w:rsidRPr="00324A7A">
              <w:rPr>
                <w:rFonts w:ascii="Times New Roman" w:hAnsi="Times New Roman" w:cs="Times New Roman"/>
                <w:sz w:val="24"/>
                <w:szCs w:val="24"/>
              </w:rPr>
              <w:t xml:space="preserve">  </w:t>
            </w:r>
            <w:r w:rsidRPr="00324A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Неделя доброты.</w:t>
            </w:r>
          </w:p>
          <w:p w:rsidR="007B7040" w:rsidRPr="00324A7A" w:rsidRDefault="007B7040" w:rsidP="005F451D">
            <w:pPr>
              <w:rPr>
                <w:rFonts w:ascii="Times New Roman" w:hAnsi="Times New Roman" w:cs="Times New Roman"/>
                <w:sz w:val="24"/>
                <w:szCs w:val="24"/>
                <w:u w:val="single"/>
              </w:rPr>
            </w:pPr>
            <w:r w:rsidRPr="00324A7A">
              <w:rPr>
                <w:rFonts w:ascii="Times New Roman" w:hAnsi="Times New Roman" w:cs="Times New Roman"/>
                <w:sz w:val="24"/>
                <w:szCs w:val="24"/>
              </w:rPr>
              <w:t>20 марта.  «</w:t>
            </w:r>
            <w:hyperlink r:id="rId17" w:history="1"/>
            <w:r w:rsidRPr="00324A7A">
              <w:rPr>
                <w:rFonts w:ascii="Times New Roman" w:hAnsi="Times New Roman" w:cs="Times New Roman"/>
                <w:sz w:val="24"/>
                <w:szCs w:val="24"/>
              </w:rPr>
              <w:t xml:space="preserve"> Всемирный день Земли»</w:t>
            </w:r>
            <w:r w:rsidRPr="00324A7A">
              <w:rPr>
                <w:rFonts w:ascii="Times New Roman" w:hAnsi="Times New Roman" w:cs="Times New Roman"/>
                <w:i/>
                <w:color w:val="000000"/>
                <w:sz w:val="24"/>
                <w:szCs w:val="24"/>
              </w:rPr>
              <w:br/>
            </w:r>
            <w:r w:rsidRPr="00324A7A">
              <w:rPr>
                <w:rFonts w:ascii="Times New Roman" w:hAnsi="Times New Roman" w:cs="Times New Roman"/>
                <w:sz w:val="24"/>
                <w:szCs w:val="24"/>
              </w:rPr>
              <w:t>22 марта. « Всемирный день воды»</w:t>
            </w:r>
          </w:p>
          <w:p w:rsidR="007B7040" w:rsidRPr="00324A7A" w:rsidRDefault="007B7040" w:rsidP="005F451D">
            <w:pPr>
              <w:rPr>
                <w:rFonts w:ascii="Times New Roman" w:eastAsia="Times New Roman" w:hAnsi="Times New Roman" w:cs="Times New Roman"/>
                <w:sz w:val="24"/>
                <w:szCs w:val="24"/>
                <w:u w:val="single"/>
                <w:lang w:eastAsia="ru-RU"/>
              </w:rPr>
            </w:pPr>
            <w:r w:rsidRPr="00324A7A">
              <w:rPr>
                <w:rFonts w:ascii="Times New Roman" w:eastAsia="Times New Roman" w:hAnsi="Times New Roman" w:cs="Times New Roman"/>
                <w:sz w:val="24"/>
                <w:szCs w:val="24"/>
                <w:lang w:eastAsia="ru-RU"/>
              </w:rPr>
              <w:t>27 марта. «</w:t>
            </w:r>
            <w:hyperlink r:id="rId18" w:history="1"/>
            <w:r w:rsidRPr="00324A7A">
              <w:rPr>
                <w:rFonts w:ascii="Times New Roman" w:hAnsi="Times New Roman" w:cs="Times New Roman"/>
                <w:sz w:val="24"/>
                <w:szCs w:val="24"/>
              </w:rPr>
              <w:t xml:space="preserve"> Международный день театра ». </w:t>
            </w:r>
          </w:p>
          <w:p w:rsidR="007B7040" w:rsidRPr="00324A7A" w:rsidRDefault="007B7040" w:rsidP="005F451D">
            <w:pPr>
              <w:rPr>
                <w:rFonts w:ascii="Times New Roman" w:hAnsi="Times New Roman" w:cs="Times New Roman"/>
                <w:sz w:val="24"/>
                <w:szCs w:val="24"/>
              </w:rPr>
            </w:pPr>
            <w:r w:rsidRPr="00324A7A">
              <w:rPr>
                <w:rFonts w:ascii="Times New Roman" w:eastAsia="Times New Roman" w:hAnsi="Times New Roman" w:cs="Times New Roman"/>
                <w:sz w:val="24"/>
                <w:szCs w:val="24"/>
                <w:u w:val="single"/>
                <w:lang w:eastAsia="ru-RU"/>
              </w:rPr>
              <w:t>Апрель.</w:t>
            </w:r>
          </w:p>
          <w:p w:rsidR="007B7040" w:rsidRPr="00324A7A" w:rsidRDefault="007B7040" w:rsidP="005F451D">
            <w:pPr>
              <w:rPr>
                <w:rFonts w:ascii="Times New Roman" w:hAnsi="Times New Roman" w:cs="Times New Roman"/>
                <w:sz w:val="24"/>
                <w:szCs w:val="24"/>
              </w:rPr>
            </w:pPr>
            <w:r w:rsidRPr="00324A7A">
              <w:rPr>
                <w:rFonts w:ascii="Times New Roman" w:eastAsia="Times New Roman" w:hAnsi="Times New Roman" w:cs="Times New Roman"/>
                <w:sz w:val="24"/>
                <w:szCs w:val="24"/>
                <w:lang w:eastAsia="ru-RU"/>
              </w:rPr>
              <w:t>1 апреля.</w:t>
            </w:r>
            <w:r w:rsidRPr="00324A7A">
              <w:rPr>
                <w:rFonts w:ascii="Times New Roman" w:hAnsi="Times New Roman" w:cs="Times New Roman"/>
                <w:sz w:val="24"/>
                <w:szCs w:val="24"/>
              </w:rPr>
              <w:t xml:space="preserve"> «</w:t>
            </w:r>
            <w:hyperlink r:id="rId19" w:history="1"/>
            <w:r w:rsidRPr="00324A7A">
              <w:rPr>
                <w:rFonts w:ascii="Times New Roman" w:hAnsi="Times New Roman" w:cs="Times New Roman"/>
                <w:sz w:val="24"/>
                <w:szCs w:val="24"/>
              </w:rPr>
              <w:t xml:space="preserve"> День смеха». </w:t>
            </w:r>
            <w:r w:rsidRPr="00324A7A">
              <w:rPr>
                <w:rFonts w:ascii="Times New Roman" w:eastAsia="Times New Roman" w:hAnsi="Times New Roman" w:cs="Times New Roman"/>
                <w:i/>
                <w:sz w:val="24"/>
                <w:szCs w:val="24"/>
                <w:lang w:eastAsia="ru-RU"/>
              </w:rPr>
              <w:br/>
            </w:r>
            <w:r w:rsidRPr="00324A7A">
              <w:rPr>
                <w:rFonts w:ascii="Times New Roman" w:hAnsi="Times New Roman" w:cs="Times New Roman"/>
                <w:sz w:val="24"/>
                <w:szCs w:val="24"/>
              </w:rPr>
              <w:t>1 апреля.  «</w:t>
            </w:r>
            <w:hyperlink r:id="rId20" w:tgtFrame="_blank" w:history="1"/>
            <w:r w:rsidRPr="00324A7A">
              <w:rPr>
                <w:rFonts w:ascii="Times New Roman" w:hAnsi="Times New Roman" w:cs="Times New Roman"/>
                <w:sz w:val="24"/>
                <w:szCs w:val="24"/>
              </w:rPr>
              <w:t xml:space="preserve"> Международный день птиц».</w:t>
            </w:r>
            <w:r w:rsidRPr="00324A7A">
              <w:rPr>
                <w:rFonts w:ascii="Times New Roman" w:hAnsi="Times New Roman" w:cs="Times New Roman"/>
                <w:i/>
                <w:sz w:val="24"/>
                <w:szCs w:val="24"/>
                <w:shd w:val="clear" w:color="auto" w:fill="FFFFFF"/>
              </w:rPr>
              <w:t>.</w:t>
            </w:r>
            <w:r w:rsidRPr="00324A7A">
              <w:rPr>
                <w:rFonts w:ascii="Times New Roman" w:hAnsi="Times New Roman" w:cs="Times New Roman"/>
                <w:i/>
                <w:sz w:val="24"/>
                <w:szCs w:val="24"/>
              </w:rPr>
              <w:br/>
            </w:r>
            <w:r w:rsidRPr="00324A7A">
              <w:rPr>
                <w:rFonts w:ascii="Times New Roman" w:eastAsia="Times New Roman" w:hAnsi="Times New Roman" w:cs="Times New Roman"/>
                <w:sz w:val="24"/>
                <w:szCs w:val="24"/>
                <w:lang w:eastAsia="ru-RU"/>
              </w:rPr>
              <w:t xml:space="preserve">2 апреля. </w:t>
            </w:r>
            <w:r w:rsidRPr="00324A7A">
              <w:rPr>
                <w:rFonts w:ascii="Times New Roman" w:hAnsi="Times New Roman" w:cs="Times New Roman"/>
                <w:sz w:val="24"/>
                <w:szCs w:val="24"/>
              </w:rPr>
              <w:t xml:space="preserve"> «</w:t>
            </w:r>
            <w:hyperlink r:id="rId21" w:tgtFrame="_blank" w:history="1"/>
            <w:r w:rsidRPr="00324A7A">
              <w:rPr>
                <w:rFonts w:ascii="Times New Roman" w:hAnsi="Times New Roman" w:cs="Times New Roman"/>
                <w:sz w:val="24"/>
                <w:szCs w:val="24"/>
              </w:rPr>
              <w:t>«</w:t>
            </w:r>
            <w:hyperlink r:id="rId22" w:tgtFrame="_blank" w:history="1"/>
            <w:r w:rsidRPr="00324A7A">
              <w:rPr>
                <w:rFonts w:ascii="Times New Roman" w:hAnsi="Times New Roman" w:cs="Times New Roman"/>
                <w:sz w:val="24"/>
                <w:szCs w:val="24"/>
              </w:rPr>
              <w:t xml:space="preserve"> Международный день книги».».</w:t>
            </w:r>
          </w:p>
          <w:p w:rsidR="007B7040" w:rsidRPr="00324A7A" w:rsidRDefault="007B7040" w:rsidP="005F451D">
            <w:pPr>
              <w:rPr>
                <w:rFonts w:ascii="Times New Roman" w:eastAsia="Times New Roman" w:hAnsi="Times New Roman" w:cs="Times New Roman"/>
                <w:sz w:val="24"/>
                <w:szCs w:val="24"/>
                <w:lang w:eastAsia="ru-RU"/>
              </w:rPr>
            </w:pPr>
            <w:r w:rsidRPr="00324A7A">
              <w:rPr>
                <w:rFonts w:ascii="Times New Roman" w:eastAsia="Times New Roman" w:hAnsi="Times New Roman" w:cs="Times New Roman"/>
                <w:sz w:val="24"/>
                <w:szCs w:val="24"/>
                <w:lang w:eastAsia="ru-RU"/>
              </w:rPr>
              <w:t xml:space="preserve">7 апреля. « Всемирный день здравоохранения».                                                                                                                                                                                </w:t>
            </w:r>
            <w:r w:rsidRPr="00324A7A">
              <w:rPr>
                <w:rFonts w:ascii="Times New Roman" w:hAnsi="Times New Roman" w:cs="Times New Roman"/>
                <w:sz w:val="24"/>
                <w:szCs w:val="24"/>
              </w:rPr>
              <w:t xml:space="preserve">12 апреля. «Международный день полёта человека в космос». </w:t>
            </w:r>
            <w:r w:rsidRPr="00324A7A">
              <w:rPr>
                <w:rFonts w:ascii="Times New Roman" w:eastAsia="Times New Roman" w:hAnsi="Times New Roman" w:cs="Times New Roman"/>
                <w:sz w:val="24"/>
                <w:szCs w:val="24"/>
                <w:lang w:eastAsia="ru-RU"/>
              </w:rPr>
              <w:t xml:space="preserve">                                                                                                                                                                           </w:t>
            </w:r>
          </w:p>
          <w:p w:rsidR="007B7040" w:rsidRPr="00324A7A" w:rsidRDefault="007B7040" w:rsidP="005F451D">
            <w:pPr>
              <w:rPr>
                <w:rFonts w:ascii="Times New Roman" w:hAnsi="Times New Roman" w:cs="Times New Roman"/>
                <w:b/>
                <w:color w:val="000000" w:themeColor="text1"/>
                <w:sz w:val="24"/>
                <w:szCs w:val="24"/>
              </w:rPr>
            </w:pPr>
            <w:r w:rsidRPr="00324A7A">
              <w:rPr>
                <w:rFonts w:ascii="Times New Roman" w:hAnsi="Times New Roman" w:cs="Times New Roman"/>
                <w:sz w:val="24"/>
                <w:szCs w:val="24"/>
                <w:u w:val="single"/>
              </w:rPr>
              <w:lastRenderedPageBreak/>
              <w:t xml:space="preserve">Май.                                                                                                                                                                                                                                                        </w:t>
            </w:r>
            <w:r w:rsidRPr="00324A7A">
              <w:rPr>
                <w:rFonts w:ascii="Times New Roman" w:hAnsi="Times New Roman" w:cs="Times New Roman"/>
                <w:sz w:val="24"/>
                <w:szCs w:val="24"/>
              </w:rPr>
              <w:t>1 мая. «Праздник Весны и Труда».</w:t>
            </w:r>
            <w:r w:rsidRPr="00324A7A">
              <w:rPr>
                <w:rFonts w:ascii="Times New Roman" w:hAnsi="Times New Roman" w:cs="Times New Roman"/>
                <w:sz w:val="24"/>
                <w:szCs w:val="24"/>
                <w:u w:val="single"/>
              </w:rPr>
              <w:t xml:space="preserve">                                                                                                                                                                                                                     </w:t>
            </w:r>
            <w:hyperlink r:id="rId23" w:history="1"/>
            <w:r>
              <w:rPr>
                <w:rFonts w:ascii="Times New Roman" w:hAnsi="Times New Roman" w:cs="Times New Roman"/>
                <w:sz w:val="24"/>
                <w:szCs w:val="24"/>
              </w:rPr>
              <w:t xml:space="preserve">9 мая. </w:t>
            </w:r>
            <w:r w:rsidRPr="00324A7A">
              <w:rPr>
                <w:rFonts w:ascii="Times New Roman" w:hAnsi="Times New Roman" w:cs="Times New Roman"/>
                <w:sz w:val="24"/>
                <w:szCs w:val="24"/>
              </w:rPr>
              <w:t>«День Победы»</w:t>
            </w:r>
            <w:r w:rsidRPr="00324A7A">
              <w:rPr>
                <w:rFonts w:ascii="Times New Roman" w:hAnsi="Times New Roman" w:cs="Times New Roman"/>
                <w:sz w:val="24"/>
                <w:szCs w:val="24"/>
                <w:u w:val="single"/>
              </w:rPr>
              <w:t xml:space="preserve">                                                                                                                                                                                                                               </w:t>
            </w:r>
            <w:r w:rsidRPr="00324A7A">
              <w:rPr>
                <w:rFonts w:ascii="Times New Roman" w:hAnsi="Times New Roman" w:cs="Times New Roman"/>
                <w:sz w:val="24"/>
                <w:szCs w:val="24"/>
              </w:rPr>
              <w:t xml:space="preserve">15 мая </w:t>
            </w:r>
            <w:r w:rsidRPr="00324A7A">
              <w:rPr>
                <w:rFonts w:ascii="Times New Roman" w:eastAsia="Times New Roman" w:hAnsi="Times New Roman" w:cs="Times New Roman"/>
                <w:sz w:val="24"/>
                <w:szCs w:val="24"/>
                <w:lang w:eastAsia="ru-RU"/>
              </w:rPr>
              <w:t>Международный день семьи</w:t>
            </w:r>
            <w:r w:rsidRPr="00324A7A">
              <w:rPr>
                <w:rFonts w:ascii="Times New Roman" w:hAnsi="Times New Roman" w:cs="Times New Roman"/>
                <w:sz w:val="24"/>
                <w:szCs w:val="24"/>
                <w:u w:val="single"/>
              </w:rPr>
              <w:t xml:space="preserve">                                                                                                                                                                                                                                </w:t>
            </w:r>
            <w:r w:rsidRPr="00324A7A">
              <w:rPr>
                <w:rFonts w:ascii="Times New Roman" w:hAnsi="Times New Roman" w:cs="Times New Roman"/>
                <w:sz w:val="24"/>
                <w:szCs w:val="24"/>
              </w:rPr>
              <w:t>18 мая. «</w:t>
            </w:r>
            <w:hyperlink r:id="rId24" w:tgtFrame="_blank" w:history="1"/>
            <w:r w:rsidRPr="00324A7A">
              <w:rPr>
                <w:rFonts w:ascii="Times New Roman" w:hAnsi="Times New Roman" w:cs="Times New Roman"/>
                <w:sz w:val="24"/>
                <w:szCs w:val="24"/>
              </w:rPr>
              <w:t xml:space="preserve"> Международный день музеев »</w:t>
            </w:r>
            <w:r w:rsidRPr="00324A7A">
              <w:rPr>
                <w:rFonts w:ascii="Times New Roman" w:hAnsi="Times New Roman" w:cs="Times New Roman"/>
                <w:sz w:val="24"/>
                <w:szCs w:val="24"/>
                <w:u w:val="single"/>
              </w:rPr>
              <w:t xml:space="preserve">                                                                                                                                                                                                  </w:t>
            </w:r>
            <w:r w:rsidRPr="00324A7A">
              <w:rPr>
                <w:rFonts w:ascii="Times New Roman" w:hAnsi="Times New Roman" w:cs="Times New Roman"/>
                <w:sz w:val="24"/>
                <w:szCs w:val="24"/>
              </w:rPr>
              <w:t>27 мая. «</w:t>
            </w:r>
            <w:r w:rsidRPr="00324A7A">
              <w:rPr>
                <w:rFonts w:ascii="Times New Roman" w:eastAsia="Times New Roman" w:hAnsi="Times New Roman" w:cs="Times New Roman"/>
                <w:sz w:val="24"/>
                <w:szCs w:val="24"/>
                <w:lang w:eastAsia="ru-RU"/>
              </w:rPr>
              <w:t>День основания города Санкт-Петербурга.</w:t>
            </w:r>
          </w:p>
        </w:tc>
      </w:tr>
    </w:tbl>
    <w:p w:rsidR="007B7040" w:rsidRDefault="007B7040" w:rsidP="007B7040">
      <w:pPr>
        <w:rPr>
          <w:rFonts w:ascii="Times New Roman" w:hAnsi="Times New Roman" w:cs="Times New Roman"/>
          <w:b/>
          <w:color w:val="000000" w:themeColor="text1"/>
          <w:sz w:val="28"/>
          <w:szCs w:val="28"/>
        </w:rPr>
      </w:pPr>
    </w:p>
    <w:p w:rsidR="007B7040" w:rsidRDefault="007B7040" w:rsidP="007B7040">
      <w:pPr>
        <w:rPr>
          <w:rFonts w:ascii="Times New Roman" w:hAnsi="Times New Roman" w:cs="Times New Roman"/>
          <w:b/>
          <w:color w:val="000000" w:themeColor="text1"/>
          <w:sz w:val="28"/>
          <w:szCs w:val="28"/>
        </w:rPr>
      </w:pPr>
    </w:p>
    <w:p w:rsidR="007B7040" w:rsidRDefault="007B7040" w:rsidP="007B7040">
      <w:pPr>
        <w:rPr>
          <w:rFonts w:ascii="Times New Roman" w:hAnsi="Times New Roman" w:cs="Times New Roman"/>
          <w:b/>
          <w:color w:val="000000" w:themeColor="text1"/>
          <w:sz w:val="28"/>
          <w:szCs w:val="28"/>
        </w:rPr>
      </w:pPr>
    </w:p>
    <w:p w:rsidR="007B7040" w:rsidRDefault="007B7040" w:rsidP="007B7040">
      <w:pPr>
        <w:rPr>
          <w:rFonts w:ascii="Times New Roman" w:hAnsi="Times New Roman" w:cs="Times New Roman"/>
          <w:b/>
          <w:color w:val="000000" w:themeColor="text1"/>
          <w:sz w:val="28"/>
          <w:szCs w:val="28"/>
        </w:rPr>
      </w:pPr>
    </w:p>
    <w:p w:rsidR="007B7040" w:rsidRDefault="007B7040" w:rsidP="007B7040">
      <w:pPr>
        <w:rPr>
          <w:rFonts w:ascii="Times New Roman" w:hAnsi="Times New Roman" w:cs="Times New Roman"/>
          <w:b/>
          <w:color w:val="000000" w:themeColor="text1"/>
          <w:sz w:val="28"/>
          <w:szCs w:val="28"/>
        </w:rPr>
      </w:pPr>
    </w:p>
    <w:p w:rsidR="007B7040" w:rsidRDefault="007B7040" w:rsidP="007B7040">
      <w:pPr>
        <w:rPr>
          <w:rFonts w:ascii="Times New Roman" w:hAnsi="Times New Roman" w:cs="Times New Roman"/>
          <w:color w:val="000000" w:themeColor="text1"/>
          <w:sz w:val="36"/>
          <w:szCs w:val="36"/>
        </w:rPr>
      </w:pPr>
      <w:r w:rsidRPr="00CE7C15">
        <w:rPr>
          <w:rFonts w:ascii="Times New Roman" w:hAnsi="Times New Roman" w:cs="Times New Roman"/>
          <w:b/>
          <w:color w:val="000000" w:themeColor="text1"/>
          <w:sz w:val="28"/>
          <w:szCs w:val="28"/>
        </w:rPr>
        <w:t>В рамках проекта  « Мой город славный Петербург»</w:t>
      </w:r>
      <w:r>
        <w:rPr>
          <w:rFonts w:ascii="Times New Roman" w:hAnsi="Times New Roman" w:cs="Times New Roman"/>
          <w:b/>
          <w:color w:val="000000" w:themeColor="text1"/>
          <w:sz w:val="28"/>
          <w:szCs w:val="28"/>
        </w:rPr>
        <w:t xml:space="preserve"> </w:t>
      </w:r>
      <w:r w:rsidRPr="00016FE6">
        <w:rPr>
          <w:rFonts w:ascii="Times New Roman" w:hAnsi="Times New Roman" w:cs="Times New Roman"/>
          <w:b/>
          <w:color w:val="000000" w:themeColor="text1"/>
          <w:sz w:val="28"/>
          <w:szCs w:val="28"/>
        </w:rPr>
        <w:t>в группе дополнительно запланированы: следующие темы</w:t>
      </w:r>
      <w:r w:rsidRPr="008D0CEF">
        <w:rPr>
          <w:rFonts w:ascii="Times New Roman" w:hAnsi="Times New Roman" w:cs="Times New Roman"/>
          <w:color w:val="000000" w:themeColor="text1"/>
          <w:sz w:val="36"/>
          <w:szCs w:val="36"/>
        </w:rPr>
        <w:t>.</w:t>
      </w:r>
    </w:p>
    <w:p w:rsidR="007B7040" w:rsidRPr="00016FE6" w:rsidRDefault="007B7040" w:rsidP="007B7040">
      <w:pPr>
        <w:rPr>
          <w:rFonts w:ascii="Times New Roman" w:hAnsi="Times New Roman" w:cs="Times New Roman"/>
          <w:b/>
          <w:color w:val="000000" w:themeColor="text1"/>
          <w:sz w:val="28"/>
          <w:szCs w:val="28"/>
        </w:rPr>
      </w:pPr>
    </w:p>
    <w:tbl>
      <w:tblPr>
        <w:tblStyle w:val="a7"/>
        <w:tblW w:w="14764" w:type="dxa"/>
        <w:tblLayout w:type="fixed"/>
        <w:tblLook w:val="04A0"/>
      </w:tblPr>
      <w:tblGrid>
        <w:gridCol w:w="2382"/>
        <w:gridCol w:w="4026"/>
        <w:gridCol w:w="8356"/>
      </w:tblGrid>
      <w:tr w:rsidR="007B7040" w:rsidRPr="008D0CEF" w:rsidTr="005F451D">
        <w:trPr>
          <w:trHeight w:val="213"/>
        </w:trPr>
        <w:tc>
          <w:tcPr>
            <w:tcW w:w="2382" w:type="dxa"/>
          </w:tcPr>
          <w:p w:rsidR="007B7040" w:rsidRPr="00324A7A" w:rsidRDefault="007B7040" w:rsidP="005F451D">
            <w:pPr>
              <w:jc w:val="cente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СЕНТЯБРЬ </w:t>
            </w:r>
          </w:p>
        </w:tc>
        <w:tc>
          <w:tcPr>
            <w:tcW w:w="4026" w:type="dxa"/>
            <w:vMerge w:val="restart"/>
          </w:tcPr>
          <w:p w:rsidR="007B7040" w:rsidRPr="00324A7A" w:rsidRDefault="007B7040" w:rsidP="005F451D">
            <w:pPr>
              <w:jc w:val="center"/>
              <w:rPr>
                <w:rFonts w:ascii="Times New Roman" w:hAnsi="Times New Roman" w:cs="Times New Roman"/>
                <w:color w:val="000000" w:themeColor="text1"/>
                <w:sz w:val="24"/>
                <w:szCs w:val="24"/>
              </w:rPr>
            </w:pPr>
          </w:p>
          <w:p w:rsidR="007B7040" w:rsidRPr="00324A7A" w:rsidRDefault="007B7040" w:rsidP="005F451D">
            <w:pPr>
              <w:jc w:val="center"/>
              <w:rPr>
                <w:rFonts w:ascii="Times New Roman" w:hAnsi="Times New Roman" w:cs="Times New Roman"/>
                <w:color w:val="000000" w:themeColor="text1"/>
                <w:sz w:val="24"/>
                <w:szCs w:val="24"/>
              </w:rPr>
            </w:pPr>
          </w:p>
          <w:p w:rsidR="007B7040" w:rsidRPr="00324A7A" w:rsidRDefault="007B7040" w:rsidP="005F451D">
            <w:pPr>
              <w:jc w:val="center"/>
              <w:rPr>
                <w:rFonts w:ascii="Times New Roman" w:hAnsi="Times New Roman" w:cs="Times New Roman"/>
                <w:color w:val="000000" w:themeColor="text1"/>
                <w:sz w:val="24"/>
                <w:szCs w:val="24"/>
              </w:rPr>
            </w:pPr>
          </w:p>
          <w:p w:rsidR="007B7040" w:rsidRPr="00324A7A" w:rsidRDefault="007B7040" w:rsidP="005F451D">
            <w:pPr>
              <w:jc w:val="cente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ПРОГУЛКИ ПО ОСЕННЕМУ ПЕТЕРБУРГУ</w:t>
            </w:r>
          </w:p>
          <w:p w:rsidR="007B7040" w:rsidRPr="00324A7A" w:rsidRDefault="007B7040" w:rsidP="005F451D">
            <w:pPr>
              <w:jc w:val="center"/>
              <w:rPr>
                <w:rFonts w:ascii="Times New Roman" w:hAnsi="Times New Roman" w:cs="Times New Roman"/>
                <w:color w:val="000000" w:themeColor="text1"/>
                <w:sz w:val="24"/>
                <w:szCs w:val="24"/>
              </w:rPr>
            </w:pPr>
          </w:p>
        </w:tc>
        <w:tc>
          <w:tcPr>
            <w:tcW w:w="8356" w:type="dxa"/>
          </w:tcPr>
          <w:p w:rsidR="007B7040"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Петропавловская крепость. Заячий остров. Петропавловский собор. </w:t>
            </w:r>
            <w:r>
              <w:rPr>
                <w:rFonts w:ascii="Times New Roman" w:hAnsi="Times New Roman" w:cs="Times New Roman"/>
                <w:color w:val="000000" w:themeColor="text1"/>
                <w:sz w:val="24"/>
                <w:szCs w:val="24"/>
              </w:rPr>
              <w:t>Повторение.</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Сады и парки Петербурга  Летний сад.   </w:t>
            </w:r>
            <w:r w:rsidRPr="00210165">
              <w:rPr>
                <w:rFonts w:ascii="Times New Roman" w:hAnsi="Times New Roman" w:cs="Times New Roman"/>
                <w:sz w:val="28"/>
                <w:szCs w:val="28"/>
              </w:rPr>
              <w:t>«Скульптуры Летнего сада»</w:t>
            </w:r>
          </w:p>
        </w:tc>
      </w:tr>
      <w:tr w:rsidR="007B7040" w:rsidRPr="008D0CEF" w:rsidTr="005F451D">
        <w:trPr>
          <w:trHeight w:val="747"/>
        </w:trPr>
        <w:tc>
          <w:tcPr>
            <w:tcW w:w="2382" w:type="dxa"/>
          </w:tcPr>
          <w:p w:rsidR="007B7040" w:rsidRPr="00324A7A" w:rsidRDefault="007B7040" w:rsidP="005F451D">
            <w:pPr>
              <w:jc w:val="cente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ОКТЯБРЬ.  </w:t>
            </w:r>
          </w:p>
        </w:tc>
        <w:tc>
          <w:tcPr>
            <w:tcW w:w="4026" w:type="dxa"/>
            <w:vMerge/>
          </w:tcPr>
          <w:p w:rsidR="007B7040" w:rsidRPr="00324A7A" w:rsidRDefault="007B7040" w:rsidP="005F451D">
            <w:pPr>
              <w:jc w:val="center"/>
              <w:rPr>
                <w:rFonts w:ascii="Times New Roman" w:hAnsi="Times New Roman" w:cs="Times New Roman"/>
                <w:color w:val="000000" w:themeColor="text1"/>
                <w:sz w:val="24"/>
                <w:szCs w:val="24"/>
              </w:rPr>
            </w:pPr>
          </w:p>
        </w:tc>
        <w:tc>
          <w:tcPr>
            <w:tcW w:w="8356" w:type="dxa"/>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eastAsia="Times New Roman" w:hAnsi="Times New Roman" w:cs="Times New Roman"/>
                <w:bCs/>
                <w:color w:val="000000" w:themeColor="text1"/>
                <w:sz w:val="24"/>
                <w:szCs w:val="24"/>
                <w:lang w:eastAsia="ru-RU"/>
              </w:rPr>
              <w:t xml:space="preserve">Архитектура </w:t>
            </w:r>
            <w:r w:rsidRPr="00324A7A">
              <w:rPr>
                <w:rFonts w:ascii="Times New Roman" w:hAnsi="Times New Roman" w:cs="Times New Roman"/>
                <w:color w:val="000000" w:themeColor="text1"/>
                <w:sz w:val="24"/>
                <w:szCs w:val="24"/>
              </w:rPr>
              <w:t>Петербурга. Дворцовая площадь.</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Зимний дворец.  Александровская колонна.</w:t>
            </w:r>
            <w:r>
              <w:rPr>
                <w:rFonts w:ascii="Times New Roman" w:hAnsi="Times New Roman" w:cs="Times New Roman"/>
                <w:color w:val="000000" w:themeColor="text1"/>
                <w:sz w:val="24"/>
                <w:szCs w:val="24"/>
              </w:rPr>
              <w:t xml:space="preserve">  Повторение</w:t>
            </w:r>
          </w:p>
          <w:p w:rsidR="007B7040"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Арка главного штаба. Исаакиевский собор. Синий мост.</w:t>
            </w:r>
            <w:r>
              <w:rPr>
                <w:rFonts w:ascii="Times New Roman" w:hAnsi="Times New Roman" w:cs="Times New Roman"/>
                <w:color w:val="000000" w:themeColor="text1"/>
                <w:sz w:val="24"/>
                <w:szCs w:val="24"/>
              </w:rPr>
              <w:t xml:space="preserve"> Повторение</w:t>
            </w:r>
          </w:p>
          <w:p w:rsidR="007B7040" w:rsidRPr="00324A7A" w:rsidRDefault="007B7040" w:rsidP="005F45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Казанский собор. Смольный собор. </w:t>
            </w:r>
          </w:p>
        </w:tc>
      </w:tr>
      <w:tr w:rsidR="007B7040" w:rsidRPr="008D0CEF" w:rsidTr="005F451D">
        <w:tc>
          <w:tcPr>
            <w:tcW w:w="2382" w:type="dxa"/>
          </w:tcPr>
          <w:p w:rsidR="007B7040" w:rsidRPr="00324A7A" w:rsidRDefault="007B7040" w:rsidP="005F451D">
            <w:pPr>
              <w:jc w:val="center"/>
              <w:rPr>
                <w:rFonts w:ascii="Times New Roman" w:hAnsi="Times New Roman" w:cs="Times New Roman"/>
                <w:color w:val="000000" w:themeColor="text1"/>
                <w:sz w:val="24"/>
                <w:szCs w:val="24"/>
              </w:rPr>
            </w:pPr>
          </w:p>
          <w:p w:rsidR="007B7040" w:rsidRPr="00324A7A" w:rsidRDefault="007B7040" w:rsidP="005F451D">
            <w:pPr>
              <w:jc w:val="cente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НОЯБРЬ.   </w:t>
            </w:r>
          </w:p>
        </w:tc>
        <w:tc>
          <w:tcPr>
            <w:tcW w:w="4026" w:type="dxa"/>
            <w:vMerge/>
          </w:tcPr>
          <w:p w:rsidR="007B7040" w:rsidRPr="00324A7A" w:rsidRDefault="007B7040" w:rsidP="005F451D">
            <w:pPr>
              <w:jc w:val="center"/>
              <w:rPr>
                <w:rFonts w:ascii="Times New Roman" w:hAnsi="Times New Roman" w:cs="Times New Roman"/>
                <w:color w:val="000000" w:themeColor="text1"/>
                <w:sz w:val="24"/>
                <w:szCs w:val="24"/>
              </w:rPr>
            </w:pPr>
          </w:p>
        </w:tc>
        <w:tc>
          <w:tcPr>
            <w:tcW w:w="8356" w:type="dxa"/>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Скульптура города.  Животные в скульптуре. </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rPr>
              <w:t xml:space="preserve"> Медный всадник</w:t>
            </w:r>
          </w:p>
        </w:tc>
      </w:tr>
      <w:tr w:rsidR="007B7040" w:rsidRPr="008D0CEF" w:rsidTr="005F451D">
        <w:tc>
          <w:tcPr>
            <w:tcW w:w="2382" w:type="dxa"/>
          </w:tcPr>
          <w:p w:rsidR="007B7040" w:rsidRPr="00324A7A" w:rsidRDefault="007B7040" w:rsidP="005F451D">
            <w:pPr>
              <w:jc w:val="center"/>
              <w:rPr>
                <w:rFonts w:ascii="Times New Roman" w:hAnsi="Times New Roman" w:cs="Times New Roman"/>
                <w:color w:val="000000" w:themeColor="text1"/>
                <w:sz w:val="24"/>
                <w:szCs w:val="24"/>
              </w:rPr>
            </w:pPr>
          </w:p>
          <w:p w:rsidR="007B7040" w:rsidRPr="00324A7A" w:rsidRDefault="007B7040" w:rsidP="005F451D">
            <w:pPr>
              <w:jc w:val="cente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ДЕКАБРЬ</w:t>
            </w:r>
          </w:p>
        </w:tc>
        <w:tc>
          <w:tcPr>
            <w:tcW w:w="4026" w:type="dxa"/>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НОВОГОДНИЙ  ПЕТЕРБУРГ.</w:t>
            </w:r>
          </w:p>
          <w:p w:rsidR="007B7040" w:rsidRPr="00324A7A" w:rsidRDefault="007B7040" w:rsidP="005F451D">
            <w:pPr>
              <w:rPr>
                <w:rFonts w:ascii="Times New Roman" w:hAnsi="Times New Roman" w:cs="Times New Roman"/>
                <w:color w:val="000000" w:themeColor="text1"/>
                <w:sz w:val="24"/>
                <w:szCs w:val="24"/>
              </w:rPr>
            </w:pPr>
          </w:p>
        </w:tc>
        <w:tc>
          <w:tcPr>
            <w:tcW w:w="8356" w:type="dxa"/>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Площади и проспекты Петербурга.  Невский проспект. Площадь Восстания.</w:t>
            </w:r>
          </w:p>
        </w:tc>
      </w:tr>
      <w:tr w:rsidR="007B7040" w:rsidRPr="008D0CEF" w:rsidTr="005F451D">
        <w:tc>
          <w:tcPr>
            <w:tcW w:w="2382" w:type="dxa"/>
          </w:tcPr>
          <w:p w:rsidR="007B7040" w:rsidRPr="00324A7A" w:rsidRDefault="007B7040" w:rsidP="005F451D">
            <w:pPr>
              <w:jc w:val="center"/>
              <w:rPr>
                <w:rFonts w:ascii="Times New Roman" w:hAnsi="Times New Roman" w:cs="Times New Roman"/>
                <w:color w:val="000000" w:themeColor="text1"/>
                <w:sz w:val="24"/>
                <w:szCs w:val="24"/>
              </w:rPr>
            </w:pPr>
          </w:p>
          <w:p w:rsidR="007B7040" w:rsidRPr="00324A7A" w:rsidRDefault="007B7040" w:rsidP="005F451D">
            <w:pPr>
              <w:jc w:val="cente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ЯНВАРЬ,</w:t>
            </w:r>
          </w:p>
        </w:tc>
        <w:tc>
          <w:tcPr>
            <w:tcW w:w="4026" w:type="dxa"/>
            <w:vMerge w:val="restart"/>
          </w:tcPr>
          <w:p w:rsidR="007B7040" w:rsidRPr="00324A7A" w:rsidRDefault="007B7040" w:rsidP="005F451D">
            <w:pPr>
              <w:jc w:val="center"/>
              <w:rPr>
                <w:rFonts w:ascii="Times New Roman" w:hAnsi="Times New Roman" w:cs="Times New Roman"/>
                <w:color w:val="000000" w:themeColor="text1"/>
                <w:sz w:val="24"/>
                <w:szCs w:val="24"/>
              </w:rPr>
            </w:pPr>
          </w:p>
          <w:p w:rsidR="007B7040" w:rsidRPr="00324A7A" w:rsidRDefault="007B7040" w:rsidP="005F451D">
            <w:pPr>
              <w:jc w:val="cente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ПРОГУЛКИ ПО ЗИМНЕМУ ПЕТЕРБУРГУ</w:t>
            </w:r>
          </w:p>
        </w:tc>
        <w:tc>
          <w:tcPr>
            <w:tcW w:w="8356" w:type="dxa"/>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ПЕТЕРБУРГСКИЙ ЭТИКЕТ. Музеи Петербурга</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Русский музей. Эрмитаж</w:t>
            </w:r>
          </w:p>
        </w:tc>
      </w:tr>
      <w:tr w:rsidR="007B7040" w:rsidRPr="008D0CEF" w:rsidTr="005F451D">
        <w:tc>
          <w:tcPr>
            <w:tcW w:w="2382" w:type="dxa"/>
          </w:tcPr>
          <w:p w:rsidR="007B7040" w:rsidRPr="00324A7A" w:rsidRDefault="007B7040" w:rsidP="005F451D">
            <w:pPr>
              <w:jc w:val="center"/>
              <w:rPr>
                <w:rFonts w:ascii="Times New Roman" w:hAnsi="Times New Roman" w:cs="Times New Roman"/>
                <w:color w:val="000000" w:themeColor="text1"/>
                <w:sz w:val="24"/>
                <w:szCs w:val="24"/>
              </w:rPr>
            </w:pPr>
          </w:p>
          <w:p w:rsidR="007B7040" w:rsidRPr="00324A7A" w:rsidRDefault="007B7040" w:rsidP="005F451D">
            <w:pPr>
              <w:jc w:val="cente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ФЕВРАЛЬ. </w:t>
            </w:r>
          </w:p>
        </w:tc>
        <w:tc>
          <w:tcPr>
            <w:tcW w:w="4026" w:type="dxa"/>
            <w:vMerge/>
          </w:tcPr>
          <w:p w:rsidR="007B7040" w:rsidRPr="00324A7A" w:rsidRDefault="007B7040" w:rsidP="005F451D">
            <w:pPr>
              <w:jc w:val="center"/>
              <w:rPr>
                <w:rFonts w:ascii="Times New Roman" w:hAnsi="Times New Roman" w:cs="Times New Roman"/>
                <w:color w:val="000000" w:themeColor="text1"/>
                <w:sz w:val="24"/>
                <w:szCs w:val="24"/>
              </w:rPr>
            </w:pPr>
          </w:p>
        </w:tc>
        <w:tc>
          <w:tcPr>
            <w:tcW w:w="8356" w:type="dxa"/>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ПЕТЕРБУРГСКИЙ ЭТИКЕТ. Музеи Петербурга</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Музей игрушек.  Музей кукол.   Музей « Мир воды</w:t>
            </w:r>
          </w:p>
        </w:tc>
      </w:tr>
      <w:tr w:rsidR="007B7040" w:rsidRPr="008D0CEF" w:rsidTr="005F451D">
        <w:tc>
          <w:tcPr>
            <w:tcW w:w="2382" w:type="dxa"/>
          </w:tcPr>
          <w:p w:rsidR="007B7040" w:rsidRPr="00324A7A" w:rsidRDefault="007B7040" w:rsidP="005F451D">
            <w:pPr>
              <w:jc w:val="center"/>
              <w:rPr>
                <w:rFonts w:ascii="Times New Roman" w:hAnsi="Times New Roman" w:cs="Times New Roman"/>
                <w:color w:val="000000" w:themeColor="text1"/>
                <w:sz w:val="24"/>
                <w:szCs w:val="24"/>
              </w:rPr>
            </w:pPr>
          </w:p>
          <w:p w:rsidR="007B7040" w:rsidRPr="00324A7A" w:rsidRDefault="007B7040" w:rsidP="005F451D">
            <w:pPr>
              <w:jc w:val="cente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МАРТ</w:t>
            </w:r>
          </w:p>
        </w:tc>
        <w:tc>
          <w:tcPr>
            <w:tcW w:w="4026" w:type="dxa"/>
            <w:vMerge w:val="restart"/>
          </w:tcPr>
          <w:p w:rsidR="007B7040" w:rsidRPr="00324A7A" w:rsidRDefault="007B7040" w:rsidP="005F451D">
            <w:pPr>
              <w:rPr>
                <w:rFonts w:ascii="Times New Roman" w:hAnsi="Times New Roman" w:cs="Times New Roman"/>
                <w:color w:val="000000" w:themeColor="text1"/>
                <w:sz w:val="24"/>
                <w:szCs w:val="24"/>
              </w:rPr>
            </w:pPr>
          </w:p>
          <w:p w:rsidR="007B7040" w:rsidRPr="00324A7A" w:rsidRDefault="007B7040" w:rsidP="005F451D">
            <w:pPr>
              <w:jc w:val="cente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ПРОГУЛКИ ПО ВЕСЕННЕМУ  ПЕТЕРБУРГУ</w:t>
            </w:r>
          </w:p>
        </w:tc>
        <w:tc>
          <w:tcPr>
            <w:tcW w:w="8356" w:type="dxa"/>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Театры   Петербурга</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Александринский театр.</w:t>
            </w:r>
          </w:p>
        </w:tc>
      </w:tr>
      <w:tr w:rsidR="007B7040" w:rsidRPr="008D0CEF" w:rsidTr="005F451D">
        <w:trPr>
          <w:trHeight w:val="249"/>
        </w:trPr>
        <w:tc>
          <w:tcPr>
            <w:tcW w:w="2382" w:type="dxa"/>
          </w:tcPr>
          <w:p w:rsidR="007B7040" w:rsidRPr="00324A7A" w:rsidRDefault="007B7040" w:rsidP="005F451D">
            <w:pPr>
              <w:jc w:val="center"/>
              <w:rPr>
                <w:rFonts w:ascii="Times New Roman" w:hAnsi="Times New Roman" w:cs="Times New Roman"/>
                <w:color w:val="000000" w:themeColor="text1"/>
                <w:sz w:val="24"/>
                <w:szCs w:val="24"/>
              </w:rPr>
            </w:pPr>
          </w:p>
          <w:p w:rsidR="007B7040" w:rsidRPr="00324A7A" w:rsidRDefault="007B7040" w:rsidP="005F451D">
            <w:pPr>
              <w:jc w:val="cente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Апрель.   </w:t>
            </w:r>
          </w:p>
        </w:tc>
        <w:tc>
          <w:tcPr>
            <w:tcW w:w="4026" w:type="dxa"/>
            <w:vMerge/>
          </w:tcPr>
          <w:p w:rsidR="007B7040" w:rsidRPr="00324A7A" w:rsidRDefault="007B7040" w:rsidP="005F451D">
            <w:pPr>
              <w:jc w:val="center"/>
              <w:rPr>
                <w:rFonts w:ascii="Times New Roman" w:hAnsi="Times New Roman" w:cs="Times New Roman"/>
                <w:color w:val="000000" w:themeColor="text1"/>
                <w:sz w:val="24"/>
                <w:szCs w:val="24"/>
              </w:rPr>
            </w:pPr>
          </w:p>
        </w:tc>
        <w:tc>
          <w:tcPr>
            <w:tcW w:w="8356" w:type="dxa"/>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Сады и парки.</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Ботанический сад. Оранжерея Таврического сада </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Петербургский Планетарий. Петербургский Океанариум</w:t>
            </w:r>
          </w:p>
        </w:tc>
      </w:tr>
      <w:tr w:rsidR="007B7040" w:rsidRPr="008D0CEF" w:rsidTr="005F451D">
        <w:trPr>
          <w:trHeight w:val="160"/>
        </w:trPr>
        <w:tc>
          <w:tcPr>
            <w:tcW w:w="2382" w:type="dxa"/>
          </w:tcPr>
          <w:p w:rsidR="007B7040" w:rsidRPr="00324A7A" w:rsidRDefault="007B7040" w:rsidP="005F451D">
            <w:pPr>
              <w:jc w:val="center"/>
              <w:rPr>
                <w:rFonts w:ascii="Times New Roman" w:hAnsi="Times New Roman" w:cs="Times New Roman"/>
                <w:color w:val="000000" w:themeColor="text1"/>
                <w:sz w:val="24"/>
                <w:szCs w:val="24"/>
              </w:rPr>
            </w:pPr>
          </w:p>
          <w:p w:rsidR="007B7040" w:rsidRPr="00324A7A" w:rsidRDefault="007B7040" w:rsidP="005F451D">
            <w:pPr>
              <w:jc w:val="cente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Май</w:t>
            </w:r>
          </w:p>
        </w:tc>
        <w:tc>
          <w:tcPr>
            <w:tcW w:w="4026" w:type="dxa"/>
            <w:vMerge/>
          </w:tcPr>
          <w:p w:rsidR="007B7040" w:rsidRPr="00324A7A" w:rsidRDefault="007B7040" w:rsidP="005F451D">
            <w:pPr>
              <w:jc w:val="center"/>
              <w:rPr>
                <w:rFonts w:ascii="Times New Roman" w:hAnsi="Times New Roman" w:cs="Times New Roman"/>
                <w:color w:val="000000" w:themeColor="text1"/>
                <w:sz w:val="24"/>
                <w:szCs w:val="24"/>
              </w:rPr>
            </w:pPr>
          </w:p>
        </w:tc>
        <w:tc>
          <w:tcPr>
            <w:tcW w:w="8356" w:type="dxa"/>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eastAsia="Times New Roman" w:hAnsi="Times New Roman" w:cs="Times New Roman"/>
                <w:bCs/>
                <w:color w:val="000000" w:themeColor="text1"/>
                <w:sz w:val="24"/>
                <w:szCs w:val="24"/>
                <w:lang w:eastAsia="ru-RU"/>
              </w:rPr>
              <w:t xml:space="preserve">Архитектура </w:t>
            </w:r>
            <w:r w:rsidRPr="00324A7A">
              <w:rPr>
                <w:rFonts w:ascii="Times New Roman" w:hAnsi="Times New Roman" w:cs="Times New Roman"/>
                <w:color w:val="000000" w:themeColor="text1"/>
                <w:sz w:val="24"/>
                <w:szCs w:val="24"/>
              </w:rPr>
              <w:t xml:space="preserve">Петербурга. Адмиралтейство. </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Скульптура города.  Животные в скульптуре. </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Сады и парки Петербурга  Михайловский сад.  Река Нева                                    </w:t>
            </w:r>
          </w:p>
          <w:p w:rsidR="007B7040" w:rsidRPr="00324A7A" w:rsidRDefault="007B7040" w:rsidP="005F451D">
            <w:pPr>
              <w:rPr>
                <w:rFonts w:ascii="Times New Roman" w:hAnsi="Times New Roman" w:cs="Times New Roman"/>
                <w:color w:val="000000" w:themeColor="text1"/>
                <w:sz w:val="24"/>
                <w:szCs w:val="24"/>
              </w:rPr>
            </w:pPr>
          </w:p>
        </w:tc>
      </w:tr>
    </w:tbl>
    <w:p w:rsidR="007B7040" w:rsidRPr="008D0CEF" w:rsidRDefault="007B7040" w:rsidP="007B7040">
      <w:pPr>
        <w:rPr>
          <w:rFonts w:ascii="Times New Roman" w:hAnsi="Times New Roman" w:cs="Times New Roman"/>
          <w:color w:val="000000" w:themeColor="text1"/>
          <w:sz w:val="28"/>
          <w:szCs w:val="28"/>
        </w:rPr>
      </w:pPr>
    </w:p>
    <w:p w:rsidR="007B7040" w:rsidRPr="008D0CEF" w:rsidRDefault="007B7040" w:rsidP="007B7040">
      <w:pPr>
        <w:jc w:val="center"/>
        <w:rPr>
          <w:rFonts w:ascii="Times New Roman" w:hAnsi="Times New Roman" w:cs="Times New Roman"/>
          <w:color w:val="000000" w:themeColor="text1"/>
          <w:sz w:val="24"/>
          <w:szCs w:val="24"/>
        </w:rPr>
      </w:pPr>
    </w:p>
    <w:p w:rsidR="007B7040" w:rsidRPr="00210165" w:rsidRDefault="007B7040" w:rsidP="007B7040">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lastRenderedPageBreak/>
        <w:t xml:space="preserve">                         </w:t>
      </w:r>
      <w:r w:rsidRPr="008D0CEF">
        <w:rPr>
          <w:rFonts w:ascii="Times New Roman" w:hAnsi="Times New Roman" w:cs="Times New Roman"/>
          <w:bCs/>
          <w:color w:val="000000" w:themeColor="text1"/>
          <w:u w:val="single"/>
        </w:rPr>
        <w:t xml:space="preserve"> </w:t>
      </w:r>
      <w:r w:rsidRPr="008D0CEF">
        <w:rPr>
          <w:rFonts w:ascii="Times New Roman" w:hAnsi="Times New Roman" w:cs="Times New Roman"/>
          <w:b/>
          <w:bCs/>
          <w:color w:val="000000" w:themeColor="text1"/>
          <w:u w:val="single"/>
        </w:rPr>
        <w:t>2.</w:t>
      </w:r>
      <w:r>
        <w:rPr>
          <w:rFonts w:ascii="Times New Roman" w:hAnsi="Times New Roman" w:cs="Times New Roman"/>
          <w:b/>
          <w:bCs/>
          <w:color w:val="000000" w:themeColor="text1"/>
          <w:u w:val="single"/>
        </w:rPr>
        <w:t>3</w:t>
      </w:r>
      <w:r w:rsidRPr="008D0CEF">
        <w:rPr>
          <w:rFonts w:ascii="Times New Roman" w:hAnsi="Times New Roman" w:cs="Times New Roman"/>
          <w:b/>
          <w:bCs/>
          <w:color w:val="000000" w:themeColor="text1"/>
          <w:u w:val="single"/>
        </w:rPr>
        <w:t>.</w:t>
      </w:r>
      <w:r>
        <w:rPr>
          <w:rFonts w:ascii="Times New Roman" w:hAnsi="Times New Roman" w:cs="Times New Roman"/>
          <w:b/>
          <w:bCs/>
          <w:color w:val="000000" w:themeColor="text1"/>
          <w:u w:val="single"/>
        </w:rPr>
        <w:t xml:space="preserve"> </w:t>
      </w:r>
      <w:r w:rsidRPr="005E69B0">
        <w:rPr>
          <w:rFonts w:ascii="Times New Roman" w:eastAsia="Times New Roman" w:hAnsi="Times New Roman" w:cs="Times New Roman"/>
          <w:b/>
          <w:sz w:val="28"/>
          <w:szCs w:val="28"/>
          <w:u w:val="single"/>
          <w:lang w:eastAsia="ru-RU"/>
        </w:rPr>
        <w:t>Система педагогиче</w:t>
      </w:r>
      <w:r>
        <w:rPr>
          <w:rFonts w:ascii="Times New Roman" w:eastAsia="Times New Roman" w:hAnsi="Times New Roman" w:cs="Times New Roman"/>
          <w:b/>
          <w:sz w:val="28"/>
          <w:szCs w:val="28"/>
          <w:u w:val="single"/>
          <w:lang w:eastAsia="ru-RU"/>
        </w:rPr>
        <w:t>ской диагностики (мониторинга) достижения детьми планируемых</w:t>
      </w:r>
      <w:r w:rsidRPr="005E69B0">
        <w:rPr>
          <w:rFonts w:ascii="Times New Roman" w:eastAsia="Times New Roman" w:hAnsi="Times New Roman" w:cs="Times New Roman"/>
          <w:b/>
          <w:sz w:val="28"/>
          <w:szCs w:val="28"/>
          <w:u w:val="single"/>
          <w:lang w:eastAsia="ru-RU"/>
        </w:rPr>
        <w:t xml:space="preserve"> результатов </w:t>
      </w:r>
      <w:r>
        <w:rPr>
          <w:rFonts w:ascii="Times New Roman" w:eastAsia="Times New Roman" w:hAnsi="Times New Roman" w:cs="Times New Roman"/>
          <w:b/>
          <w:sz w:val="28"/>
          <w:szCs w:val="28"/>
          <w:u w:val="single"/>
          <w:lang w:eastAsia="ru-RU"/>
        </w:rPr>
        <w:t>освоения</w:t>
      </w:r>
      <w:r w:rsidRPr="005E69B0">
        <w:rPr>
          <w:rFonts w:ascii="Times New Roman" w:eastAsia="Times New Roman" w:hAnsi="Times New Roman" w:cs="Times New Roman"/>
          <w:b/>
          <w:sz w:val="28"/>
          <w:szCs w:val="28"/>
          <w:u w:val="single"/>
          <w:lang w:eastAsia="ru-RU"/>
        </w:rPr>
        <w:t>п</w:t>
      </w:r>
      <w:r>
        <w:rPr>
          <w:rFonts w:ascii="Times New Roman" w:eastAsia="Times New Roman" w:hAnsi="Times New Roman" w:cs="Times New Roman"/>
          <w:b/>
          <w:sz w:val="28"/>
          <w:szCs w:val="28"/>
          <w:u w:val="single"/>
          <w:lang w:eastAsia="ru-RU"/>
        </w:rPr>
        <w:t>рограммы дошкольного образования</w:t>
      </w:r>
    </w:p>
    <w:p w:rsidR="007B7040" w:rsidRPr="005E69B0" w:rsidRDefault="007B7040" w:rsidP="007B7040">
      <w:pPr>
        <w:spacing w:after="0" w:afterAutospacing="1" w:line="240" w:lineRule="auto"/>
        <w:rPr>
          <w:rFonts w:ascii="Times New Roman" w:eastAsia="Times New Roman" w:hAnsi="Times New Roman" w:cs="Times New Roman"/>
          <w:sz w:val="28"/>
          <w:szCs w:val="28"/>
          <w:lang w:eastAsia="ru-RU"/>
        </w:rPr>
      </w:pPr>
      <w:r w:rsidRPr="005E69B0">
        <w:rPr>
          <w:rFonts w:ascii="Times New Roman" w:eastAsia="Times New Roman" w:hAnsi="Times New Roman" w:cs="Times New Roman"/>
          <w:sz w:val="28"/>
          <w:szCs w:val="28"/>
          <w:lang w:eastAsia="ru-RU"/>
        </w:rPr>
        <w:t>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w:t>
      </w:r>
      <w:r>
        <w:rPr>
          <w:rFonts w:ascii="Times New Roman" w:eastAsia="Times New Roman" w:hAnsi="Times New Roman" w:cs="Times New Roman"/>
          <w:sz w:val="28"/>
          <w:szCs w:val="28"/>
          <w:lang w:eastAsia="ru-RU"/>
        </w:rPr>
        <w:t xml:space="preserve"> программой дошкольного учрежде</w:t>
      </w:r>
      <w:r w:rsidRPr="005E69B0">
        <w:rPr>
          <w:rFonts w:ascii="Times New Roman" w:eastAsia="Times New Roman" w:hAnsi="Times New Roman" w:cs="Times New Roman"/>
          <w:sz w:val="28"/>
          <w:szCs w:val="28"/>
          <w:lang w:eastAsia="ru-RU"/>
        </w:rPr>
        <w:t>ния.</w:t>
      </w:r>
    </w:p>
    <w:tbl>
      <w:tblPr>
        <w:tblStyle w:val="a7"/>
        <w:tblW w:w="0" w:type="auto"/>
        <w:tblLook w:val="04A0"/>
      </w:tblPr>
      <w:tblGrid>
        <w:gridCol w:w="5495"/>
        <w:gridCol w:w="2551"/>
        <w:gridCol w:w="2552"/>
        <w:gridCol w:w="2268"/>
        <w:gridCol w:w="2748"/>
      </w:tblGrid>
      <w:tr w:rsidR="007B7040" w:rsidRPr="005E69B0" w:rsidTr="005F451D">
        <w:tc>
          <w:tcPr>
            <w:tcW w:w="5495" w:type="dxa"/>
          </w:tcPr>
          <w:p w:rsidR="007B7040" w:rsidRPr="005E69B0" w:rsidRDefault="007B7040" w:rsidP="005F451D">
            <w:pPr>
              <w:jc w:val="center"/>
              <w:rPr>
                <w:rFonts w:ascii="Times New Roman" w:eastAsia="Times New Roman" w:hAnsi="Times New Roman" w:cs="Times New Roman"/>
                <w:b/>
                <w:sz w:val="24"/>
                <w:szCs w:val="24"/>
              </w:rPr>
            </w:pPr>
            <w:r w:rsidRPr="005E69B0">
              <w:rPr>
                <w:rFonts w:ascii="Times New Roman" w:eastAsia="Calibri" w:hAnsi="Times New Roman" w:cs="Times New Roman"/>
                <w:b/>
                <w:sz w:val="24"/>
                <w:szCs w:val="24"/>
              </w:rPr>
              <w:t>Объект</w:t>
            </w:r>
          </w:p>
          <w:p w:rsidR="007B7040" w:rsidRPr="005E69B0" w:rsidRDefault="007B7040" w:rsidP="005F451D">
            <w:pPr>
              <w:spacing w:afterAutospacing="1"/>
              <w:jc w:val="center"/>
              <w:rPr>
                <w:rFonts w:ascii="Times New Roman" w:eastAsia="Times New Roman" w:hAnsi="Times New Roman" w:cs="Times New Roman"/>
                <w:sz w:val="24"/>
                <w:szCs w:val="24"/>
                <w:lang w:eastAsia="ru-RU"/>
              </w:rPr>
            </w:pPr>
            <w:r w:rsidRPr="005E69B0">
              <w:rPr>
                <w:rFonts w:ascii="Times New Roman" w:eastAsia="Times New Roman" w:hAnsi="Times New Roman" w:cs="Times New Roman"/>
                <w:b/>
                <w:sz w:val="24"/>
                <w:szCs w:val="24"/>
                <w:lang w:eastAsia="ru-RU"/>
              </w:rPr>
              <w:t>педагогической диагностики (мониторинга)</w:t>
            </w:r>
          </w:p>
        </w:tc>
        <w:tc>
          <w:tcPr>
            <w:tcW w:w="2551" w:type="dxa"/>
          </w:tcPr>
          <w:p w:rsidR="007B7040" w:rsidRPr="005E69B0" w:rsidRDefault="007B7040" w:rsidP="005F451D">
            <w:pPr>
              <w:spacing w:afterAutospacing="1"/>
              <w:jc w:val="center"/>
              <w:rPr>
                <w:rFonts w:ascii="Times New Roman" w:eastAsia="Times New Roman" w:hAnsi="Times New Roman" w:cs="Times New Roman"/>
                <w:sz w:val="24"/>
                <w:szCs w:val="24"/>
                <w:lang w:eastAsia="ru-RU"/>
              </w:rPr>
            </w:pPr>
            <w:r w:rsidRPr="005E69B0">
              <w:rPr>
                <w:rFonts w:ascii="Times New Roman" w:eastAsia="Times New Roman" w:hAnsi="Times New Roman" w:cs="Times New Roman"/>
                <w:b/>
                <w:sz w:val="24"/>
                <w:szCs w:val="24"/>
                <w:lang w:eastAsia="ru-RU"/>
              </w:rPr>
              <w:t>Формы и методы педагогической диагностики</w:t>
            </w:r>
          </w:p>
        </w:tc>
        <w:tc>
          <w:tcPr>
            <w:tcW w:w="2552" w:type="dxa"/>
          </w:tcPr>
          <w:p w:rsidR="007B7040" w:rsidRPr="005E69B0" w:rsidRDefault="007B7040" w:rsidP="005F451D">
            <w:pPr>
              <w:spacing w:afterAutospacing="1"/>
              <w:jc w:val="center"/>
              <w:rPr>
                <w:rFonts w:ascii="Times New Roman" w:eastAsia="Times New Roman" w:hAnsi="Times New Roman" w:cs="Times New Roman"/>
                <w:sz w:val="24"/>
                <w:szCs w:val="24"/>
                <w:lang w:eastAsia="ru-RU"/>
              </w:rPr>
            </w:pPr>
            <w:r w:rsidRPr="005E69B0">
              <w:rPr>
                <w:rFonts w:ascii="Times New Roman" w:eastAsia="Times New Roman" w:hAnsi="Times New Roman" w:cs="Times New Roman"/>
                <w:b/>
                <w:sz w:val="24"/>
                <w:szCs w:val="24"/>
                <w:lang w:eastAsia="ru-RU"/>
              </w:rPr>
              <w:t>Периодичность проведения педагогической диагностики</w:t>
            </w:r>
          </w:p>
        </w:tc>
        <w:tc>
          <w:tcPr>
            <w:tcW w:w="2268" w:type="dxa"/>
          </w:tcPr>
          <w:p w:rsidR="007B7040" w:rsidRPr="005E69B0" w:rsidRDefault="007B7040" w:rsidP="005F451D">
            <w:pPr>
              <w:spacing w:afterAutospacing="1"/>
              <w:jc w:val="center"/>
              <w:rPr>
                <w:rFonts w:ascii="Times New Roman" w:eastAsia="Times New Roman" w:hAnsi="Times New Roman" w:cs="Times New Roman"/>
                <w:sz w:val="24"/>
                <w:szCs w:val="24"/>
                <w:lang w:eastAsia="ru-RU"/>
              </w:rPr>
            </w:pPr>
            <w:r w:rsidRPr="005E69B0">
              <w:rPr>
                <w:rFonts w:ascii="Times New Roman" w:eastAsia="Times New Roman" w:hAnsi="Times New Roman" w:cs="Times New Roman"/>
                <w:b/>
                <w:sz w:val="24"/>
                <w:szCs w:val="24"/>
                <w:lang w:eastAsia="ru-RU"/>
              </w:rPr>
              <w:t>Длительность проведения педагогической диагностики</w:t>
            </w:r>
          </w:p>
        </w:tc>
        <w:tc>
          <w:tcPr>
            <w:tcW w:w="2748" w:type="dxa"/>
          </w:tcPr>
          <w:p w:rsidR="007B7040" w:rsidRPr="005E69B0" w:rsidRDefault="007B7040" w:rsidP="005F451D">
            <w:pPr>
              <w:spacing w:afterAutospacing="1"/>
              <w:jc w:val="center"/>
              <w:rPr>
                <w:rFonts w:ascii="Times New Roman" w:eastAsia="Times New Roman" w:hAnsi="Times New Roman" w:cs="Times New Roman"/>
                <w:sz w:val="24"/>
                <w:szCs w:val="24"/>
                <w:lang w:eastAsia="ru-RU"/>
              </w:rPr>
            </w:pPr>
            <w:r w:rsidRPr="005E69B0">
              <w:rPr>
                <w:rFonts w:ascii="Times New Roman" w:eastAsia="Times New Roman" w:hAnsi="Times New Roman" w:cs="Times New Roman"/>
                <w:b/>
                <w:sz w:val="24"/>
                <w:szCs w:val="24"/>
                <w:lang w:eastAsia="ru-RU"/>
              </w:rPr>
              <w:t>Сроки проведения педагогической диагностики</w:t>
            </w:r>
          </w:p>
        </w:tc>
      </w:tr>
      <w:tr w:rsidR="007B7040" w:rsidRPr="005E69B0" w:rsidTr="005F451D">
        <w:tc>
          <w:tcPr>
            <w:tcW w:w="5495" w:type="dxa"/>
          </w:tcPr>
          <w:p w:rsidR="007B7040" w:rsidRPr="005E69B0" w:rsidRDefault="007B7040" w:rsidP="005F451D">
            <w:pPr>
              <w:jc w:val="center"/>
              <w:rPr>
                <w:rFonts w:ascii="Times New Roman" w:eastAsia="Times New Roman" w:hAnsi="Times New Roman" w:cs="Times New Roman"/>
                <w:sz w:val="24"/>
                <w:szCs w:val="24"/>
              </w:rPr>
            </w:pPr>
            <w:r w:rsidRPr="005E69B0">
              <w:rPr>
                <w:rFonts w:ascii="Times New Roman" w:eastAsia="Times New Roman" w:hAnsi="Times New Roman" w:cs="Times New Roman"/>
                <w:sz w:val="24"/>
                <w:szCs w:val="24"/>
              </w:rPr>
              <w:t>Индивидуальны</w:t>
            </w:r>
            <w:r>
              <w:rPr>
                <w:rFonts w:ascii="Times New Roman" w:eastAsia="Times New Roman" w:hAnsi="Times New Roman" w:cs="Times New Roman"/>
                <w:sz w:val="24"/>
                <w:szCs w:val="24"/>
              </w:rPr>
              <w:t xml:space="preserve">е достижения детей в контексте </w:t>
            </w:r>
            <w:r w:rsidRPr="005E69B0">
              <w:rPr>
                <w:rFonts w:ascii="Times New Roman" w:eastAsia="Times New Roman" w:hAnsi="Times New Roman" w:cs="Times New Roman"/>
                <w:sz w:val="24"/>
                <w:szCs w:val="24"/>
              </w:rPr>
              <w:t>образовательных областей:</w:t>
            </w:r>
          </w:p>
          <w:p w:rsidR="007B7040" w:rsidRPr="005E69B0" w:rsidRDefault="007B7040" w:rsidP="005F451D">
            <w:pPr>
              <w:jc w:val="center"/>
              <w:rPr>
                <w:rFonts w:ascii="Times New Roman" w:eastAsia="Times New Roman" w:hAnsi="Times New Roman" w:cs="Times New Roman"/>
                <w:sz w:val="24"/>
                <w:szCs w:val="24"/>
              </w:rPr>
            </w:pPr>
            <w:r w:rsidRPr="005E69B0">
              <w:rPr>
                <w:rFonts w:ascii="Times New Roman" w:eastAsia="Times New Roman" w:hAnsi="Times New Roman" w:cs="Times New Roman"/>
                <w:sz w:val="24"/>
                <w:szCs w:val="24"/>
              </w:rPr>
              <w:t>"Социально-коммуникативное развитие",</w:t>
            </w:r>
          </w:p>
          <w:p w:rsidR="007B7040" w:rsidRPr="005E69B0" w:rsidRDefault="007B7040" w:rsidP="005F451D">
            <w:pPr>
              <w:jc w:val="center"/>
              <w:rPr>
                <w:rFonts w:ascii="Times New Roman" w:eastAsia="Times New Roman" w:hAnsi="Times New Roman" w:cs="Times New Roman"/>
                <w:sz w:val="24"/>
                <w:szCs w:val="24"/>
              </w:rPr>
            </w:pPr>
            <w:r w:rsidRPr="005E69B0">
              <w:rPr>
                <w:rFonts w:ascii="Times New Roman" w:eastAsia="Times New Roman" w:hAnsi="Times New Roman" w:cs="Times New Roman"/>
                <w:sz w:val="24"/>
                <w:szCs w:val="24"/>
              </w:rPr>
              <w:t>"Познавательное развитие",</w:t>
            </w:r>
          </w:p>
          <w:p w:rsidR="007B7040" w:rsidRPr="005E69B0" w:rsidRDefault="007B7040" w:rsidP="005F451D">
            <w:pPr>
              <w:jc w:val="center"/>
              <w:rPr>
                <w:rFonts w:ascii="Times New Roman" w:eastAsia="Times New Roman" w:hAnsi="Times New Roman" w:cs="Times New Roman"/>
                <w:sz w:val="24"/>
                <w:szCs w:val="24"/>
              </w:rPr>
            </w:pPr>
            <w:r w:rsidRPr="005E69B0">
              <w:rPr>
                <w:rFonts w:ascii="Times New Roman" w:eastAsia="Times New Roman" w:hAnsi="Times New Roman" w:cs="Times New Roman"/>
                <w:sz w:val="24"/>
                <w:szCs w:val="24"/>
              </w:rPr>
              <w:t>"Речевое развитие",</w:t>
            </w:r>
          </w:p>
          <w:p w:rsidR="007B7040" w:rsidRPr="005E69B0" w:rsidRDefault="007B7040" w:rsidP="005F451D">
            <w:pPr>
              <w:jc w:val="center"/>
              <w:rPr>
                <w:rFonts w:ascii="Times New Roman" w:eastAsia="Times New Roman" w:hAnsi="Times New Roman" w:cs="Times New Roman"/>
                <w:sz w:val="24"/>
                <w:szCs w:val="24"/>
              </w:rPr>
            </w:pPr>
            <w:r w:rsidRPr="005E69B0">
              <w:rPr>
                <w:rFonts w:ascii="Times New Roman" w:eastAsia="Times New Roman" w:hAnsi="Times New Roman" w:cs="Times New Roman"/>
                <w:sz w:val="24"/>
                <w:szCs w:val="24"/>
              </w:rPr>
              <w:t>"Художественно-эстетическое развитие",</w:t>
            </w:r>
          </w:p>
          <w:p w:rsidR="007B7040" w:rsidRPr="005E69B0" w:rsidRDefault="007B7040" w:rsidP="005F451D">
            <w:pPr>
              <w:spacing w:afterAutospacing="1"/>
              <w:jc w:val="center"/>
              <w:rPr>
                <w:rFonts w:ascii="Times New Roman" w:eastAsia="Times New Roman" w:hAnsi="Times New Roman" w:cs="Times New Roman"/>
                <w:sz w:val="24"/>
                <w:szCs w:val="24"/>
                <w:lang w:eastAsia="ru-RU"/>
              </w:rPr>
            </w:pPr>
            <w:r w:rsidRPr="005E69B0">
              <w:rPr>
                <w:rFonts w:ascii="Times New Roman" w:eastAsia="Times New Roman" w:hAnsi="Times New Roman" w:cs="Times New Roman"/>
                <w:sz w:val="24"/>
                <w:szCs w:val="24"/>
                <w:lang w:eastAsia="ru-RU"/>
              </w:rPr>
              <w:t>"Физическое развитие".</w:t>
            </w:r>
          </w:p>
        </w:tc>
        <w:tc>
          <w:tcPr>
            <w:tcW w:w="2551" w:type="dxa"/>
          </w:tcPr>
          <w:p w:rsidR="007B7040" w:rsidRPr="005E69B0" w:rsidRDefault="007B7040" w:rsidP="005F451D">
            <w:pPr>
              <w:spacing w:afterAutospacing="1"/>
              <w:jc w:val="center"/>
              <w:rPr>
                <w:rFonts w:ascii="Times New Roman" w:eastAsia="Times New Roman" w:hAnsi="Times New Roman" w:cs="Times New Roman"/>
                <w:sz w:val="24"/>
                <w:szCs w:val="24"/>
                <w:lang w:eastAsia="ru-RU"/>
              </w:rPr>
            </w:pPr>
            <w:r w:rsidRPr="005E69B0">
              <w:rPr>
                <w:rFonts w:ascii="Times New Roman" w:eastAsia="Times New Roman" w:hAnsi="Times New Roman" w:cs="Times New Roman"/>
                <w:sz w:val="24"/>
                <w:szCs w:val="24"/>
                <w:lang w:eastAsia="ru-RU"/>
              </w:rPr>
              <w:t>-Наблюдение</w:t>
            </w:r>
          </w:p>
          <w:p w:rsidR="007B7040" w:rsidRDefault="007B7040" w:rsidP="005F451D">
            <w:pPr>
              <w:spacing w:afterAutospacing="1"/>
              <w:jc w:val="center"/>
              <w:rPr>
                <w:rFonts w:ascii="Times New Roman" w:eastAsia="Times New Roman" w:hAnsi="Times New Roman" w:cs="Times New Roman"/>
                <w:sz w:val="24"/>
                <w:szCs w:val="24"/>
                <w:lang w:eastAsia="ru-RU"/>
              </w:rPr>
            </w:pPr>
            <w:r w:rsidRPr="005E69B0">
              <w:rPr>
                <w:rFonts w:ascii="Times New Roman" w:eastAsia="Times New Roman" w:hAnsi="Times New Roman" w:cs="Times New Roman"/>
                <w:sz w:val="24"/>
                <w:szCs w:val="24"/>
                <w:lang w:eastAsia="ru-RU"/>
              </w:rPr>
              <w:t>-Анализ продуктов детской деятельности</w:t>
            </w:r>
          </w:p>
          <w:p w:rsidR="007B7040" w:rsidRPr="005E69B0" w:rsidRDefault="007B7040" w:rsidP="005F451D">
            <w:pPr>
              <w:spacing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Анкетирование родителей. </w:t>
            </w:r>
          </w:p>
        </w:tc>
        <w:tc>
          <w:tcPr>
            <w:tcW w:w="2552" w:type="dxa"/>
          </w:tcPr>
          <w:p w:rsidR="007B7040" w:rsidRPr="005E69B0" w:rsidRDefault="007B7040" w:rsidP="005F451D">
            <w:pPr>
              <w:spacing w:afterAutospacing="1"/>
              <w:jc w:val="center"/>
              <w:rPr>
                <w:rFonts w:ascii="Times New Roman" w:eastAsia="Times New Roman" w:hAnsi="Times New Roman" w:cs="Times New Roman"/>
                <w:sz w:val="24"/>
                <w:szCs w:val="24"/>
                <w:lang w:eastAsia="ru-RU"/>
              </w:rPr>
            </w:pPr>
            <w:r w:rsidRPr="005E69B0">
              <w:rPr>
                <w:rFonts w:ascii="Times New Roman" w:eastAsia="Times New Roman" w:hAnsi="Times New Roman" w:cs="Times New Roman"/>
                <w:sz w:val="24"/>
                <w:szCs w:val="24"/>
                <w:lang w:eastAsia="ru-RU"/>
              </w:rPr>
              <w:t>2 раза в год</w:t>
            </w:r>
          </w:p>
        </w:tc>
        <w:tc>
          <w:tcPr>
            <w:tcW w:w="2268" w:type="dxa"/>
          </w:tcPr>
          <w:p w:rsidR="007B7040" w:rsidRPr="005E69B0" w:rsidRDefault="007B7040" w:rsidP="005F451D">
            <w:pPr>
              <w:spacing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5E69B0">
              <w:rPr>
                <w:rFonts w:ascii="Times New Roman" w:eastAsia="Times New Roman" w:hAnsi="Times New Roman" w:cs="Times New Roman"/>
                <w:sz w:val="24"/>
                <w:szCs w:val="24"/>
                <w:lang w:eastAsia="ru-RU"/>
              </w:rPr>
              <w:t xml:space="preserve"> недели</w:t>
            </w:r>
          </w:p>
        </w:tc>
        <w:tc>
          <w:tcPr>
            <w:tcW w:w="2748" w:type="dxa"/>
          </w:tcPr>
          <w:p w:rsidR="007B7040" w:rsidRDefault="007B7040" w:rsidP="005F451D">
            <w:pPr>
              <w:spacing w:after="100" w:afterAutospacing="1"/>
              <w:jc w:val="center"/>
              <w:rPr>
                <w:rFonts w:ascii="Times New Roman" w:eastAsia="Times New Roman" w:hAnsi="Times New Roman" w:cs="Times New Roman"/>
                <w:sz w:val="24"/>
                <w:szCs w:val="24"/>
                <w:lang w:eastAsia="ru-RU"/>
              </w:rPr>
            </w:pPr>
          </w:p>
          <w:p w:rsidR="007B7040" w:rsidRPr="005E69B0" w:rsidRDefault="007B7040" w:rsidP="005F451D">
            <w:pPr>
              <w:spacing w:afterAutospacing="1"/>
              <w:jc w:val="center"/>
              <w:rPr>
                <w:rFonts w:ascii="Times New Roman" w:eastAsia="Times New Roman" w:hAnsi="Times New Roman" w:cs="Times New Roman"/>
                <w:sz w:val="24"/>
                <w:szCs w:val="24"/>
                <w:lang w:eastAsia="ru-RU"/>
              </w:rPr>
            </w:pPr>
            <w:r>
              <w:rPr>
                <w:color w:val="000000"/>
                <w:sz w:val="27"/>
                <w:szCs w:val="27"/>
              </w:rPr>
              <w:t>21.09.20 – 09.10.20 19.04.21 – 07.05.21</w:t>
            </w:r>
          </w:p>
        </w:tc>
      </w:tr>
    </w:tbl>
    <w:p w:rsidR="007B7040" w:rsidRPr="005E69B0" w:rsidRDefault="007B7040" w:rsidP="007B7040">
      <w:pPr>
        <w:spacing w:after="0" w:afterAutospacing="1" w:line="240" w:lineRule="auto"/>
        <w:rPr>
          <w:rFonts w:ascii="Times New Roman" w:eastAsia="Times New Roman" w:hAnsi="Times New Roman" w:cs="Times New Roman"/>
          <w:sz w:val="28"/>
          <w:szCs w:val="28"/>
          <w:lang w:eastAsia="ru-RU"/>
        </w:rPr>
      </w:pPr>
    </w:p>
    <w:p w:rsidR="007B7040" w:rsidRPr="008D0CEF" w:rsidRDefault="007B7040" w:rsidP="007B7040">
      <w:pPr>
        <w:spacing w:after="0"/>
        <w:rPr>
          <w:rFonts w:ascii="Times New Roman" w:hAnsi="Times New Roman" w:cs="Times New Roman"/>
          <w:color w:val="000000" w:themeColor="text1"/>
        </w:rPr>
      </w:pPr>
    </w:p>
    <w:p w:rsidR="007B7040" w:rsidRPr="008D0CEF" w:rsidRDefault="007B7040" w:rsidP="007B7040">
      <w:pPr>
        <w:spacing w:after="0"/>
        <w:jc w:val="both"/>
        <w:rPr>
          <w:rFonts w:ascii="Times New Roman" w:eastAsia="Times New Roman" w:hAnsi="Times New Roman" w:cs="Times New Roman"/>
          <w:bCs/>
          <w:color w:val="000000" w:themeColor="text1"/>
          <w:sz w:val="24"/>
          <w:szCs w:val="24"/>
          <w:lang w:eastAsia="ru-RU"/>
        </w:rPr>
      </w:pPr>
    </w:p>
    <w:p w:rsidR="007B7040" w:rsidRDefault="007B7040" w:rsidP="007B7040">
      <w:pPr>
        <w:spacing w:after="0"/>
        <w:jc w:val="center"/>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jc w:val="center"/>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jc w:val="center"/>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jc w:val="center"/>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jc w:val="center"/>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jc w:val="center"/>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jc w:val="center"/>
        <w:rPr>
          <w:rFonts w:ascii="Times New Roman" w:eastAsia="Times New Roman" w:hAnsi="Times New Roman" w:cs="Times New Roman"/>
          <w:b/>
          <w:bCs/>
          <w:color w:val="000000" w:themeColor="text1"/>
          <w:sz w:val="24"/>
          <w:szCs w:val="24"/>
          <w:u w:val="single"/>
          <w:lang w:eastAsia="ru-RU"/>
        </w:rPr>
      </w:pPr>
    </w:p>
    <w:p w:rsidR="007B7040" w:rsidRPr="008D0CEF" w:rsidRDefault="007B7040" w:rsidP="007B7040">
      <w:pPr>
        <w:spacing w:after="0"/>
        <w:jc w:val="center"/>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jc w:val="center"/>
        <w:rPr>
          <w:rFonts w:ascii="Times New Roman" w:eastAsia="Times New Roman" w:hAnsi="Times New Roman" w:cs="Times New Roman"/>
          <w:b/>
          <w:bCs/>
          <w:color w:val="000000" w:themeColor="text1"/>
          <w:sz w:val="24"/>
          <w:szCs w:val="24"/>
          <w:u w:val="single"/>
          <w:lang w:eastAsia="ru-RU"/>
        </w:rPr>
      </w:pPr>
    </w:p>
    <w:p w:rsidR="007B7040" w:rsidRPr="008D0CEF" w:rsidRDefault="007B7040" w:rsidP="007B7040">
      <w:pPr>
        <w:spacing w:after="0"/>
        <w:jc w:val="center"/>
        <w:rPr>
          <w:rFonts w:ascii="Times New Roman" w:eastAsia="Times New Roman" w:hAnsi="Times New Roman" w:cs="Times New Roman"/>
          <w:b/>
          <w:bCs/>
          <w:color w:val="000000" w:themeColor="text1"/>
          <w:sz w:val="24"/>
          <w:szCs w:val="24"/>
          <w:u w:val="single"/>
          <w:lang w:eastAsia="ru-RU"/>
        </w:rPr>
      </w:pPr>
      <w:r w:rsidRPr="008D0CEF">
        <w:rPr>
          <w:rFonts w:ascii="Times New Roman" w:eastAsia="Times New Roman" w:hAnsi="Times New Roman" w:cs="Times New Roman"/>
          <w:b/>
          <w:bCs/>
          <w:color w:val="000000" w:themeColor="text1"/>
          <w:sz w:val="24"/>
          <w:szCs w:val="24"/>
          <w:u w:val="single"/>
          <w:lang w:eastAsia="ru-RU"/>
        </w:rPr>
        <w:t>2.</w:t>
      </w:r>
      <w:r>
        <w:rPr>
          <w:rFonts w:ascii="Times New Roman" w:eastAsia="Times New Roman" w:hAnsi="Times New Roman" w:cs="Times New Roman"/>
          <w:b/>
          <w:bCs/>
          <w:color w:val="000000" w:themeColor="text1"/>
          <w:sz w:val="24"/>
          <w:szCs w:val="24"/>
          <w:u w:val="single"/>
          <w:lang w:eastAsia="ru-RU"/>
        </w:rPr>
        <w:t>4</w:t>
      </w:r>
      <w:r w:rsidRPr="008D0CEF">
        <w:rPr>
          <w:rFonts w:ascii="Times New Roman" w:eastAsia="Times New Roman" w:hAnsi="Times New Roman" w:cs="Times New Roman"/>
          <w:b/>
          <w:bCs/>
          <w:color w:val="000000" w:themeColor="text1"/>
          <w:sz w:val="24"/>
          <w:szCs w:val="24"/>
          <w:u w:val="single"/>
          <w:lang w:eastAsia="ru-RU"/>
        </w:rPr>
        <w:t>. Организация и формы взаимодействия с родителями (законными представителями) воспитанников</w:t>
      </w:r>
    </w:p>
    <w:p w:rsidR="007B7040" w:rsidRPr="008D0CEF" w:rsidRDefault="007B7040" w:rsidP="007B7040">
      <w:pPr>
        <w:spacing w:after="0"/>
        <w:rPr>
          <w:rFonts w:ascii="Times New Roman" w:eastAsia="Times New Roman" w:hAnsi="Times New Roman" w:cs="Times New Roman"/>
          <w:bCs/>
          <w:color w:val="000000" w:themeColor="text1"/>
          <w:sz w:val="24"/>
          <w:szCs w:val="24"/>
          <w:u w:val="single"/>
          <w:lang w:eastAsia="ru-RU"/>
        </w:rPr>
      </w:pPr>
    </w:p>
    <w:tbl>
      <w:tblPr>
        <w:tblStyle w:val="a7"/>
        <w:tblW w:w="29201" w:type="dxa"/>
        <w:tblInd w:w="-743" w:type="dxa"/>
        <w:tblLayout w:type="fixed"/>
        <w:tblLook w:val="04A0"/>
      </w:tblPr>
      <w:tblGrid>
        <w:gridCol w:w="1418"/>
        <w:gridCol w:w="142"/>
        <w:gridCol w:w="5528"/>
        <w:gridCol w:w="6521"/>
        <w:gridCol w:w="425"/>
        <w:gridCol w:w="2410"/>
        <w:gridCol w:w="10347"/>
        <w:gridCol w:w="2410"/>
      </w:tblGrid>
      <w:tr w:rsidR="007B7040" w:rsidRPr="008D0CEF" w:rsidTr="005F451D">
        <w:trPr>
          <w:gridAfter w:val="2"/>
          <w:wAfter w:w="12757" w:type="dxa"/>
        </w:trPr>
        <w:tc>
          <w:tcPr>
            <w:tcW w:w="1418" w:type="dxa"/>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Месяц</w:t>
            </w:r>
          </w:p>
        </w:tc>
        <w:tc>
          <w:tcPr>
            <w:tcW w:w="5670" w:type="dxa"/>
            <w:gridSpan w:val="2"/>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Темы</w:t>
            </w:r>
          </w:p>
        </w:tc>
        <w:tc>
          <w:tcPr>
            <w:tcW w:w="6946" w:type="dxa"/>
            <w:gridSpan w:val="2"/>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Формы работы</w:t>
            </w:r>
          </w:p>
        </w:tc>
        <w:tc>
          <w:tcPr>
            <w:tcW w:w="2410" w:type="dxa"/>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Дополнительная информация</w:t>
            </w:r>
          </w:p>
        </w:tc>
      </w:tr>
      <w:tr w:rsidR="007B7040" w:rsidRPr="008D0CEF" w:rsidTr="005F451D">
        <w:trPr>
          <w:gridAfter w:val="2"/>
          <w:wAfter w:w="12757" w:type="dxa"/>
          <w:trHeight w:val="350"/>
        </w:trPr>
        <w:tc>
          <w:tcPr>
            <w:tcW w:w="1418" w:type="dxa"/>
            <w:vMerge w:val="restart"/>
          </w:tcPr>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val="en-US" w:eastAsia="ru-RU"/>
              </w:rPr>
              <w:t>IX</w:t>
            </w:r>
            <w:r w:rsidRPr="008D0CEF">
              <w:rPr>
                <w:rFonts w:ascii="Times New Roman" w:eastAsia="Times New Roman" w:hAnsi="Times New Roman" w:cs="Times New Roman"/>
                <w:bCs/>
                <w:color w:val="000000" w:themeColor="text1"/>
                <w:sz w:val="24"/>
                <w:szCs w:val="24"/>
                <w:lang w:eastAsia="ru-RU"/>
              </w:rPr>
              <w:t>-20</w:t>
            </w:r>
            <w:r>
              <w:rPr>
                <w:rFonts w:ascii="Times New Roman" w:eastAsia="Times New Roman" w:hAnsi="Times New Roman" w:cs="Times New Roman"/>
                <w:bCs/>
                <w:color w:val="000000" w:themeColor="text1"/>
                <w:sz w:val="24"/>
                <w:szCs w:val="24"/>
                <w:lang w:eastAsia="ru-RU"/>
              </w:rPr>
              <w:t>20</w:t>
            </w:r>
            <w:r w:rsidRPr="008D0CEF">
              <w:rPr>
                <w:rFonts w:ascii="Times New Roman" w:eastAsia="Times New Roman" w:hAnsi="Times New Roman" w:cs="Times New Roman"/>
                <w:bCs/>
                <w:color w:val="000000" w:themeColor="text1"/>
                <w:sz w:val="24"/>
                <w:szCs w:val="24"/>
                <w:lang w:eastAsia="ru-RU"/>
              </w:rPr>
              <w:t xml:space="preserve"> г. </w:t>
            </w:r>
          </w:p>
        </w:tc>
        <w:tc>
          <w:tcPr>
            <w:tcW w:w="5670" w:type="dxa"/>
            <w:gridSpan w:val="2"/>
          </w:tcPr>
          <w:p w:rsidR="007B7040" w:rsidRPr="00200FD1"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 xml:space="preserve">«Как  я провел лето» </w:t>
            </w:r>
          </w:p>
        </w:tc>
        <w:tc>
          <w:tcPr>
            <w:tcW w:w="6946" w:type="dxa"/>
            <w:gridSpan w:val="2"/>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hAnsi="Times New Roman" w:cs="Times New Roman"/>
                <w:color w:val="000000" w:themeColor="text1"/>
                <w:sz w:val="24"/>
                <w:szCs w:val="24"/>
              </w:rPr>
              <w:t>Оформление  выставки</w:t>
            </w:r>
            <w:r w:rsidRPr="008D0CEF">
              <w:rPr>
                <w:rFonts w:ascii="Times New Roman" w:eastAsia="Times New Roman" w:hAnsi="Times New Roman" w:cs="Times New Roman"/>
                <w:bCs/>
                <w:color w:val="000000" w:themeColor="text1"/>
                <w:sz w:val="24"/>
                <w:szCs w:val="24"/>
                <w:lang w:eastAsia="ru-RU"/>
              </w:rPr>
              <w:t xml:space="preserve">. Фотовыставка </w:t>
            </w:r>
          </w:p>
        </w:tc>
        <w:tc>
          <w:tcPr>
            <w:tcW w:w="2410" w:type="dxa"/>
            <w:vMerge w:val="restart"/>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Оформление информационных стендов.</w:t>
            </w: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 xml:space="preserve"> </w:t>
            </w: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Pr="008D0CEF" w:rsidRDefault="007B7040" w:rsidP="005F451D">
            <w:pP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Оформление  папок по ПДД,  странники  здоровья.</w:t>
            </w: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Pr="008D0CEF" w:rsidRDefault="007B7040" w:rsidP="005F451D">
            <w:pP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 xml:space="preserve">Оформление стенда детских работ календарно </w:t>
            </w:r>
            <w:r w:rsidRPr="008D0CEF">
              <w:rPr>
                <w:rFonts w:ascii="Times New Roman" w:eastAsia="Times New Roman" w:hAnsi="Times New Roman" w:cs="Times New Roman"/>
                <w:bCs/>
                <w:color w:val="000000" w:themeColor="text1"/>
                <w:sz w:val="24"/>
                <w:szCs w:val="24"/>
                <w:lang w:eastAsia="ru-RU"/>
              </w:rPr>
              <w:lastRenderedPageBreak/>
              <w:t>тематическому   планированию</w:t>
            </w: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426"/>
        </w:trPr>
        <w:tc>
          <w:tcPr>
            <w:tcW w:w="1418" w:type="dxa"/>
            <w:vMerge/>
          </w:tcPr>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8D0CEF" w:rsidRDefault="007B7040" w:rsidP="005F451D">
            <w:pPr>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bCs/>
                <w:color w:val="000000" w:themeColor="text1"/>
                <w:sz w:val="24"/>
                <w:szCs w:val="24"/>
                <w:lang w:eastAsia="ru-RU"/>
              </w:rPr>
              <w:t xml:space="preserve"> </w:t>
            </w:r>
            <w:r w:rsidRPr="005E69B0">
              <w:rPr>
                <w:rFonts w:ascii="Times New Roman" w:eastAsia="Times New Roman" w:hAnsi="Times New Roman" w:cs="Times New Roman"/>
                <w:bCs/>
                <w:sz w:val="24"/>
                <w:szCs w:val="24"/>
                <w:lang w:eastAsia="ru-RU"/>
              </w:rPr>
              <w:t>«Б</w:t>
            </w:r>
            <w:r>
              <w:rPr>
                <w:rFonts w:ascii="Times New Roman" w:eastAsia="Times New Roman" w:hAnsi="Times New Roman" w:cs="Times New Roman"/>
                <w:bCs/>
                <w:sz w:val="24"/>
                <w:szCs w:val="24"/>
                <w:lang w:eastAsia="ru-RU"/>
              </w:rPr>
              <w:t>езопасность дорожного движения»</w:t>
            </w:r>
          </w:p>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c>
          <w:tcPr>
            <w:tcW w:w="6946" w:type="dxa"/>
            <w:gridSpan w:val="2"/>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Оформление </w:t>
            </w:r>
            <w:r>
              <w:rPr>
                <w:rFonts w:ascii="Times New Roman" w:eastAsia="Times New Roman" w:hAnsi="Times New Roman" w:cs="Times New Roman"/>
                <w:bCs/>
                <w:sz w:val="24"/>
                <w:szCs w:val="24"/>
                <w:lang w:eastAsia="ru-RU"/>
              </w:rPr>
              <w:t>папки -передвижки</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420"/>
        </w:trPr>
        <w:tc>
          <w:tcPr>
            <w:tcW w:w="1418" w:type="dxa"/>
            <w:vMerge/>
          </w:tcPr>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«В лучах родительского солнца»</w:t>
            </w:r>
          </w:p>
        </w:tc>
        <w:tc>
          <w:tcPr>
            <w:tcW w:w="6946" w:type="dxa"/>
            <w:gridSpan w:val="2"/>
          </w:tcPr>
          <w:p w:rsidR="007B7040" w:rsidRPr="008D0CEF" w:rsidRDefault="007B7040" w:rsidP="005F451D">
            <w:pPr>
              <w:rPr>
                <w:rFonts w:ascii="Times New Roman" w:hAnsi="Times New Roman" w:cs="Times New Roman"/>
                <w:bCs/>
                <w:iCs/>
                <w:color w:val="000000" w:themeColor="text1"/>
                <w:sz w:val="24"/>
                <w:szCs w:val="24"/>
                <w:shd w:val="clear" w:color="auto" w:fill="FFFFFF"/>
              </w:rPr>
            </w:pPr>
            <w:r w:rsidRPr="008D0CEF">
              <w:rPr>
                <w:rFonts w:ascii="Times New Roman" w:eastAsia="Times New Roman" w:hAnsi="Times New Roman" w:cs="Times New Roman"/>
                <w:bCs/>
                <w:color w:val="000000" w:themeColor="text1"/>
                <w:sz w:val="24"/>
                <w:szCs w:val="24"/>
                <w:lang w:eastAsia="ru-RU"/>
              </w:rPr>
              <w:t>Родительское собрание.</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853"/>
        </w:trPr>
        <w:tc>
          <w:tcPr>
            <w:tcW w:w="1418" w:type="dxa"/>
            <w:vMerge/>
          </w:tcPr>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Default="007B7040" w:rsidP="005F451D">
            <w:pPr>
              <w:rPr>
                <w:rFonts w:ascii="Times New Roman" w:hAnsi="Times New Roman" w:cs="Times New Roman"/>
                <w:sz w:val="28"/>
                <w:szCs w:val="28"/>
              </w:rPr>
            </w:pPr>
            <w:r>
              <w:rPr>
                <w:rFonts w:ascii="Times New Roman" w:hAnsi="Times New Roman" w:cs="Times New Roman"/>
                <w:sz w:val="28"/>
                <w:szCs w:val="28"/>
              </w:rPr>
              <w:t xml:space="preserve">«Домашняя игротека» </w:t>
            </w:r>
          </w:p>
          <w:p w:rsidR="007B7040" w:rsidRPr="008D0CEF" w:rsidRDefault="007B7040" w:rsidP="005F451D">
            <w:pPr>
              <w:rPr>
                <w:rFonts w:ascii="Times New Roman" w:hAnsi="Times New Roman" w:cs="Times New Roman"/>
                <w:bCs/>
                <w:iCs/>
                <w:color w:val="000000" w:themeColor="text1"/>
                <w:sz w:val="24"/>
                <w:szCs w:val="24"/>
                <w:shd w:val="clear" w:color="auto" w:fill="FFFFFF"/>
              </w:rPr>
            </w:pPr>
            <w:r w:rsidRPr="00200FD1">
              <w:rPr>
                <w:rFonts w:ascii="Times New Roman" w:hAnsi="Times New Roman" w:cs="Times New Roman"/>
                <w:sz w:val="24"/>
                <w:szCs w:val="24"/>
              </w:rPr>
              <w:t>.</w:t>
            </w:r>
          </w:p>
        </w:tc>
        <w:tc>
          <w:tcPr>
            <w:tcW w:w="6946" w:type="dxa"/>
            <w:gridSpan w:val="2"/>
          </w:tcPr>
          <w:p w:rsidR="007B7040" w:rsidRPr="00200FD1" w:rsidRDefault="007B7040" w:rsidP="005F451D">
            <w:pPr>
              <w:rPr>
                <w:rFonts w:ascii="Times New Roman" w:hAnsi="Times New Roman" w:cs="Times New Roman"/>
                <w:bCs/>
                <w:iCs/>
                <w:color w:val="000000" w:themeColor="text1"/>
                <w:sz w:val="24"/>
                <w:szCs w:val="24"/>
                <w:shd w:val="clear" w:color="auto" w:fill="FFFFFF"/>
              </w:rPr>
            </w:pPr>
            <w:r>
              <w:rPr>
                <w:rFonts w:ascii="Times New Roman" w:hAnsi="Times New Roman" w:cs="Times New Roman"/>
                <w:color w:val="000000"/>
                <w:sz w:val="24"/>
                <w:szCs w:val="24"/>
                <w:shd w:val="clear" w:color="auto" w:fill="FFFFFF"/>
              </w:rPr>
              <w:t xml:space="preserve">Информация </w:t>
            </w:r>
            <w:r w:rsidRPr="00200FD1">
              <w:rPr>
                <w:rFonts w:ascii="Times New Roman" w:hAnsi="Times New Roman" w:cs="Times New Roman"/>
                <w:color w:val="000000"/>
                <w:sz w:val="24"/>
                <w:szCs w:val="24"/>
                <w:shd w:val="clear" w:color="auto" w:fill="FFFFFF"/>
              </w:rPr>
              <w:t xml:space="preserve"> в уголке для родителей</w:t>
            </w:r>
            <w:r w:rsidRPr="00200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0FD1">
              <w:rPr>
                <w:rFonts w:ascii="Times New Roman" w:hAnsi="Times New Roman" w:cs="Times New Roman"/>
                <w:sz w:val="24"/>
                <w:szCs w:val="24"/>
              </w:rPr>
              <w:t>Дидактические, настольные игры для игры дома</w:t>
            </w:r>
            <w:r>
              <w:rPr>
                <w:rFonts w:ascii="Times New Roman" w:hAnsi="Times New Roman" w:cs="Times New Roman"/>
                <w:color w:val="000000"/>
                <w:sz w:val="24"/>
                <w:szCs w:val="24"/>
                <w:shd w:val="clear" w:color="auto" w:fill="FFFFFF"/>
              </w:rPr>
              <w:t>.</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284"/>
        </w:trPr>
        <w:tc>
          <w:tcPr>
            <w:tcW w:w="1418" w:type="dxa"/>
            <w:vMerge/>
          </w:tcPr>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200FD1" w:rsidRDefault="007B7040" w:rsidP="005F451D">
            <w:pPr>
              <w:rPr>
                <w:rFonts w:ascii="Times New Roman" w:hAnsi="Times New Roman" w:cs="Times New Roman"/>
                <w:sz w:val="24"/>
                <w:szCs w:val="24"/>
              </w:rPr>
            </w:pPr>
            <w:r w:rsidRPr="00200FD1">
              <w:rPr>
                <w:rFonts w:ascii="Times New Roman" w:hAnsi="Times New Roman" w:cs="Times New Roman"/>
                <w:color w:val="000000"/>
                <w:sz w:val="24"/>
                <w:szCs w:val="24"/>
                <w:shd w:val="clear" w:color="auto" w:fill="FFFFFF"/>
              </w:rPr>
              <w:t>«Игры которые можно провести дома»</w:t>
            </w:r>
          </w:p>
        </w:tc>
        <w:tc>
          <w:tcPr>
            <w:tcW w:w="6946" w:type="dxa"/>
            <w:gridSpan w:val="2"/>
          </w:tcPr>
          <w:p w:rsidR="007B7040" w:rsidRPr="0085164D"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rPr>
              <w:t xml:space="preserve">Конференция по обмену опытом. </w:t>
            </w:r>
            <w:r>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rPr>
              <w:t>Интернет журнал группы</w:t>
            </w:r>
            <w:r w:rsidRPr="008D0CEF">
              <w:rPr>
                <w:rFonts w:ascii="Times New Roman" w:hAnsi="Times New Roman" w:cs="Times New Roman"/>
                <w:color w:val="000000" w:themeColor="text1"/>
                <w:sz w:val="24"/>
                <w:szCs w:val="24"/>
              </w:rPr>
              <w:t>« Улыбка»</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258"/>
        </w:trPr>
        <w:tc>
          <w:tcPr>
            <w:tcW w:w="1418" w:type="dxa"/>
            <w:vMerge w:val="restart"/>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val="en-US" w:eastAsia="ru-RU"/>
              </w:rPr>
              <w:t>X</w:t>
            </w:r>
            <w:r w:rsidRPr="008D0CEF">
              <w:rPr>
                <w:rFonts w:ascii="Times New Roman" w:eastAsia="Times New Roman" w:hAnsi="Times New Roman" w:cs="Times New Roman"/>
                <w:bCs/>
                <w:color w:val="000000" w:themeColor="text1"/>
                <w:sz w:val="24"/>
                <w:szCs w:val="24"/>
                <w:lang w:eastAsia="ru-RU"/>
              </w:rPr>
              <w:t>-20</w:t>
            </w:r>
            <w:r>
              <w:rPr>
                <w:rFonts w:ascii="Times New Roman" w:eastAsia="Times New Roman" w:hAnsi="Times New Roman" w:cs="Times New Roman"/>
                <w:bCs/>
                <w:color w:val="000000" w:themeColor="text1"/>
                <w:sz w:val="24"/>
                <w:szCs w:val="24"/>
                <w:lang w:eastAsia="ru-RU"/>
              </w:rPr>
              <w:t>20</w:t>
            </w:r>
            <w:r w:rsidRPr="008D0CEF">
              <w:rPr>
                <w:rFonts w:ascii="Times New Roman" w:eastAsia="Times New Roman" w:hAnsi="Times New Roman" w:cs="Times New Roman"/>
                <w:bCs/>
                <w:color w:val="000000" w:themeColor="text1"/>
                <w:sz w:val="24"/>
                <w:szCs w:val="24"/>
                <w:lang w:eastAsia="ru-RU"/>
              </w:rPr>
              <w:t xml:space="preserve"> г..</w:t>
            </w:r>
          </w:p>
        </w:tc>
        <w:tc>
          <w:tcPr>
            <w:tcW w:w="5670" w:type="dxa"/>
            <w:gridSpan w:val="2"/>
          </w:tcPr>
          <w:p w:rsidR="007B7040" w:rsidRPr="00200FD1" w:rsidRDefault="007B7040" w:rsidP="005F451D">
            <w:pPr>
              <w:jc w:val="both"/>
              <w:rPr>
                <w:rFonts w:ascii="Times New Roman" w:eastAsia="Times New Roman" w:hAnsi="Times New Roman" w:cs="Times New Roman"/>
                <w:bCs/>
                <w:color w:val="000000" w:themeColor="text1"/>
                <w:sz w:val="24"/>
                <w:szCs w:val="24"/>
                <w:lang w:eastAsia="ru-RU"/>
              </w:rPr>
            </w:pPr>
            <w:r w:rsidRPr="00200FD1">
              <w:rPr>
                <w:rFonts w:ascii="Times New Roman" w:hAnsi="Times New Roman" w:cs="Times New Roman"/>
                <w:color w:val="000000" w:themeColor="text1"/>
                <w:sz w:val="24"/>
                <w:szCs w:val="24"/>
                <w:shd w:val="clear" w:color="auto" w:fill="FFFFFF"/>
              </w:rPr>
              <w:t xml:space="preserve"> </w:t>
            </w:r>
            <w:r w:rsidRPr="00200FD1">
              <w:rPr>
                <w:rFonts w:ascii="Times New Roman" w:hAnsi="Times New Roman" w:cs="Times New Roman"/>
                <w:color w:val="000000"/>
                <w:sz w:val="24"/>
                <w:szCs w:val="24"/>
                <w:shd w:val="clear" w:color="auto" w:fill="FFFFFF"/>
              </w:rPr>
              <w:t>«Семейные традиции»</w:t>
            </w:r>
          </w:p>
        </w:tc>
        <w:tc>
          <w:tcPr>
            <w:tcW w:w="6946" w:type="dxa"/>
            <w:gridSpan w:val="2"/>
          </w:tcPr>
          <w:p w:rsidR="007B7040" w:rsidRPr="0085164D" w:rsidRDefault="007B7040" w:rsidP="005F451D">
            <w:pPr>
              <w:rPr>
                <w:rFonts w:ascii="Times New Roman" w:hAnsi="Times New Roman" w:cs="Times New Roman"/>
                <w:bCs/>
                <w:iCs/>
                <w:color w:val="000000" w:themeColor="text1"/>
                <w:sz w:val="24"/>
                <w:szCs w:val="24"/>
                <w:shd w:val="clear" w:color="auto" w:fill="FFFFFF"/>
              </w:rPr>
            </w:pPr>
            <w:r>
              <w:rPr>
                <w:rFonts w:ascii="Times New Roman" w:hAnsi="Times New Roman" w:cs="Times New Roman"/>
                <w:bCs/>
                <w:iCs/>
                <w:color w:val="000000" w:themeColor="text1"/>
                <w:sz w:val="24"/>
                <w:szCs w:val="24"/>
                <w:shd w:val="clear" w:color="auto" w:fill="FFFFFF"/>
              </w:rPr>
              <w:t xml:space="preserve"> Анкетирование</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571"/>
        </w:trPr>
        <w:tc>
          <w:tcPr>
            <w:tcW w:w="1418" w:type="dxa"/>
            <w:vMerge/>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9E7E5E" w:rsidRDefault="007B7040" w:rsidP="005F451D">
            <w:pPr>
              <w:jc w:val="both"/>
              <w:rPr>
                <w:rFonts w:ascii="Times New Roman" w:hAnsi="Times New Roman" w:cs="Times New Roman"/>
                <w:color w:val="000000" w:themeColor="text1"/>
                <w:sz w:val="24"/>
                <w:szCs w:val="24"/>
              </w:rPr>
            </w:pPr>
            <w:r w:rsidRPr="009E7E5E">
              <w:rPr>
                <w:rFonts w:ascii="Times New Roman" w:hAnsi="Times New Roman" w:cs="Times New Roman"/>
                <w:color w:val="000000"/>
                <w:sz w:val="24"/>
                <w:szCs w:val="24"/>
                <w:shd w:val="clear" w:color="auto" w:fill="FFFFFF"/>
              </w:rPr>
              <w:t>«Как провести выходные с ребенком»</w:t>
            </w:r>
          </w:p>
        </w:tc>
        <w:tc>
          <w:tcPr>
            <w:tcW w:w="6946" w:type="dxa"/>
            <w:gridSpan w:val="2"/>
          </w:tcPr>
          <w:p w:rsidR="007B7040" w:rsidRPr="0085164D" w:rsidRDefault="007B7040" w:rsidP="005F451D">
            <w:pPr>
              <w:rPr>
                <w:rFonts w:ascii="Times New Roman" w:hAnsi="Times New Roman" w:cs="Times New Roman"/>
                <w:bCs/>
                <w:iCs/>
                <w:color w:val="000000" w:themeColor="text1"/>
                <w:sz w:val="24"/>
                <w:szCs w:val="24"/>
                <w:shd w:val="clear" w:color="auto" w:fill="FFFFFF"/>
              </w:rPr>
            </w:pPr>
            <w:r>
              <w:rPr>
                <w:rFonts w:ascii="Times New Roman" w:eastAsia="Times New Roman" w:hAnsi="Times New Roman" w:cs="Times New Roman"/>
                <w:bCs/>
                <w:sz w:val="24"/>
                <w:szCs w:val="24"/>
                <w:lang w:eastAsia="ru-RU"/>
              </w:rPr>
              <w:t xml:space="preserve">Консультация. </w:t>
            </w:r>
            <w:r w:rsidRPr="008D0C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D0CEF">
              <w:rPr>
                <w:rFonts w:ascii="Times New Roman" w:hAnsi="Times New Roman" w:cs="Times New Roman"/>
                <w:color w:val="000000" w:themeColor="text1"/>
                <w:sz w:val="24"/>
                <w:szCs w:val="24"/>
              </w:rPr>
              <w:t>Интернет журнал группы</w:t>
            </w:r>
            <w:r>
              <w:rPr>
                <w:rFonts w:ascii="Times New Roman" w:hAnsi="Times New Roman" w:cs="Times New Roman"/>
                <w:bCs/>
                <w:iCs/>
                <w:color w:val="000000" w:themeColor="text1"/>
                <w:sz w:val="24"/>
                <w:szCs w:val="24"/>
                <w:shd w:val="clear" w:color="auto" w:fill="FFFFFF"/>
              </w:rPr>
              <w:t xml:space="preserve"> «</w:t>
            </w:r>
            <w:r w:rsidRPr="008D0CEF">
              <w:rPr>
                <w:rFonts w:ascii="Times New Roman" w:hAnsi="Times New Roman" w:cs="Times New Roman"/>
                <w:color w:val="000000" w:themeColor="text1"/>
                <w:sz w:val="24"/>
                <w:szCs w:val="24"/>
              </w:rPr>
              <w:t>Улыбка»</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428"/>
        </w:trPr>
        <w:tc>
          <w:tcPr>
            <w:tcW w:w="1418" w:type="dxa"/>
            <w:vMerge/>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День открытых дверей. «Путешествие в осень»</w:t>
            </w:r>
          </w:p>
          <w:p w:rsidR="007B7040" w:rsidRPr="009E7E5E" w:rsidRDefault="007B7040" w:rsidP="005F451D">
            <w:pPr>
              <w:jc w:val="both"/>
              <w:rPr>
                <w:rFonts w:ascii="Times New Roman" w:hAnsi="Times New Roman" w:cs="Times New Roman"/>
                <w:color w:val="000000"/>
                <w:sz w:val="24"/>
                <w:szCs w:val="24"/>
                <w:shd w:val="clear" w:color="auto" w:fill="FFFFFF"/>
              </w:rPr>
            </w:pPr>
            <w:r w:rsidRPr="008D0CEF">
              <w:rPr>
                <w:rFonts w:ascii="Times New Roman" w:hAnsi="Times New Roman" w:cs="Times New Roman"/>
                <w:color w:val="000000" w:themeColor="text1"/>
                <w:sz w:val="24"/>
                <w:szCs w:val="24"/>
                <w:shd w:val="clear" w:color="auto" w:fill="FFFFFF"/>
              </w:rPr>
              <w:t xml:space="preserve"> </w:t>
            </w:r>
          </w:p>
        </w:tc>
        <w:tc>
          <w:tcPr>
            <w:tcW w:w="6946" w:type="dxa"/>
            <w:gridSpan w:val="2"/>
          </w:tcPr>
          <w:p w:rsidR="007B7040" w:rsidRPr="009E7E5E" w:rsidRDefault="007B7040" w:rsidP="005F451D">
            <w:pPr>
              <w:rPr>
                <w:rFonts w:ascii="Times New Roman" w:eastAsia="Times New Roman" w:hAnsi="Times New Roman" w:cs="Times New Roman"/>
                <w:bCs/>
                <w:color w:val="000000" w:themeColor="text1"/>
                <w:sz w:val="24"/>
                <w:szCs w:val="24"/>
                <w:lang w:eastAsia="ru-RU"/>
              </w:rPr>
            </w:pPr>
            <w:r w:rsidRPr="008D0CEF">
              <w:rPr>
                <w:rFonts w:ascii="Times New Roman" w:hAnsi="Times New Roman" w:cs="Times New Roman"/>
                <w:color w:val="000000" w:themeColor="text1"/>
                <w:sz w:val="24"/>
                <w:szCs w:val="24"/>
              </w:rPr>
              <w:t xml:space="preserve">Поэтический вечер  </w:t>
            </w:r>
            <w:r w:rsidRPr="008D0CEF">
              <w:rPr>
                <w:rFonts w:ascii="Times New Roman" w:eastAsia="Times New Roman" w:hAnsi="Times New Roman" w:cs="Times New Roman"/>
                <w:bCs/>
                <w:color w:val="000000" w:themeColor="text1"/>
                <w:sz w:val="24"/>
                <w:szCs w:val="24"/>
                <w:lang w:eastAsia="ru-RU"/>
              </w:rPr>
              <w:t>«Осень в стихах русских поэтов»</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467"/>
        </w:trPr>
        <w:tc>
          <w:tcPr>
            <w:tcW w:w="1418" w:type="dxa"/>
            <w:vMerge/>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Встречи на досуге.</w:t>
            </w:r>
          </w:p>
        </w:tc>
        <w:tc>
          <w:tcPr>
            <w:tcW w:w="6946" w:type="dxa"/>
            <w:gridSpan w:val="2"/>
          </w:tcPr>
          <w:p w:rsidR="007B7040" w:rsidRPr="008D0CEF" w:rsidRDefault="007B7040" w:rsidP="005F45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D0CEF">
              <w:rPr>
                <w:rFonts w:ascii="Times New Roman" w:hAnsi="Times New Roman" w:cs="Times New Roman"/>
                <w:color w:val="000000" w:themeColor="text1"/>
                <w:sz w:val="24"/>
                <w:szCs w:val="24"/>
              </w:rPr>
              <w:t>Осеннее развлечение.</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393"/>
        </w:trPr>
        <w:tc>
          <w:tcPr>
            <w:tcW w:w="1418" w:type="dxa"/>
            <w:vMerge/>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hAnsi="Times New Roman" w:cs="Times New Roman"/>
                <w:color w:val="000000" w:themeColor="text1"/>
                <w:sz w:val="27"/>
                <w:szCs w:val="27"/>
              </w:rPr>
              <w:t>«Ходит осень по дорожкам»</w:t>
            </w:r>
          </w:p>
        </w:tc>
        <w:tc>
          <w:tcPr>
            <w:tcW w:w="6946" w:type="dxa"/>
            <w:gridSpan w:val="2"/>
          </w:tcPr>
          <w:p w:rsidR="007B7040" w:rsidRPr="008D0CEF" w:rsidRDefault="007B7040" w:rsidP="005F451D">
            <w:pPr>
              <w:rPr>
                <w:rFonts w:ascii="Times New Roman" w:hAnsi="Times New Roman" w:cs="Times New Roman"/>
                <w:color w:val="000000" w:themeColor="text1"/>
                <w:sz w:val="24"/>
                <w:szCs w:val="24"/>
              </w:rPr>
            </w:pPr>
            <w:r>
              <w:rPr>
                <w:rFonts w:ascii="Times New Roman" w:hAnsi="Times New Roman" w:cs="Times New Roman"/>
                <w:color w:val="000000" w:themeColor="text1"/>
                <w:sz w:val="27"/>
                <w:szCs w:val="27"/>
              </w:rPr>
              <w:t xml:space="preserve"> В</w:t>
            </w:r>
            <w:r w:rsidRPr="008D0CEF">
              <w:rPr>
                <w:rFonts w:ascii="Times New Roman" w:hAnsi="Times New Roman" w:cs="Times New Roman"/>
                <w:color w:val="000000" w:themeColor="text1"/>
                <w:sz w:val="27"/>
                <w:szCs w:val="27"/>
              </w:rPr>
              <w:t>ыставка семейных</w:t>
            </w:r>
            <w:r>
              <w:rPr>
                <w:rFonts w:ascii="Times New Roman" w:hAnsi="Times New Roman" w:cs="Times New Roman"/>
                <w:color w:val="000000" w:themeColor="text1"/>
                <w:sz w:val="27"/>
                <w:szCs w:val="27"/>
              </w:rPr>
              <w:t xml:space="preserve"> творческих  работ </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135"/>
        </w:trPr>
        <w:tc>
          <w:tcPr>
            <w:tcW w:w="1418" w:type="dxa"/>
            <w:vMerge w:val="restart"/>
          </w:tcPr>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jc w:val="cente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val="en-US" w:eastAsia="ru-RU"/>
              </w:rPr>
              <w:t>XI</w:t>
            </w:r>
            <w:r w:rsidRPr="008D0CEF">
              <w:rPr>
                <w:rFonts w:ascii="Times New Roman" w:eastAsia="Times New Roman" w:hAnsi="Times New Roman" w:cs="Times New Roman"/>
                <w:bCs/>
                <w:color w:val="000000" w:themeColor="text1"/>
                <w:sz w:val="24"/>
                <w:szCs w:val="24"/>
                <w:lang w:eastAsia="ru-RU"/>
              </w:rPr>
              <w:t>-20</w:t>
            </w:r>
            <w:r>
              <w:rPr>
                <w:rFonts w:ascii="Times New Roman" w:eastAsia="Times New Roman" w:hAnsi="Times New Roman" w:cs="Times New Roman"/>
                <w:bCs/>
                <w:color w:val="000000" w:themeColor="text1"/>
                <w:sz w:val="24"/>
                <w:szCs w:val="24"/>
                <w:lang w:eastAsia="ru-RU"/>
              </w:rPr>
              <w:t>20</w:t>
            </w:r>
            <w:r w:rsidRPr="008D0CEF">
              <w:rPr>
                <w:rFonts w:ascii="Times New Roman" w:eastAsia="Times New Roman" w:hAnsi="Times New Roman" w:cs="Times New Roman"/>
                <w:bCs/>
                <w:color w:val="000000" w:themeColor="text1"/>
                <w:sz w:val="24"/>
                <w:szCs w:val="24"/>
                <w:lang w:eastAsia="ru-RU"/>
              </w:rPr>
              <w:t xml:space="preserve"> г..</w:t>
            </w:r>
          </w:p>
          <w:p w:rsidR="007B704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val="en-US" w:eastAsia="ru-RU"/>
              </w:rPr>
              <w:t>XII</w:t>
            </w:r>
            <w:r w:rsidRPr="008D0CEF">
              <w:rPr>
                <w:rFonts w:ascii="Times New Roman" w:eastAsia="Times New Roman" w:hAnsi="Times New Roman" w:cs="Times New Roman"/>
                <w:bCs/>
                <w:color w:val="000000" w:themeColor="text1"/>
                <w:sz w:val="24"/>
                <w:szCs w:val="24"/>
                <w:lang w:eastAsia="ru-RU"/>
              </w:rPr>
              <w:t>-20</w:t>
            </w:r>
            <w:r>
              <w:rPr>
                <w:rFonts w:ascii="Times New Roman" w:eastAsia="Times New Roman" w:hAnsi="Times New Roman" w:cs="Times New Roman"/>
                <w:bCs/>
                <w:color w:val="000000" w:themeColor="text1"/>
                <w:sz w:val="24"/>
                <w:szCs w:val="24"/>
                <w:lang w:eastAsia="ru-RU"/>
              </w:rPr>
              <w:t>20</w:t>
            </w:r>
            <w:r w:rsidRPr="008D0CEF">
              <w:rPr>
                <w:rFonts w:ascii="Times New Roman" w:eastAsia="Times New Roman" w:hAnsi="Times New Roman" w:cs="Times New Roman"/>
                <w:bCs/>
                <w:color w:val="000000" w:themeColor="text1"/>
                <w:sz w:val="24"/>
                <w:szCs w:val="24"/>
                <w:lang w:eastAsia="ru-RU"/>
              </w:rPr>
              <w:t xml:space="preserve"> г.</w:t>
            </w:r>
          </w:p>
        </w:tc>
        <w:tc>
          <w:tcPr>
            <w:tcW w:w="5670" w:type="dxa"/>
            <w:gridSpan w:val="2"/>
          </w:tcPr>
          <w:p w:rsidR="007B7040" w:rsidRDefault="007B7040" w:rsidP="005F451D">
            <w:pPr>
              <w:jc w:val="both"/>
              <w:rPr>
                <w:rFonts w:ascii="Times New Roman" w:hAnsi="Times New Roman" w:cs="Times New Roman"/>
                <w:color w:val="000000" w:themeColor="text1"/>
                <w:sz w:val="24"/>
                <w:szCs w:val="24"/>
                <w:shd w:val="clear" w:color="auto" w:fill="FFFFFF"/>
              </w:rPr>
            </w:pPr>
            <w:r w:rsidRPr="008D0CEF">
              <w:rPr>
                <w:rFonts w:ascii="Times New Roman" w:hAnsi="Times New Roman" w:cs="Times New Roman"/>
                <w:color w:val="000000" w:themeColor="text1"/>
                <w:sz w:val="24"/>
                <w:szCs w:val="24"/>
              </w:rPr>
              <w:lastRenderedPageBreak/>
              <w:t>«Я знаю, как научить ребёнка помогать взрослым»</w:t>
            </w:r>
          </w:p>
          <w:p w:rsidR="007B7040" w:rsidRPr="008D0CEF" w:rsidRDefault="007B7040" w:rsidP="005F451D">
            <w:pPr>
              <w:jc w:val="both"/>
              <w:rPr>
                <w:rFonts w:ascii="Times New Roman" w:hAnsi="Times New Roman" w:cs="Times New Roman"/>
                <w:color w:val="000000" w:themeColor="text1"/>
                <w:sz w:val="24"/>
                <w:szCs w:val="24"/>
                <w:shd w:val="clear" w:color="auto" w:fill="FFFFFF"/>
              </w:rPr>
            </w:pPr>
          </w:p>
        </w:tc>
        <w:tc>
          <w:tcPr>
            <w:tcW w:w="6946" w:type="dxa"/>
            <w:gridSpan w:val="2"/>
          </w:tcPr>
          <w:p w:rsidR="007B7040" w:rsidRPr="004D6F52"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Конференция по обмену опытом. </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Интернет журнал группы « Улыбка»</w:t>
            </w:r>
          </w:p>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533"/>
        </w:trPr>
        <w:tc>
          <w:tcPr>
            <w:tcW w:w="1418" w:type="dxa"/>
            <w:vMerge/>
          </w:tcPr>
          <w:p w:rsidR="007B7040" w:rsidRPr="00644F0C"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9E7E5E" w:rsidRDefault="007B7040" w:rsidP="005F451D">
            <w:pPr>
              <w:jc w:val="both"/>
              <w:rPr>
                <w:rFonts w:ascii="Times New Roman" w:hAnsi="Times New Roman" w:cs="Times New Roman"/>
                <w:color w:val="000000" w:themeColor="text1"/>
                <w:sz w:val="24"/>
                <w:szCs w:val="24"/>
              </w:rPr>
            </w:pPr>
            <w:r w:rsidRPr="008D0CEF">
              <w:rPr>
                <w:rFonts w:ascii="Times New Roman" w:eastAsia="Times New Roman" w:hAnsi="Times New Roman" w:cs="Times New Roman"/>
                <w:bCs/>
                <w:color w:val="000000" w:themeColor="text1"/>
                <w:sz w:val="24"/>
                <w:szCs w:val="24"/>
                <w:lang w:eastAsia="ru-RU"/>
              </w:rPr>
              <w:t>Встречи  со специалистами</w:t>
            </w:r>
            <w:r>
              <w:rPr>
                <w:rFonts w:ascii="Times New Roman" w:eastAsia="Times New Roman" w:hAnsi="Times New Roman" w:cs="Times New Roman"/>
                <w:bCs/>
                <w:color w:val="000000" w:themeColor="text1"/>
                <w:sz w:val="24"/>
                <w:szCs w:val="24"/>
                <w:lang w:eastAsia="ru-RU"/>
              </w:rPr>
              <w:t>.</w:t>
            </w:r>
          </w:p>
        </w:tc>
        <w:tc>
          <w:tcPr>
            <w:tcW w:w="6946" w:type="dxa"/>
            <w:gridSpan w:val="2"/>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Индивидуальные консультации со специалистами.</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871"/>
        </w:trPr>
        <w:tc>
          <w:tcPr>
            <w:tcW w:w="1418" w:type="dxa"/>
            <w:vMerge/>
          </w:tcPr>
          <w:p w:rsidR="007B7040" w:rsidRPr="008D0CEF" w:rsidRDefault="007B7040" w:rsidP="005F451D">
            <w:pPr>
              <w:jc w:val="center"/>
              <w:rPr>
                <w:rFonts w:ascii="Times New Roman" w:eastAsia="Times New Roman" w:hAnsi="Times New Roman" w:cs="Times New Roman"/>
                <w:bCs/>
                <w:color w:val="000000" w:themeColor="text1"/>
                <w:sz w:val="24"/>
                <w:szCs w:val="24"/>
                <w:lang w:val="en-US" w:eastAsia="ru-RU"/>
              </w:rPr>
            </w:pPr>
          </w:p>
        </w:tc>
        <w:tc>
          <w:tcPr>
            <w:tcW w:w="5670" w:type="dxa"/>
            <w:gridSpan w:val="2"/>
          </w:tcPr>
          <w:p w:rsidR="007B7040" w:rsidRDefault="007B7040" w:rsidP="005F451D">
            <w:r w:rsidRPr="00394C29">
              <w:rPr>
                <w:rFonts w:ascii="Times New Roman" w:hAnsi="Times New Roman" w:cs="Times New Roman"/>
                <w:color w:val="000000" w:themeColor="text1"/>
                <w:sz w:val="27"/>
                <w:szCs w:val="27"/>
              </w:rPr>
              <w:t xml:space="preserve">«Новогодняя игрушка»  </w:t>
            </w:r>
            <w:r>
              <w:rPr>
                <w:rFonts w:ascii="Times New Roman" w:hAnsi="Times New Roman" w:cs="Times New Roman"/>
                <w:color w:val="000000" w:themeColor="text1"/>
                <w:sz w:val="27"/>
                <w:szCs w:val="27"/>
              </w:rPr>
              <w:t xml:space="preserve"> </w:t>
            </w:r>
            <w:r w:rsidRPr="00394C29">
              <w:rPr>
                <w:rFonts w:ascii="Times New Roman" w:hAnsi="Times New Roman" w:cs="Times New Roman"/>
                <w:color w:val="000000" w:themeColor="text1"/>
                <w:sz w:val="27"/>
                <w:szCs w:val="27"/>
              </w:rPr>
              <w:t xml:space="preserve"> </w:t>
            </w:r>
          </w:p>
        </w:tc>
        <w:tc>
          <w:tcPr>
            <w:tcW w:w="6946" w:type="dxa"/>
            <w:gridSpan w:val="2"/>
          </w:tcPr>
          <w:p w:rsidR="007B7040" w:rsidRDefault="007B7040" w:rsidP="005F451D">
            <w:r>
              <w:rPr>
                <w:rFonts w:ascii="Times New Roman" w:hAnsi="Times New Roman" w:cs="Times New Roman"/>
                <w:color w:val="000000" w:themeColor="text1"/>
                <w:sz w:val="27"/>
                <w:szCs w:val="27"/>
              </w:rPr>
              <w:t xml:space="preserve"> В</w:t>
            </w:r>
            <w:r w:rsidRPr="00394C29">
              <w:rPr>
                <w:rFonts w:ascii="Times New Roman" w:hAnsi="Times New Roman" w:cs="Times New Roman"/>
                <w:color w:val="000000" w:themeColor="text1"/>
                <w:sz w:val="27"/>
                <w:szCs w:val="27"/>
              </w:rPr>
              <w:t>ыставка семейных</w:t>
            </w:r>
            <w:r>
              <w:rPr>
                <w:rFonts w:ascii="Times New Roman" w:hAnsi="Times New Roman" w:cs="Times New Roman"/>
                <w:color w:val="000000" w:themeColor="text1"/>
                <w:sz w:val="27"/>
                <w:szCs w:val="27"/>
              </w:rPr>
              <w:t xml:space="preserve"> творческих </w:t>
            </w:r>
            <w:r w:rsidRPr="00394C29">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работ.</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640"/>
        </w:trPr>
        <w:tc>
          <w:tcPr>
            <w:tcW w:w="1418" w:type="dxa"/>
            <w:vMerge/>
          </w:tcPr>
          <w:p w:rsidR="007B7040" w:rsidRPr="008D0CEF" w:rsidRDefault="007B7040" w:rsidP="005F451D">
            <w:pPr>
              <w:jc w:val="center"/>
              <w:rPr>
                <w:rFonts w:ascii="Times New Roman" w:eastAsia="Times New Roman" w:hAnsi="Times New Roman" w:cs="Times New Roman"/>
                <w:bCs/>
                <w:color w:val="000000" w:themeColor="text1"/>
                <w:sz w:val="24"/>
                <w:szCs w:val="24"/>
                <w:lang w:val="en-US" w:eastAsia="ru-RU"/>
              </w:rPr>
            </w:pPr>
          </w:p>
        </w:tc>
        <w:tc>
          <w:tcPr>
            <w:tcW w:w="5670" w:type="dxa"/>
            <w:gridSpan w:val="2"/>
          </w:tcPr>
          <w:p w:rsidR="007B7040" w:rsidRPr="008D0CEF" w:rsidRDefault="007B7040" w:rsidP="005F451D">
            <w:pPr>
              <w:rPr>
                <w:rFonts w:ascii="Times New Roman" w:hAnsi="Times New Roman" w:cs="Times New Roman"/>
                <w:color w:val="000000" w:themeColor="text1"/>
                <w:sz w:val="27"/>
                <w:szCs w:val="27"/>
              </w:rPr>
            </w:pPr>
            <w:r w:rsidRPr="008D0CEF">
              <w:rPr>
                <w:rFonts w:ascii="Times New Roman" w:hAnsi="Times New Roman" w:cs="Times New Roman"/>
                <w:color w:val="000000" w:themeColor="text1"/>
                <w:sz w:val="27"/>
                <w:szCs w:val="27"/>
              </w:rPr>
              <w:t>«Мой город славный город Петербург»</w:t>
            </w:r>
          </w:p>
        </w:tc>
        <w:tc>
          <w:tcPr>
            <w:tcW w:w="6946" w:type="dxa"/>
            <w:gridSpan w:val="2"/>
          </w:tcPr>
          <w:p w:rsidR="007B7040" w:rsidRPr="008D0CEF" w:rsidRDefault="007B7040" w:rsidP="005F451D">
            <w:pPr>
              <w:rPr>
                <w:color w:val="000000" w:themeColor="text1"/>
                <w:sz w:val="27"/>
                <w:szCs w:val="27"/>
              </w:rPr>
            </w:pPr>
            <w:r w:rsidRPr="008D0CEF">
              <w:rPr>
                <w:color w:val="000000" w:themeColor="text1"/>
                <w:sz w:val="27"/>
                <w:szCs w:val="27"/>
              </w:rPr>
              <w:t xml:space="preserve"> </w:t>
            </w:r>
            <w:r>
              <w:rPr>
                <w:color w:val="000000" w:themeColor="text1"/>
                <w:sz w:val="27"/>
                <w:szCs w:val="27"/>
              </w:rPr>
              <w:t>О</w:t>
            </w:r>
            <w:r w:rsidRPr="008D0CEF">
              <w:rPr>
                <w:color w:val="000000" w:themeColor="text1"/>
                <w:sz w:val="27"/>
                <w:szCs w:val="27"/>
              </w:rPr>
              <w:t>ткрытое мероприятие для родителей.</w:t>
            </w:r>
            <w:r>
              <w:rPr>
                <w:color w:val="000000" w:themeColor="text1"/>
                <w:sz w:val="27"/>
                <w:szCs w:val="27"/>
              </w:rPr>
              <w:t xml:space="preserve"> </w:t>
            </w:r>
          </w:p>
        </w:tc>
        <w:tc>
          <w:tcPr>
            <w:tcW w:w="2410" w:type="dxa"/>
            <w:vMerge/>
            <w:tcBorders>
              <w:bottom w:val="single" w:sz="4" w:space="0" w:color="auto"/>
            </w:tcBorders>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1112"/>
        </w:trPr>
        <w:tc>
          <w:tcPr>
            <w:tcW w:w="1418" w:type="dxa"/>
            <w:vMerge/>
          </w:tcPr>
          <w:p w:rsidR="007B7040" w:rsidRPr="0045476B"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shd w:val="clear" w:color="auto" w:fill="FFFFFF"/>
              </w:rPr>
              <w:t>«Новый год шагает по стране»</w:t>
            </w:r>
            <w:r w:rsidRPr="00324A7A">
              <w:rPr>
                <w:rFonts w:ascii="Times New Roman" w:eastAsia="Times New Roman" w:hAnsi="Times New Roman" w:cs="Times New Roman"/>
                <w:bCs/>
                <w:color w:val="000000" w:themeColor="text1"/>
                <w:sz w:val="24"/>
                <w:szCs w:val="24"/>
                <w:lang w:eastAsia="ru-RU"/>
              </w:rPr>
              <w:t>»</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bCs/>
                <w:iCs/>
                <w:color w:val="000000" w:themeColor="text1"/>
                <w:sz w:val="24"/>
                <w:szCs w:val="24"/>
                <w:shd w:val="clear" w:color="auto" w:fill="FFFFFF"/>
              </w:rPr>
              <w:t xml:space="preserve"> </w:t>
            </w:r>
          </w:p>
        </w:tc>
        <w:tc>
          <w:tcPr>
            <w:tcW w:w="6946" w:type="dxa"/>
            <w:gridSpan w:val="2"/>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bCs/>
                <w:iCs/>
                <w:color w:val="000000" w:themeColor="text1"/>
                <w:sz w:val="24"/>
                <w:szCs w:val="24"/>
                <w:shd w:val="clear" w:color="auto" w:fill="FFFFFF"/>
              </w:rPr>
              <w:t>С</w:t>
            </w:r>
            <w:r w:rsidRPr="00324A7A">
              <w:rPr>
                <w:rFonts w:ascii="Times New Roman" w:hAnsi="Times New Roman" w:cs="Times New Roman"/>
                <w:color w:val="000000" w:themeColor="text1"/>
                <w:sz w:val="24"/>
                <w:szCs w:val="24"/>
              </w:rPr>
              <w:t>оздание музея новогодней игрушки.</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c>
          <w:tcPr>
            <w:tcW w:w="2410" w:type="dxa"/>
            <w:vMerge w:val="restart"/>
            <w:tcBorders>
              <w:bottom w:val="nil"/>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Оформление творческих выставок по проектам.</w:t>
            </w: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 xml:space="preserve">Оформление стенда детских работ календарно </w:t>
            </w:r>
            <w:r w:rsidRPr="00324A7A">
              <w:rPr>
                <w:rFonts w:ascii="Times New Roman" w:eastAsia="Times New Roman" w:hAnsi="Times New Roman" w:cs="Times New Roman"/>
                <w:bCs/>
                <w:color w:val="000000" w:themeColor="text1"/>
                <w:sz w:val="24"/>
                <w:szCs w:val="24"/>
                <w:lang w:eastAsia="ru-RU"/>
              </w:rPr>
              <w:lastRenderedPageBreak/>
              <w:t>тематическому   планированию</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Обновление</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 xml:space="preserve">информационных стендов </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Обновление папок по ПДД,  странники  здоровья.</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586"/>
        </w:trPr>
        <w:tc>
          <w:tcPr>
            <w:tcW w:w="1418" w:type="dxa"/>
            <w:vMerge/>
          </w:tcPr>
          <w:p w:rsidR="007B7040" w:rsidRPr="0045476B"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rPr>
                <w:rFonts w:ascii="Times New Roman" w:hAnsi="Times New Roman" w:cs="Times New Roman"/>
                <w:bCs/>
                <w:iCs/>
                <w:color w:val="000000" w:themeColor="text1"/>
                <w:sz w:val="24"/>
                <w:szCs w:val="24"/>
                <w:shd w:val="clear" w:color="auto" w:fill="FFFFFF"/>
              </w:rPr>
            </w:pPr>
            <w:r w:rsidRPr="00324A7A">
              <w:rPr>
                <w:rFonts w:ascii="Times New Roman" w:hAnsi="Times New Roman" w:cs="Times New Roman"/>
                <w:color w:val="000000" w:themeColor="text1"/>
                <w:sz w:val="24"/>
                <w:szCs w:val="24"/>
                <w:shd w:val="clear" w:color="auto" w:fill="FFFFFF"/>
              </w:rPr>
              <w:t xml:space="preserve">Совместный творческий проект. </w:t>
            </w:r>
            <w:r w:rsidRPr="00324A7A">
              <w:rPr>
                <w:rFonts w:ascii="Times New Roman" w:hAnsi="Times New Roman" w:cs="Times New Roman"/>
                <w:color w:val="000000" w:themeColor="text1"/>
                <w:sz w:val="24"/>
                <w:szCs w:val="24"/>
              </w:rPr>
              <w:t xml:space="preserve"> </w:t>
            </w:r>
          </w:p>
        </w:tc>
        <w:tc>
          <w:tcPr>
            <w:tcW w:w="6946" w:type="dxa"/>
            <w:gridSpan w:val="2"/>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История новогодней игрушки.</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 </w:t>
            </w:r>
          </w:p>
          <w:p w:rsidR="007B7040" w:rsidRPr="00324A7A" w:rsidRDefault="007B7040" w:rsidP="005F451D">
            <w:pPr>
              <w:rPr>
                <w:rFonts w:ascii="Times New Roman" w:hAnsi="Times New Roman" w:cs="Times New Roman"/>
                <w:bCs/>
                <w:iCs/>
                <w:color w:val="000000" w:themeColor="text1"/>
                <w:sz w:val="24"/>
                <w:szCs w:val="24"/>
                <w:shd w:val="clear" w:color="auto" w:fill="FFFFFF"/>
              </w:rPr>
            </w:pPr>
          </w:p>
        </w:tc>
        <w:tc>
          <w:tcPr>
            <w:tcW w:w="2410" w:type="dxa"/>
            <w:vMerge/>
            <w:tcBorders>
              <w:bottom w:val="nil"/>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800"/>
        </w:trPr>
        <w:tc>
          <w:tcPr>
            <w:tcW w:w="1418" w:type="dxa"/>
            <w:vMerge/>
          </w:tcPr>
          <w:p w:rsidR="007B7040" w:rsidRPr="006E1737"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«Новогодние встречи»</w:t>
            </w:r>
          </w:p>
          <w:p w:rsidR="007B7040" w:rsidRPr="00324A7A" w:rsidRDefault="007B7040" w:rsidP="005F451D">
            <w:pPr>
              <w:rPr>
                <w:rFonts w:ascii="Times New Roman" w:hAnsi="Times New Roman" w:cs="Times New Roman"/>
                <w:color w:val="000000" w:themeColor="text1"/>
                <w:sz w:val="24"/>
                <w:szCs w:val="24"/>
              </w:rPr>
            </w:pPr>
          </w:p>
        </w:tc>
        <w:tc>
          <w:tcPr>
            <w:tcW w:w="6946" w:type="dxa"/>
            <w:gridSpan w:val="2"/>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Новогодний праздник</w:t>
            </w:r>
          </w:p>
          <w:p w:rsidR="007B7040" w:rsidRPr="00324A7A" w:rsidRDefault="007B7040" w:rsidP="005F451D">
            <w:pPr>
              <w:rPr>
                <w:rFonts w:ascii="Times New Roman" w:hAnsi="Times New Roman" w:cs="Times New Roman"/>
                <w:color w:val="000000" w:themeColor="text1"/>
                <w:sz w:val="24"/>
                <w:szCs w:val="24"/>
              </w:rPr>
            </w:pPr>
          </w:p>
        </w:tc>
        <w:tc>
          <w:tcPr>
            <w:tcW w:w="2410" w:type="dxa"/>
            <w:vMerge/>
            <w:tcBorders>
              <w:bottom w:val="nil"/>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675"/>
        </w:trPr>
        <w:tc>
          <w:tcPr>
            <w:tcW w:w="1418" w:type="dxa"/>
            <w:vMerge/>
          </w:tcPr>
          <w:p w:rsidR="007B7040" w:rsidRPr="0045476B"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 xml:space="preserve">День открытых дверей. </w:t>
            </w:r>
          </w:p>
          <w:p w:rsidR="007B7040" w:rsidRPr="00324A7A" w:rsidRDefault="007B7040" w:rsidP="005F451D">
            <w:pPr>
              <w:rPr>
                <w:rFonts w:ascii="Times New Roman" w:hAnsi="Times New Roman" w:cs="Times New Roman"/>
                <w:bCs/>
                <w:iCs/>
                <w:color w:val="000000" w:themeColor="text1"/>
                <w:sz w:val="24"/>
                <w:szCs w:val="24"/>
                <w:shd w:val="clear" w:color="auto" w:fill="FFFFFF"/>
              </w:rPr>
            </w:pPr>
          </w:p>
        </w:tc>
        <w:tc>
          <w:tcPr>
            <w:tcW w:w="6946" w:type="dxa"/>
            <w:gridSpan w:val="2"/>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 xml:space="preserve"> «Зима в стихах русских поэтов»  Конкурс чтецов</w:t>
            </w:r>
          </w:p>
        </w:tc>
        <w:tc>
          <w:tcPr>
            <w:tcW w:w="2410" w:type="dxa"/>
            <w:vMerge/>
            <w:tcBorders>
              <w:bottom w:val="nil"/>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480"/>
        </w:trPr>
        <w:tc>
          <w:tcPr>
            <w:tcW w:w="1418" w:type="dxa"/>
            <w:vMerge/>
          </w:tcPr>
          <w:p w:rsidR="007B7040" w:rsidRPr="0045476B"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 xml:space="preserve">Как дать детям достаточно внимания, несмотря на </w:t>
            </w:r>
            <w:r w:rsidRPr="00324A7A">
              <w:rPr>
                <w:rFonts w:ascii="Times New Roman" w:eastAsia="Times New Roman" w:hAnsi="Times New Roman" w:cs="Times New Roman"/>
                <w:bCs/>
                <w:color w:val="000000" w:themeColor="text1"/>
                <w:sz w:val="24"/>
                <w:szCs w:val="24"/>
                <w:lang w:eastAsia="ru-RU"/>
              </w:rPr>
              <w:lastRenderedPageBreak/>
              <w:t>занятость</w:t>
            </w:r>
          </w:p>
        </w:tc>
        <w:tc>
          <w:tcPr>
            <w:tcW w:w="6946" w:type="dxa"/>
            <w:gridSpan w:val="2"/>
          </w:tcPr>
          <w:p w:rsidR="007B7040" w:rsidRPr="00324A7A" w:rsidRDefault="007B7040" w:rsidP="005F451D">
            <w:pPr>
              <w:rPr>
                <w:rFonts w:ascii="Times New Roman" w:hAnsi="Times New Roman" w:cs="Times New Roman"/>
                <w:bCs/>
                <w:iCs/>
                <w:color w:val="000000" w:themeColor="text1"/>
                <w:sz w:val="24"/>
                <w:szCs w:val="24"/>
                <w:shd w:val="clear" w:color="auto" w:fill="FFFFFF"/>
              </w:rPr>
            </w:pPr>
            <w:r w:rsidRPr="00324A7A">
              <w:rPr>
                <w:rFonts w:ascii="Times New Roman" w:eastAsia="Times New Roman" w:hAnsi="Times New Roman" w:cs="Times New Roman"/>
                <w:bCs/>
                <w:sz w:val="24"/>
                <w:szCs w:val="24"/>
                <w:lang w:eastAsia="ru-RU"/>
              </w:rPr>
              <w:lastRenderedPageBreak/>
              <w:t xml:space="preserve">Консультация. </w:t>
            </w:r>
            <w:r w:rsidRPr="00324A7A">
              <w:rPr>
                <w:rFonts w:ascii="Times New Roman" w:hAnsi="Times New Roman" w:cs="Times New Roman"/>
                <w:color w:val="000000" w:themeColor="text1"/>
                <w:sz w:val="24"/>
                <w:szCs w:val="24"/>
              </w:rPr>
              <w:t xml:space="preserve"> Интернет журнал группы</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lastRenderedPageBreak/>
              <w:t>« Улыбка»</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c>
          <w:tcPr>
            <w:tcW w:w="2410" w:type="dxa"/>
            <w:vMerge/>
            <w:tcBorders>
              <w:bottom w:val="nil"/>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356"/>
        </w:trPr>
        <w:tc>
          <w:tcPr>
            <w:tcW w:w="1418" w:type="dxa"/>
            <w:vMerge/>
          </w:tcPr>
          <w:p w:rsidR="007B7040" w:rsidRPr="0045476B"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c>
          <w:tcPr>
            <w:tcW w:w="6946" w:type="dxa"/>
            <w:gridSpan w:val="2"/>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c>
          <w:tcPr>
            <w:tcW w:w="2410" w:type="dxa"/>
            <w:vMerge/>
            <w:tcBorders>
              <w:bottom w:val="nil"/>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844"/>
        </w:trPr>
        <w:tc>
          <w:tcPr>
            <w:tcW w:w="1418" w:type="dxa"/>
            <w:vMerge w:val="restart"/>
          </w:tcPr>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val="en-US" w:eastAsia="ru-RU"/>
              </w:rPr>
              <w:t>I</w:t>
            </w:r>
            <w:r w:rsidRPr="008D0CEF">
              <w:rPr>
                <w:rFonts w:ascii="Times New Roman" w:eastAsia="Times New Roman" w:hAnsi="Times New Roman" w:cs="Times New Roman"/>
                <w:bCs/>
                <w:color w:val="000000" w:themeColor="text1"/>
                <w:sz w:val="24"/>
                <w:szCs w:val="24"/>
                <w:lang w:eastAsia="ru-RU"/>
              </w:rPr>
              <w:t>-20</w:t>
            </w:r>
            <w:r>
              <w:rPr>
                <w:rFonts w:ascii="Times New Roman" w:eastAsia="Times New Roman" w:hAnsi="Times New Roman" w:cs="Times New Roman"/>
                <w:bCs/>
                <w:color w:val="000000" w:themeColor="text1"/>
                <w:sz w:val="24"/>
                <w:szCs w:val="24"/>
                <w:lang w:eastAsia="ru-RU"/>
              </w:rPr>
              <w:t>21</w:t>
            </w:r>
          </w:p>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8D0CEF" w:rsidRDefault="007B7040" w:rsidP="005F451D">
            <w:pPr>
              <w:rPr>
                <w:rFonts w:ascii="Times New Roman" w:eastAsia="Times New Roman" w:hAnsi="Times New Roman" w:cs="Times New Roman"/>
                <w:bCs/>
                <w:color w:val="000000" w:themeColor="text1"/>
                <w:sz w:val="24"/>
                <w:szCs w:val="24"/>
                <w:lang w:eastAsia="ru-RU"/>
              </w:rPr>
            </w:pPr>
          </w:p>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c>
          <w:tcPr>
            <w:tcW w:w="5670" w:type="dxa"/>
            <w:gridSpan w:val="2"/>
            <w:tcBorders>
              <w:bottom w:val="single" w:sz="4" w:space="0" w:color="auto"/>
            </w:tcBorders>
          </w:tcPr>
          <w:p w:rsidR="007B7040" w:rsidRPr="00324A7A" w:rsidRDefault="007B7040" w:rsidP="005F451D">
            <w:pPr>
              <w:rPr>
                <w:rFonts w:ascii="Times New Roman" w:eastAsia="Times New Roman" w:hAnsi="Times New Roman" w:cs="Times New Roman"/>
                <w:bCs/>
                <w:sz w:val="24"/>
                <w:szCs w:val="24"/>
                <w:lang w:eastAsia="ru-RU"/>
              </w:rPr>
            </w:pPr>
            <w:r w:rsidRPr="00324A7A">
              <w:rPr>
                <w:rFonts w:ascii="Times New Roman" w:eastAsia="Times New Roman" w:hAnsi="Times New Roman" w:cs="Times New Roman"/>
                <w:bCs/>
                <w:sz w:val="24"/>
                <w:szCs w:val="24"/>
                <w:lang w:eastAsia="ru-RU"/>
              </w:rPr>
              <w:t>«Уроки этикета»</w:t>
            </w:r>
          </w:p>
        </w:tc>
        <w:tc>
          <w:tcPr>
            <w:tcW w:w="6946" w:type="dxa"/>
            <w:gridSpan w:val="2"/>
            <w:tcBorders>
              <w:bottom w:val="single" w:sz="4" w:space="0" w:color="auto"/>
            </w:tcBorders>
          </w:tcPr>
          <w:p w:rsidR="007B7040" w:rsidRPr="00324A7A" w:rsidRDefault="007B7040" w:rsidP="005F451D">
            <w:pPr>
              <w:rPr>
                <w:rFonts w:ascii="Times New Roman" w:hAnsi="Times New Roman" w:cs="Times New Roman"/>
                <w:bCs/>
                <w:iCs/>
                <w:color w:val="000000" w:themeColor="text1"/>
                <w:sz w:val="24"/>
                <w:szCs w:val="24"/>
                <w:shd w:val="clear" w:color="auto" w:fill="FFFFFF"/>
              </w:rPr>
            </w:pPr>
            <w:r w:rsidRPr="00324A7A">
              <w:rPr>
                <w:rFonts w:ascii="Times New Roman" w:eastAsia="Times New Roman" w:hAnsi="Times New Roman" w:cs="Times New Roman"/>
                <w:bCs/>
                <w:sz w:val="24"/>
                <w:szCs w:val="24"/>
                <w:lang w:eastAsia="ru-RU"/>
              </w:rPr>
              <w:t xml:space="preserve">Консультация. </w:t>
            </w:r>
            <w:r w:rsidRPr="00324A7A">
              <w:rPr>
                <w:rFonts w:ascii="Times New Roman" w:hAnsi="Times New Roman" w:cs="Times New Roman"/>
                <w:color w:val="000000" w:themeColor="text1"/>
                <w:sz w:val="24"/>
                <w:szCs w:val="24"/>
              </w:rPr>
              <w:t xml:space="preserve"> Интернет журнал группы</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Улыбка»</w:t>
            </w:r>
          </w:p>
          <w:p w:rsidR="007B7040" w:rsidRPr="00324A7A" w:rsidRDefault="007B7040" w:rsidP="005F451D">
            <w:pPr>
              <w:jc w:val="both"/>
              <w:rPr>
                <w:rFonts w:ascii="Times New Roman" w:eastAsia="Times New Roman" w:hAnsi="Times New Roman" w:cs="Times New Roman"/>
                <w:bCs/>
                <w:sz w:val="24"/>
                <w:szCs w:val="24"/>
                <w:lang w:eastAsia="ru-RU"/>
              </w:rPr>
            </w:pPr>
          </w:p>
        </w:tc>
        <w:tc>
          <w:tcPr>
            <w:tcW w:w="2410" w:type="dxa"/>
            <w:vMerge/>
            <w:tcBorders>
              <w:bottom w:val="nil"/>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409"/>
        </w:trPr>
        <w:tc>
          <w:tcPr>
            <w:tcW w:w="1418" w:type="dxa"/>
            <w:vMerge/>
          </w:tcPr>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Borders>
              <w:bottom w:val="single" w:sz="4" w:space="0" w:color="auto"/>
            </w:tcBorders>
          </w:tcPr>
          <w:p w:rsidR="007B7040" w:rsidRPr="00324A7A" w:rsidRDefault="007B7040" w:rsidP="005F451D">
            <w:pPr>
              <w:rPr>
                <w:rFonts w:ascii="Times New Roman" w:hAnsi="Times New Roman" w:cs="Times New Roman"/>
                <w:color w:val="FF0000"/>
                <w:sz w:val="24"/>
                <w:szCs w:val="24"/>
                <w:shd w:val="clear" w:color="auto" w:fill="FFFFFF"/>
              </w:rPr>
            </w:pPr>
            <w:r w:rsidRPr="00324A7A">
              <w:rPr>
                <w:rFonts w:ascii="Times New Roman" w:hAnsi="Times New Roman" w:cs="Times New Roman"/>
                <w:sz w:val="24"/>
                <w:szCs w:val="24"/>
                <w:shd w:val="clear" w:color="auto" w:fill="FFFFFF"/>
              </w:rPr>
              <w:t>«Организация семейной прогулки»</w:t>
            </w:r>
          </w:p>
        </w:tc>
        <w:tc>
          <w:tcPr>
            <w:tcW w:w="6946" w:type="dxa"/>
            <w:gridSpan w:val="2"/>
            <w:tcBorders>
              <w:bottom w:val="single" w:sz="4" w:space="0" w:color="auto"/>
            </w:tcBorders>
          </w:tcPr>
          <w:p w:rsidR="007B7040" w:rsidRPr="00324A7A" w:rsidRDefault="007B7040" w:rsidP="005F451D">
            <w:pPr>
              <w:rPr>
                <w:rFonts w:ascii="Times New Roman" w:hAnsi="Times New Roman" w:cs="Times New Roman"/>
                <w:sz w:val="24"/>
                <w:szCs w:val="24"/>
                <w:shd w:val="clear" w:color="auto" w:fill="FFFFFF"/>
              </w:rPr>
            </w:pPr>
            <w:r w:rsidRPr="00324A7A">
              <w:rPr>
                <w:rFonts w:ascii="Times New Roman" w:eastAsia="Times New Roman" w:hAnsi="Times New Roman" w:cs="Times New Roman"/>
                <w:bCs/>
                <w:sz w:val="24"/>
                <w:szCs w:val="24"/>
                <w:lang w:eastAsia="ru-RU"/>
              </w:rPr>
              <w:t>Индивидуальные беседы с родителями.</w:t>
            </w:r>
          </w:p>
        </w:tc>
        <w:tc>
          <w:tcPr>
            <w:tcW w:w="2410" w:type="dxa"/>
            <w:vMerge/>
            <w:tcBorders>
              <w:bottom w:val="nil"/>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1138"/>
        </w:trPr>
        <w:tc>
          <w:tcPr>
            <w:tcW w:w="1418" w:type="dxa"/>
            <w:vMerge/>
            <w:tcBorders>
              <w:bottom w:val="single" w:sz="4" w:space="0" w:color="auto"/>
            </w:tcBorders>
          </w:tcPr>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Borders>
              <w:bottom w:val="single" w:sz="4" w:space="0" w:color="auto"/>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 xml:space="preserve">Как воспитать послушного ребенка.                     Родительские советы </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c>
          <w:tcPr>
            <w:tcW w:w="6946" w:type="dxa"/>
            <w:gridSpan w:val="2"/>
            <w:tcBorders>
              <w:bottom w:val="single" w:sz="4" w:space="0" w:color="auto"/>
            </w:tcBorders>
          </w:tcPr>
          <w:p w:rsidR="007B7040" w:rsidRPr="00324A7A" w:rsidRDefault="007B7040" w:rsidP="005F451D">
            <w:pPr>
              <w:rPr>
                <w:rFonts w:ascii="Times New Roman" w:eastAsia="Times New Roman" w:hAnsi="Times New Roman" w:cs="Times New Roman"/>
                <w:color w:val="000000" w:themeColor="text1"/>
                <w:sz w:val="24"/>
                <w:szCs w:val="24"/>
                <w:lang w:eastAsia="ru-RU"/>
              </w:rPr>
            </w:pPr>
            <w:r w:rsidRPr="00324A7A">
              <w:rPr>
                <w:rFonts w:ascii="Times New Roman" w:hAnsi="Times New Roman" w:cs="Times New Roman"/>
                <w:color w:val="000000" w:themeColor="text1"/>
                <w:sz w:val="24"/>
                <w:szCs w:val="24"/>
              </w:rPr>
              <w:t xml:space="preserve">Конференция по обмену опытом. </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Интернет журнал группы « Улыбка»</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 xml:space="preserve"> </w:t>
            </w:r>
          </w:p>
          <w:p w:rsidR="007B7040" w:rsidRPr="00324A7A" w:rsidRDefault="007B7040" w:rsidP="005F451D">
            <w:pPr>
              <w:rPr>
                <w:rFonts w:ascii="Times New Roman" w:hAnsi="Times New Roman" w:cs="Times New Roman"/>
                <w:bCs/>
                <w:iCs/>
                <w:color w:val="000000" w:themeColor="text1"/>
                <w:sz w:val="24"/>
                <w:szCs w:val="24"/>
                <w:shd w:val="clear" w:color="auto" w:fill="FFFFFF"/>
              </w:rPr>
            </w:pPr>
          </w:p>
        </w:tc>
        <w:tc>
          <w:tcPr>
            <w:tcW w:w="2410" w:type="dxa"/>
            <w:vMerge/>
            <w:tcBorders>
              <w:bottom w:val="single" w:sz="4" w:space="0" w:color="auto"/>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702"/>
        </w:trPr>
        <w:tc>
          <w:tcPr>
            <w:tcW w:w="1418" w:type="dxa"/>
            <w:vMerge w:val="restart"/>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val="en-US" w:eastAsia="ru-RU"/>
              </w:rPr>
              <w:t>II</w:t>
            </w:r>
            <w:r w:rsidRPr="00324A7A">
              <w:rPr>
                <w:rFonts w:ascii="Times New Roman" w:eastAsia="Times New Roman" w:hAnsi="Times New Roman" w:cs="Times New Roman"/>
                <w:bCs/>
                <w:color w:val="000000" w:themeColor="text1"/>
                <w:sz w:val="24"/>
                <w:szCs w:val="24"/>
                <w:lang w:eastAsia="ru-RU"/>
              </w:rPr>
              <w:t>-</w:t>
            </w:r>
            <w:r w:rsidRPr="008D0CEF">
              <w:rPr>
                <w:rFonts w:ascii="Times New Roman" w:eastAsia="Times New Roman" w:hAnsi="Times New Roman" w:cs="Times New Roman"/>
                <w:bCs/>
                <w:color w:val="000000" w:themeColor="text1"/>
                <w:sz w:val="24"/>
                <w:szCs w:val="24"/>
                <w:lang w:eastAsia="ru-RU"/>
              </w:rPr>
              <w:t>20</w:t>
            </w:r>
            <w:r>
              <w:rPr>
                <w:rFonts w:ascii="Times New Roman" w:eastAsia="Times New Roman" w:hAnsi="Times New Roman" w:cs="Times New Roman"/>
                <w:bCs/>
                <w:color w:val="000000" w:themeColor="text1"/>
                <w:sz w:val="24"/>
                <w:szCs w:val="24"/>
                <w:lang w:eastAsia="ru-RU"/>
              </w:rPr>
              <w:t>21</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c>
          <w:tcPr>
            <w:tcW w:w="5670" w:type="dxa"/>
            <w:gridSpan w:val="2"/>
            <w:tcBorders>
              <w:bottom w:val="single" w:sz="4" w:space="0" w:color="auto"/>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shd w:val="clear" w:color="auto" w:fill="FFFFFF"/>
              </w:rPr>
              <w:lastRenderedPageBreak/>
              <w:t>Наши достижения</w:t>
            </w:r>
            <w:r w:rsidRPr="00324A7A">
              <w:rPr>
                <w:rStyle w:val="apple-converted-space"/>
                <w:rFonts w:ascii="Times New Roman" w:hAnsi="Times New Roman" w:cs="Times New Roman"/>
                <w:color w:val="000000" w:themeColor="text1"/>
                <w:sz w:val="24"/>
                <w:szCs w:val="24"/>
                <w:shd w:val="clear" w:color="auto" w:fill="FFFFFF"/>
              </w:rPr>
              <w:t> </w:t>
            </w:r>
          </w:p>
          <w:p w:rsidR="007B7040" w:rsidRPr="00324A7A" w:rsidRDefault="007B7040" w:rsidP="005F451D">
            <w:pPr>
              <w:rPr>
                <w:rFonts w:ascii="Times New Roman" w:hAnsi="Times New Roman" w:cs="Times New Roman"/>
                <w:bCs/>
                <w:iCs/>
                <w:color w:val="000000" w:themeColor="text1"/>
                <w:sz w:val="24"/>
                <w:szCs w:val="24"/>
                <w:shd w:val="clear" w:color="auto" w:fill="FFFFFF"/>
              </w:rPr>
            </w:pPr>
          </w:p>
        </w:tc>
        <w:tc>
          <w:tcPr>
            <w:tcW w:w="6946" w:type="dxa"/>
            <w:gridSpan w:val="2"/>
            <w:tcBorders>
              <w:bottom w:val="single" w:sz="4" w:space="0" w:color="auto"/>
            </w:tcBorders>
          </w:tcPr>
          <w:p w:rsidR="007B7040" w:rsidRPr="00324A7A" w:rsidRDefault="007B7040" w:rsidP="005F451D">
            <w:pPr>
              <w:rPr>
                <w:rFonts w:ascii="Times New Roman" w:hAnsi="Times New Roman" w:cs="Times New Roman"/>
                <w:bCs/>
                <w:iCs/>
                <w:color w:val="000000" w:themeColor="text1"/>
                <w:sz w:val="24"/>
                <w:szCs w:val="24"/>
                <w:shd w:val="clear" w:color="auto" w:fill="FFFFFF"/>
              </w:rPr>
            </w:pPr>
            <w:r w:rsidRPr="00324A7A">
              <w:rPr>
                <w:rFonts w:ascii="Times New Roman" w:hAnsi="Times New Roman" w:cs="Times New Roman"/>
                <w:bCs/>
                <w:iCs/>
                <w:color w:val="000000" w:themeColor="text1"/>
                <w:sz w:val="24"/>
                <w:szCs w:val="24"/>
                <w:shd w:val="clear" w:color="auto" w:fill="FFFFFF"/>
              </w:rPr>
              <w:t>Детский клуб  «Улыбка».  Выпуск газеты.</w:t>
            </w:r>
          </w:p>
        </w:tc>
        <w:tc>
          <w:tcPr>
            <w:tcW w:w="2410" w:type="dxa"/>
            <w:vMerge w:val="restart"/>
            <w:tcBorders>
              <w:bottom w:val="nil"/>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1138"/>
        </w:trPr>
        <w:tc>
          <w:tcPr>
            <w:tcW w:w="1418" w:type="dxa"/>
            <w:vMerge/>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c>
          <w:tcPr>
            <w:tcW w:w="5670" w:type="dxa"/>
            <w:gridSpan w:val="2"/>
            <w:tcBorders>
              <w:bottom w:val="single" w:sz="4" w:space="0" w:color="auto"/>
            </w:tcBorders>
          </w:tcPr>
          <w:p w:rsidR="007B7040" w:rsidRPr="00324A7A" w:rsidRDefault="007B7040" w:rsidP="005F451D">
            <w:pPr>
              <w:jc w:val="both"/>
              <w:rPr>
                <w:rStyle w:val="apple-converted-space"/>
                <w:rFonts w:ascii="Times New Roman" w:hAnsi="Times New Roman" w:cs="Times New Roman"/>
                <w:color w:val="000000" w:themeColor="text1"/>
                <w:sz w:val="24"/>
                <w:szCs w:val="24"/>
                <w:shd w:val="clear" w:color="auto" w:fill="FFFFFF"/>
              </w:rPr>
            </w:pPr>
            <w:r w:rsidRPr="00324A7A">
              <w:rPr>
                <w:rFonts w:ascii="Times New Roman" w:hAnsi="Times New Roman" w:cs="Times New Roman"/>
                <w:color w:val="000000" w:themeColor="text1"/>
                <w:sz w:val="24"/>
                <w:szCs w:val="24"/>
              </w:rPr>
              <w:t>«</w:t>
            </w:r>
            <w:r w:rsidRPr="00324A7A">
              <w:rPr>
                <w:rFonts w:ascii="Times New Roman" w:hAnsi="Times New Roman" w:cs="Times New Roman"/>
                <w:color w:val="000000" w:themeColor="text1"/>
                <w:sz w:val="24"/>
                <w:szCs w:val="24"/>
                <w:shd w:val="clear" w:color="auto" w:fill="FFFFFF"/>
              </w:rPr>
              <w:t>Родительская академия»</w:t>
            </w:r>
            <w:r w:rsidRPr="00324A7A">
              <w:rPr>
                <w:rStyle w:val="apple-converted-space"/>
                <w:rFonts w:ascii="Times New Roman" w:hAnsi="Times New Roman" w:cs="Times New Roman"/>
                <w:color w:val="000000" w:themeColor="text1"/>
                <w:sz w:val="24"/>
                <w:szCs w:val="24"/>
                <w:shd w:val="clear" w:color="auto" w:fill="FFFFFF"/>
              </w:rPr>
              <w:t xml:space="preserve"> </w:t>
            </w:r>
          </w:p>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r w:rsidRPr="00324A7A">
              <w:rPr>
                <w:rStyle w:val="apple-converted-space"/>
                <w:rFonts w:ascii="Times New Roman" w:hAnsi="Times New Roman" w:cs="Times New Roman"/>
                <w:color w:val="000000" w:themeColor="text1"/>
                <w:sz w:val="24"/>
                <w:szCs w:val="24"/>
                <w:shd w:val="clear" w:color="auto" w:fill="FFFFFF"/>
              </w:rPr>
              <w:t>Подвижные игры в жизни детей.</w:t>
            </w:r>
          </w:p>
        </w:tc>
        <w:tc>
          <w:tcPr>
            <w:tcW w:w="6946" w:type="dxa"/>
            <w:gridSpan w:val="2"/>
            <w:tcBorders>
              <w:bottom w:val="single" w:sz="4" w:space="0" w:color="auto"/>
            </w:tcBorders>
          </w:tcPr>
          <w:p w:rsidR="007B7040" w:rsidRPr="00324A7A" w:rsidRDefault="007B7040" w:rsidP="005F451D">
            <w:pPr>
              <w:rPr>
                <w:rFonts w:ascii="Times New Roman" w:hAnsi="Times New Roman" w:cs="Times New Roman"/>
                <w:bCs/>
                <w:iCs/>
                <w:color w:val="000000" w:themeColor="text1"/>
                <w:sz w:val="24"/>
                <w:szCs w:val="24"/>
                <w:shd w:val="clear" w:color="auto" w:fill="FFFFFF"/>
              </w:rPr>
            </w:pPr>
            <w:r w:rsidRPr="00324A7A">
              <w:rPr>
                <w:rFonts w:ascii="Times New Roman" w:eastAsia="Times New Roman" w:hAnsi="Times New Roman" w:cs="Times New Roman"/>
                <w:bCs/>
                <w:color w:val="000000" w:themeColor="text1"/>
                <w:sz w:val="24"/>
                <w:szCs w:val="24"/>
                <w:lang w:eastAsia="ru-RU"/>
              </w:rPr>
              <w:t xml:space="preserve"> </w:t>
            </w:r>
            <w:r w:rsidRPr="00324A7A">
              <w:rPr>
                <w:rFonts w:ascii="Times New Roman" w:hAnsi="Times New Roman" w:cs="Times New Roman"/>
                <w:color w:val="000000" w:themeColor="text1"/>
                <w:sz w:val="24"/>
                <w:szCs w:val="24"/>
              </w:rPr>
              <w:t xml:space="preserve"> Интернет журнал группы «Улыбка»</w:t>
            </w:r>
          </w:p>
        </w:tc>
        <w:tc>
          <w:tcPr>
            <w:tcW w:w="2410" w:type="dxa"/>
            <w:vMerge/>
            <w:tcBorders>
              <w:bottom w:val="single" w:sz="4" w:space="0" w:color="auto"/>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659"/>
        </w:trPr>
        <w:tc>
          <w:tcPr>
            <w:tcW w:w="1418" w:type="dxa"/>
            <w:vMerge/>
            <w:tcBorders>
              <w:bottom w:val="single" w:sz="4" w:space="0" w:color="auto"/>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c>
          <w:tcPr>
            <w:tcW w:w="5670" w:type="dxa"/>
            <w:gridSpan w:val="2"/>
            <w:tcBorders>
              <w:bottom w:val="single" w:sz="4" w:space="0" w:color="auto"/>
            </w:tcBorders>
          </w:tcPr>
          <w:p w:rsidR="007B7040" w:rsidRPr="00324A7A" w:rsidRDefault="007B7040" w:rsidP="005F451D">
            <w:pPr>
              <w:jc w:val="both"/>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День открытых дверей. Встречи на досуге.  </w:t>
            </w:r>
          </w:p>
        </w:tc>
        <w:tc>
          <w:tcPr>
            <w:tcW w:w="6946" w:type="dxa"/>
            <w:gridSpan w:val="2"/>
            <w:tcBorders>
              <w:bottom w:val="single" w:sz="4" w:space="0" w:color="auto"/>
            </w:tcBorders>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rPr>
              <w:t>«Снежная королева »  Совместное мероприятие для родителей и детей .</w:t>
            </w:r>
          </w:p>
        </w:tc>
        <w:tc>
          <w:tcPr>
            <w:tcW w:w="2410" w:type="dxa"/>
            <w:vMerge w:val="restart"/>
            <w:tcBorders>
              <w:bottom w:val="single" w:sz="4" w:space="0" w:color="auto"/>
            </w:tcBorders>
          </w:tcPr>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672"/>
        </w:trPr>
        <w:tc>
          <w:tcPr>
            <w:tcW w:w="1418" w:type="dxa"/>
            <w:vMerge/>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rPr>
              <w:t xml:space="preserve">«Семейные традиции – это…» </w:t>
            </w:r>
            <w:r w:rsidRPr="00324A7A">
              <w:rPr>
                <w:rFonts w:ascii="Times New Roman" w:eastAsia="Times New Roman" w:hAnsi="Times New Roman" w:cs="Times New Roman"/>
                <w:bCs/>
                <w:color w:val="000000" w:themeColor="text1"/>
                <w:sz w:val="24"/>
                <w:szCs w:val="24"/>
                <w:lang w:eastAsia="ru-RU"/>
              </w:rPr>
              <w:t xml:space="preserve"> </w:t>
            </w:r>
          </w:p>
          <w:p w:rsidR="007B7040" w:rsidRPr="00324A7A" w:rsidRDefault="007B7040" w:rsidP="005F451D">
            <w:pPr>
              <w:rPr>
                <w:rFonts w:ascii="Times New Roman" w:hAnsi="Times New Roman" w:cs="Times New Roman"/>
                <w:bCs/>
                <w:iCs/>
                <w:color w:val="000000" w:themeColor="text1"/>
                <w:sz w:val="24"/>
                <w:szCs w:val="24"/>
                <w:shd w:val="clear" w:color="auto" w:fill="FFFFFF"/>
              </w:rPr>
            </w:pPr>
          </w:p>
        </w:tc>
        <w:tc>
          <w:tcPr>
            <w:tcW w:w="6946" w:type="dxa"/>
            <w:gridSpan w:val="2"/>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Консультация .</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Интернет журнал группы  «Улыбка»</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512"/>
        </w:trPr>
        <w:tc>
          <w:tcPr>
            <w:tcW w:w="1418" w:type="dxa"/>
            <w:vMerge/>
          </w:tcPr>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День открытых дверей. </w:t>
            </w:r>
          </w:p>
          <w:p w:rsidR="007B7040" w:rsidRPr="00324A7A" w:rsidRDefault="007B7040" w:rsidP="005F451D">
            <w:pPr>
              <w:rPr>
                <w:rFonts w:ascii="Times New Roman" w:hAnsi="Times New Roman" w:cs="Times New Roman"/>
                <w:color w:val="000000" w:themeColor="text1"/>
                <w:sz w:val="24"/>
                <w:szCs w:val="24"/>
                <w:shd w:val="clear" w:color="auto" w:fill="FFFFFF"/>
              </w:rPr>
            </w:pPr>
            <w:r w:rsidRPr="00324A7A">
              <w:rPr>
                <w:rFonts w:ascii="Times New Roman" w:hAnsi="Times New Roman" w:cs="Times New Roman"/>
                <w:color w:val="000000" w:themeColor="text1"/>
                <w:sz w:val="24"/>
                <w:szCs w:val="24"/>
              </w:rPr>
              <w:t>«Папа, мама, я – спортивная семья».</w:t>
            </w:r>
          </w:p>
        </w:tc>
        <w:tc>
          <w:tcPr>
            <w:tcW w:w="6946" w:type="dxa"/>
            <w:gridSpan w:val="2"/>
          </w:tcPr>
          <w:p w:rsidR="007B7040" w:rsidRPr="00324A7A" w:rsidRDefault="007B7040" w:rsidP="005F451D">
            <w:pPr>
              <w:rPr>
                <w:rStyle w:val="ac"/>
                <w:rFonts w:ascii="Times New Roman" w:hAnsi="Times New Roman" w:cs="Times New Roman"/>
                <w:b w:val="0"/>
                <w:iCs/>
                <w:color w:val="000000" w:themeColor="text1"/>
                <w:sz w:val="24"/>
                <w:szCs w:val="24"/>
                <w:bdr w:val="none" w:sz="0" w:space="0" w:color="auto" w:frame="1"/>
              </w:rPr>
            </w:pPr>
            <w:r w:rsidRPr="00324A7A">
              <w:rPr>
                <w:rFonts w:ascii="Times New Roman" w:hAnsi="Times New Roman" w:cs="Times New Roman"/>
                <w:color w:val="000000" w:themeColor="text1"/>
                <w:sz w:val="24"/>
                <w:szCs w:val="24"/>
              </w:rPr>
              <w:t xml:space="preserve">Спортивное развлечение </w:t>
            </w:r>
          </w:p>
          <w:p w:rsidR="007B7040" w:rsidRPr="00324A7A" w:rsidRDefault="007B7040" w:rsidP="005F451D">
            <w:pPr>
              <w:rPr>
                <w:rFonts w:ascii="Times New Roman" w:hAnsi="Times New Roman" w:cs="Times New Roman"/>
                <w:color w:val="000000" w:themeColor="text1"/>
                <w:sz w:val="24"/>
                <w:szCs w:val="24"/>
              </w:rPr>
            </w:pPr>
            <w:r w:rsidRPr="00324A7A">
              <w:rPr>
                <w:rStyle w:val="ac"/>
                <w:rFonts w:ascii="Times New Roman" w:hAnsi="Times New Roman" w:cs="Times New Roman"/>
                <w:iCs/>
                <w:color w:val="000000" w:themeColor="text1"/>
                <w:sz w:val="24"/>
                <w:szCs w:val="24"/>
                <w:bdr w:val="none" w:sz="0" w:space="0" w:color="auto" w:frame="1"/>
              </w:rPr>
              <w:t xml:space="preserve"> </w:t>
            </w:r>
            <w:r w:rsidRPr="00324A7A">
              <w:rPr>
                <w:rFonts w:ascii="Times New Roman" w:hAnsi="Times New Roman" w:cs="Times New Roman"/>
                <w:color w:val="000000" w:themeColor="text1"/>
                <w:sz w:val="24"/>
                <w:szCs w:val="24"/>
              </w:rPr>
              <w:t xml:space="preserve"> </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515"/>
        </w:trPr>
        <w:tc>
          <w:tcPr>
            <w:tcW w:w="1418" w:type="dxa"/>
            <w:vMerge/>
          </w:tcPr>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rPr>
                <w:rFonts w:ascii="Times New Roman" w:hAnsi="Times New Roman" w:cs="Times New Roman"/>
                <w:color w:val="000000" w:themeColor="text1"/>
                <w:sz w:val="24"/>
                <w:szCs w:val="24"/>
                <w:shd w:val="clear" w:color="auto" w:fill="FFFFFF"/>
              </w:rPr>
            </w:pPr>
            <w:r w:rsidRPr="00324A7A">
              <w:rPr>
                <w:rFonts w:ascii="Times New Roman" w:hAnsi="Times New Roman" w:cs="Times New Roman"/>
                <w:color w:val="000000" w:themeColor="text1"/>
                <w:sz w:val="24"/>
                <w:szCs w:val="24"/>
                <w:shd w:val="clear" w:color="auto" w:fill="FFFFFF"/>
              </w:rPr>
              <w:t>Что такое избалованность?</w:t>
            </w:r>
          </w:p>
        </w:tc>
        <w:tc>
          <w:tcPr>
            <w:tcW w:w="6946" w:type="dxa"/>
            <w:gridSpan w:val="2"/>
          </w:tcPr>
          <w:p w:rsidR="007B7040" w:rsidRPr="00324A7A" w:rsidRDefault="007B7040" w:rsidP="005F451D">
            <w:pPr>
              <w:rPr>
                <w:rFonts w:ascii="Times New Roman" w:eastAsia="Times New Roman" w:hAnsi="Times New Roman" w:cs="Times New Roman"/>
                <w:color w:val="000000" w:themeColor="text1"/>
                <w:sz w:val="24"/>
                <w:szCs w:val="24"/>
                <w:lang w:eastAsia="ru-RU"/>
              </w:rPr>
            </w:pPr>
            <w:r w:rsidRPr="00324A7A">
              <w:rPr>
                <w:rFonts w:ascii="Times New Roman" w:hAnsi="Times New Roman" w:cs="Times New Roman"/>
                <w:color w:val="000000" w:themeColor="text1"/>
                <w:sz w:val="24"/>
                <w:szCs w:val="24"/>
              </w:rPr>
              <w:t xml:space="preserve">Конференция по обмену опытом. </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Интернет журнал группы « Улыбка»</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436"/>
        </w:trPr>
        <w:tc>
          <w:tcPr>
            <w:tcW w:w="1418" w:type="dxa"/>
            <w:vMerge w:val="restart"/>
          </w:tcPr>
          <w:p w:rsidR="007B7040" w:rsidRPr="00324A7A" w:rsidRDefault="007B7040" w:rsidP="005F451D">
            <w:pPr>
              <w:jc w:val="center"/>
              <w:rPr>
                <w:rFonts w:ascii="Times New Roman" w:eastAsia="Times New Roman" w:hAnsi="Times New Roman" w:cs="Times New Roman"/>
                <w:bCs/>
                <w:color w:val="000000" w:themeColor="text1"/>
                <w:sz w:val="24"/>
                <w:szCs w:val="24"/>
                <w:lang w:eastAsia="ru-RU"/>
              </w:rPr>
            </w:pPr>
          </w:p>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val="en-US" w:eastAsia="ru-RU"/>
              </w:rPr>
              <w:t>III</w:t>
            </w:r>
            <w:r w:rsidRPr="00324A7A">
              <w:rPr>
                <w:rFonts w:ascii="Times New Roman" w:eastAsia="Times New Roman" w:hAnsi="Times New Roman" w:cs="Times New Roman"/>
                <w:bCs/>
                <w:color w:val="000000" w:themeColor="text1"/>
                <w:sz w:val="24"/>
                <w:szCs w:val="24"/>
                <w:lang w:eastAsia="ru-RU"/>
              </w:rPr>
              <w:t>-</w:t>
            </w:r>
            <w:r w:rsidRPr="008D0CEF">
              <w:rPr>
                <w:rFonts w:ascii="Times New Roman" w:eastAsia="Times New Roman" w:hAnsi="Times New Roman" w:cs="Times New Roman"/>
                <w:bCs/>
                <w:color w:val="000000" w:themeColor="text1"/>
                <w:sz w:val="24"/>
                <w:szCs w:val="24"/>
                <w:lang w:eastAsia="ru-RU"/>
              </w:rPr>
              <w:t>20</w:t>
            </w:r>
            <w:r>
              <w:rPr>
                <w:rFonts w:ascii="Times New Roman" w:eastAsia="Times New Roman" w:hAnsi="Times New Roman" w:cs="Times New Roman"/>
                <w:bCs/>
                <w:color w:val="000000" w:themeColor="text1"/>
                <w:sz w:val="24"/>
                <w:szCs w:val="24"/>
                <w:lang w:eastAsia="ru-RU"/>
              </w:rPr>
              <w:t>21</w:t>
            </w:r>
          </w:p>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bCs/>
                <w:iCs/>
                <w:color w:val="000000" w:themeColor="text1"/>
                <w:sz w:val="24"/>
                <w:szCs w:val="24"/>
                <w:shd w:val="clear" w:color="auto" w:fill="FFFFFF"/>
              </w:rPr>
              <w:t>Детский клуб  «Улыбка».</w:t>
            </w:r>
          </w:p>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tc>
        <w:tc>
          <w:tcPr>
            <w:tcW w:w="6946" w:type="dxa"/>
            <w:gridSpan w:val="2"/>
          </w:tcPr>
          <w:p w:rsidR="007B7040" w:rsidRPr="00324A7A" w:rsidRDefault="007B7040" w:rsidP="005F451D">
            <w:pPr>
              <w:jc w:val="both"/>
              <w:rPr>
                <w:rFonts w:ascii="Times New Roman" w:hAnsi="Times New Roman" w:cs="Times New Roman"/>
                <w:bCs/>
                <w:iCs/>
                <w:color w:val="000000" w:themeColor="text1"/>
                <w:sz w:val="24"/>
                <w:szCs w:val="24"/>
                <w:shd w:val="clear" w:color="auto" w:fill="FFFFFF"/>
              </w:rPr>
            </w:pPr>
            <w:r w:rsidRPr="00324A7A">
              <w:rPr>
                <w:rFonts w:ascii="Times New Roman" w:hAnsi="Times New Roman" w:cs="Times New Roman"/>
                <w:bCs/>
                <w:iCs/>
                <w:color w:val="000000" w:themeColor="text1"/>
                <w:sz w:val="24"/>
                <w:szCs w:val="24"/>
                <w:shd w:val="clear" w:color="auto" w:fill="FFFFFF"/>
              </w:rPr>
              <w:t xml:space="preserve"> Выпуск газеты. </w:t>
            </w:r>
            <w:r w:rsidRPr="00324A7A">
              <w:rPr>
                <w:rFonts w:ascii="Times New Roman" w:eastAsia="Times New Roman" w:hAnsi="Times New Roman" w:cs="Times New Roman"/>
                <w:bCs/>
                <w:color w:val="000000" w:themeColor="text1"/>
                <w:sz w:val="24"/>
                <w:szCs w:val="24"/>
                <w:lang w:eastAsia="ru-RU"/>
              </w:rPr>
              <w:t xml:space="preserve"> </w:t>
            </w:r>
            <w:r w:rsidRPr="00324A7A">
              <w:rPr>
                <w:rStyle w:val="ac"/>
                <w:rFonts w:ascii="Times New Roman" w:hAnsi="Times New Roman" w:cs="Times New Roman"/>
                <w:iCs/>
                <w:color w:val="000000" w:themeColor="text1"/>
                <w:sz w:val="24"/>
                <w:szCs w:val="24"/>
                <w:bdr w:val="none" w:sz="0" w:space="0" w:color="auto" w:frame="1"/>
              </w:rPr>
              <w:t>«Письмо любимой мамочке »</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rPr>
              <w:t xml:space="preserve"> </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642"/>
        </w:trPr>
        <w:tc>
          <w:tcPr>
            <w:tcW w:w="1418" w:type="dxa"/>
            <w:vMerge/>
          </w:tcPr>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jc w:val="both"/>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 «.</w:t>
            </w:r>
            <w:r w:rsidRPr="00324A7A">
              <w:rPr>
                <w:rFonts w:ascii="Times New Roman" w:hAnsi="Times New Roman" w:cs="Times New Roman"/>
                <w:color w:val="000000" w:themeColor="text1"/>
                <w:sz w:val="24"/>
                <w:szCs w:val="24"/>
                <w:shd w:val="clear" w:color="auto" w:fill="FFFFFF"/>
              </w:rPr>
              <w:t>Родительская академия»</w:t>
            </w:r>
            <w:r w:rsidRPr="00324A7A">
              <w:rPr>
                <w:rFonts w:ascii="Times New Roman" w:hAnsi="Times New Roman" w:cs="Times New Roman"/>
                <w:color w:val="000000" w:themeColor="text1"/>
                <w:sz w:val="24"/>
                <w:szCs w:val="24"/>
              </w:rPr>
              <w:t xml:space="preserve"> </w:t>
            </w:r>
          </w:p>
          <w:p w:rsidR="007B7040" w:rsidRPr="00324A7A" w:rsidRDefault="007B7040" w:rsidP="005F451D">
            <w:pPr>
              <w:jc w:val="both"/>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«Вопросы семейного воспитания» </w:t>
            </w:r>
          </w:p>
        </w:tc>
        <w:tc>
          <w:tcPr>
            <w:tcW w:w="6946" w:type="dxa"/>
            <w:gridSpan w:val="2"/>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Интернет журнал группы « Улыбка»</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374"/>
        </w:trPr>
        <w:tc>
          <w:tcPr>
            <w:tcW w:w="1418" w:type="dxa"/>
            <w:vMerge/>
          </w:tcPr>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rPr>
              <w:t>«Дорожная азбука»</w:t>
            </w:r>
          </w:p>
        </w:tc>
        <w:tc>
          <w:tcPr>
            <w:tcW w:w="6946" w:type="dxa"/>
            <w:gridSpan w:val="2"/>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Выставка семейных творческих работ                                                                                  </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365"/>
        </w:trPr>
        <w:tc>
          <w:tcPr>
            <w:tcW w:w="1418" w:type="dxa"/>
            <w:vMerge/>
          </w:tcPr>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rPr>
              <w:t xml:space="preserve">День открытых дверей. Встречи на досуге.  </w:t>
            </w:r>
          </w:p>
        </w:tc>
        <w:tc>
          <w:tcPr>
            <w:tcW w:w="6946" w:type="dxa"/>
            <w:gridSpan w:val="2"/>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 xml:space="preserve"> «Весна в стихах русских поэтов» « Конкурс чтецов» </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378"/>
        </w:trPr>
        <w:tc>
          <w:tcPr>
            <w:tcW w:w="1418" w:type="dxa"/>
            <w:vMerge w:val="restart"/>
          </w:tcPr>
          <w:p w:rsidR="007B7040" w:rsidRPr="00324A7A" w:rsidRDefault="007B7040" w:rsidP="005F451D">
            <w:pPr>
              <w:jc w:val="cente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val="en-US" w:eastAsia="ru-RU"/>
              </w:rPr>
              <w:t>IV</w:t>
            </w:r>
            <w:r w:rsidRPr="00324A7A">
              <w:rPr>
                <w:rFonts w:ascii="Times New Roman" w:eastAsia="Times New Roman" w:hAnsi="Times New Roman" w:cs="Times New Roman"/>
                <w:bCs/>
                <w:color w:val="000000" w:themeColor="text1"/>
                <w:sz w:val="24"/>
                <w:szCs w:val="24"/>
                <w:lang w:eastAsia="ru-RU"/>
              </w:rPr>
              <w:t>-</w:t>
            </w:r>
            <w:r w:rsidRPr="008D0CEF">
              <w:rPr>
                <w:rFonts w:ascii="Times New Roman" w:eastAsia="Times New Roman" w:hAnsi="Times New Roman" w:cs="Times New Roman"/>
                <w:bCs/>
                <w:color w:val="000000" w:themeColor="text1"/>
                <w:sz w:val="24"/>
                <w:szCs w:val="24"/>
                <w:lang w:eastAsia="ru-RU"/>
              </w:rPr>
              <w:t>20</w:t>
            </w:r>
            <w:r>
              <w:rPr>
                <w:rFonts w:ascii="Times New Roman" w:eastAsia="Times New Roman" w:hAnsi="Times New Roman" w:cs="Times New Roman"/>
                <w:bCs/>
                <w:color w:val="000000" w:themeColor="text1"/>
                <w:sz w:val="24"/>
                <w:szCs w:val="24"/>
                <w:lang w:eastAsia="ru-RU"/>
              </w:rPr>
              <w:t>21</w:t>
            </w:r>
          </w:p>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rPr>
                <w:rFonts w:ascii="Times New Roman" w:hAnsi="Times New Roman" w:cs="Times New Roman"/>
                <w:bCs/>
                <w:iCs/>
                <w:color w:val="000000" w:themeColor="text1"/>
                <w:sz w:val="24"/>
                <w:szCs w:val="24"/>
                <w:shd w:val="clear" w:color="auto" w:fill="FFFFFF"/>
              </w:rPr>
            </w:pPr>
            <w:r w:rsidRPr="00324A7A">
              <w:rPr>
                <w:rFonts w:ascii="Times New Roman" w:eastAsia="Times New Roman" w:hAnsi="Times New Roman" w:cs="Times New Roman"/>
                <w:bCs/>
                <w:color w:val="000000" w:themeColor="text1"/>
                <w:sz w:val="24"/>
                <w:szCs w:val="24"/>
                <w:lang w:eastAsia="ru-RU"/>
              </w:rPr>
              <w:t xml:space="preserve"> </w:t>
            </w:r>
            <w:r w:rsidRPr="00324A7A">
              <w:rPr>
                <w:rFonts w:ascii="Times New Roman" w:hAnsi="Times New Roman" w:cs="Times New Roman"/>
                <w:color w:val="000000" w:themeColor="text1"/>
                <w:sz w:val="24"/>
                <w:szCs w:val="24"/>
              </w:rPr>
              <w:t xml:space="preserve">День открытых дверей. Встречи на досуге.   </w:t>
            </w:r>
          </w:p>
        </w:tc>
        <w:tc>
          <w:tcPr>
            <w:tcW w:w="6946" w:type="dxa"/>
            <w:gridSpan w:val="2"/>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Стихи Петербургских писателей. Поэтический вечер</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459"/>
        </w:trPr>
        <w:tc>
          <w:tcPr>
            <w:tcW w:w="1418" w:type="dxa"/>
            <w:vMerge/>
          </w:tcPr>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rPr>
              <w:t>Удивительный мир птиц.</w:t>
            </w:r>
          </w:p>
        </w:tc>
        <w:tc>
          <w:tcPr>
            <w:tcW w:w="6946" w:type="dxa"/>
            <w:gridSpan w:val="2"/>
          </w:tcPr>
          <w:p w:rsidR="007B7040" w:rsidRPr="00324A7A" w:rsidRDefault="007B7040" w:rsidP="005F451D">
            <w:pPr>
              <w:jc w:val="both"/>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 </w:t>
            </w:r>
            <w:r w:rsidRPr="00324A7A">
              <w:rPr>
                <w:rFonts w:ascii="Times New Roman" w:eastAsia="Times New Roman" w:hAnsi="Times New Roman" w:cs="Times New Roman"/>
                <w:bCs/>
                <w:color w:val="000000" w:themeColor="text1"/>
                <w:sz w:val="24"/>
                <w:szCs w:val="24"/>
                <w:lang w:eastAsia="ru-RU"/>
              </w:rPr>
              <w:t>Творческий проект</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196"/>
        </w:trPr>
        <w:tc>
          <w:tcPr>
            <w:tcW w:w="1418" w:type="dxa"/>
            <w:vMerge/>
          </w:tcPr>
          <w:p w:rsidR="007B7040" w:rsidRPr="00324A7A" w:rsidRDefault="007B7040" w:rsidP="005F451D">
            <w:pPr>
              <w:jc w:val="center"/>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jc w:val="both"/>
              <w:rPr>
                <w:rFonts w:ascii="Times New Roman" w:hAnsi="Times New Roman" w:cs="Times New Roman"/>
                <w:bCs/>
                <w:iCs/>
                <w:color w:val="000000" w:themeColor="text1"/>
                <w:sz w:val="24"/>
                <w:szCs w:val="24"/>
                <w:shd w:val="clear" w:color="auto" w:fill="FFFFFF"/>
              </w:rPr>
            </w:pPr>
            <w:r w:rsidRPr="00324A7A">
              <w:rPr>
                <w:rFonts w:ascii="Times New Roman" w:hAnsi="Times New Roman" w:cs="Times New Roman"/>
                <w:color w:val="000000" w:themeColor="text1"/>
                <w:sz w:val="24"/>
                <w:szCs w:val="24"/>
              </w:rPr>
              <w:t>«Секреты  семейного воспитания»</w:t>
            </w:r>
          </w:p>
        </w:tc>
        <w:tc>
          <w:tcPr>
            <w:tcW w:w="6946" w:type="dxa"/>
            <w:gridSpan w:val="2"/>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Консультация.  Интернет журнал группы « Улыбка»</w:t>
            </w:r>
          </w:p>
        </w:tc>
        <w:tc>
          <w:tcPr>
            <w:tcW w:w="2410" w:type="dxa"/>
            <w:vMerge/>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373"/>
        </w:trPr>
        <w:tc>
          <w:tcPr>
            <w:tcW w:w="1418" w:type="dxa"/>
            <w:vMerge/>
          </w:tcPr>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p>
        </w:tc>
        <w:tc>
          <w:tcPr>
            <w:tcW w:w="5670" w:type="dxa"/>
            <w:gridSpan w:val="2"/>
          </w:tcPr>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shd w:val="clear" w:color="auto" w:fill="FFFFFF"/>
              </w:rPr>
              <w:t>«Перелистывая страницы учебного года»</w:t>
            </w:r>
          </w:p>
        </w:tc>
        <w:tc>
          <w:tcPr>
            <w:tcW w:w="6946" w:type="dxa"/>
            <w:gridSpan w:val="2"/>
            <w:tcBorders>
              <w:bottom w:val="single" w:sz="4" w:space="0" w:color="auto"/>
            </w:tcBorders>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Индивидуальные консультации со специалистами по подготовке к школе.                                                    </w:t>
            </w:r>
          </w:p>
        </w:tc>
        <w:tc>
          <w:tcPr>
            <w:tcW w:w="2410" w:type="dxa"/>
            <w:vMerge/>
            <w:tcBorders>
              <w:bottom w:val="single" w:sz="4" w:space="0" w:color="auto"/>
            </w:tcBorders>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Before w:val="5"/>
          <w:wBefore w:w="14034" w:type="dxa"/>
          <w:trHeight w:val="349"/>
        </w:trPr>
        <w:tc>
          <w:tcPr>
            <w:tcW w:w="12757" w:type="dxa"/>
            <w:gridSpan w:val="2"/>
            <w:tcBorders>
              <w:top w:val="nil"/>
              <w:left w:val="nil"/>
              <w:bottom w:val="nil"/>
              <w:right w:val="nil"/>
            </w:tcBorders>
          </w:tcPr>
          <w:p w:rsidR="007B7040" w:rsidRPr="008D0CEF" w:rsidRDefault="007B7040" w:rsidP="005F451D">
            <w:pPr>
              <w:rPr>
                <w:rFonts w:ascii="Times New Roman" w:hAnsi="Times New Roman" w:cs="Times New Roman"/>
                <w:color w:val="000000" w:themeColor="text1"/>
                <w:sz w:val="24"/>
                <w:szCs w:val="24"/>
              </w:rPr>
            </w:pPr>
          </w:p>
        </w:tc>
        <w:tc>
          <w:tcPr>
            <w:tcW w:w="2410" w:type="dxa"/>
            <w:tcBorders>
              <w:top w:val="nil"/>
              <w:left w:val="nil"/>
              <w:bottom w:val="nil"/>
            </w:tcBorders>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555"/>
        </w:trPr>
        <w:tc>
          <w:tcPr>
            <w:tcW w:w="1560" w:type="dxa"/>
            <w:gridSpan w:val="2"/>
            <w:vMerge w:val="restart"/>
            <w:tcBorders>
              <w:top w:val="nil"/>
              <w:left w:val="nil"/>
              <w:bottom w:val="nil"/>
              <w:right w:val="nil"/>
            </w:tcBorders>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p w:rsidR="007B7040" w:rsidRPr="008D0CEF"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Default="007B7040" w:rsidP="005F451D">
            <w:pPr>
              <w:rPr>
                <w:rFonts w:ascii="Times New Roman" w:eastAsia="Times New Roman" w:hAnsi="Times New Roman" w:cs="Times New Roman"/>
                <w:bCs/>
                <w:color w:val="000000" w:themeColor="text1"/>
                <w:sz w:val="24"/>
                <w:szCs w:val="24"/>
                <w:lang w:eastAsia="ru-RU"/>
              </w:rPr>
            </w:pPr>
          </w:p>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c>
          <w:tcPr>
            <w:tcW w:w="12049" w:type="dxa"/>
            <w:gridSpan w:val="2"/>
            <w:tcBorders>
              <w:top w:val="nil"/>
              <w:left w:val="nil"/>
              <w:bottom w:val="nil"/>
              <w:right w:val="nil"/>
            </w:tcBorders>
          </w:tcPr>
          <w:p w:rsidR="007B7040" w:rsidRDefault="007B7040" w:rsidP="005F451D">
            <w:pPr>
              <w:rPr>
                <w:rFonts w:ascii="Times New Roman" w:hAnsi="Times New Roman" w:cs="Times New Roman"/>
                <w:color w:val="000000" w:themeColor="text1"/>
                <w:sz w:val="24"/>
                <w:szCs w:val="24"/>
              </w:rPr>
            </w:pPr>
          </w:p>
          <w:p w:rsidR="007B7040" w:rsidRDefault="007B7040" w:rsidP="005F451D">
            <w:pPr>
              <w:rPr>
                <w:rFonts w:ascii="Times New Roman" w:hAnsi="Times New Roman" w:cs="Times New Roman"/>
                <w:color w:val="000000" w:themeColor="text1"/>
                <w:sz w:val="24"/>
                <w:szCs w:val="24"/>
              </w:rPr>
            </w:pPr>
          </w:p>
          <w:p w:rsidR="007B7040" w:rsidRPr="008D0CEF" w:rsidRDefault="007B7040" w:rsidP="005F451D">
            <w:pPr>
              <w:rPr>
                <w:rFonts w:ascii="Times New Roman" w:hAnsi="Times New Roman" w:cs="Times New Roman"/>
                <w:color w:val="000000" w:themeColor="text1"/>
                <w:sz w:val="24"/>
                <w:szCs w:val="24"/>
              </w:rPr>
            </w:pPr>
          </w:p>
        </w:tc>
        <w:tc>
          <w:tcPr>
            <w:tcW w:w="2835" w:type="dxa"/>
            <w:gridSpan w:val="2"/>
            <w:vMerge w:val="restart"/>
            <w:tcBorders>
              <w:top w:val="nil"/>
              <w:left w:val="nil"/>
              <w:bottom w:val="nil"/>
              <w:right w:val="nil"/>
            </w:tcBorders>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After w:val="2"/>
          <w:wAfter w:w="12757" w:type="dxa"/>
          <w:trHeight w:val="1981"/>
        </w:trPr>
        <w:tc>
          <w:tcPr>
            <w:tcW w:w="1560" w:type="dxa"/>
            <w:gridSpan w:val="2"/>
            <w:vMerge/>
            <w:tcBorders>
              <w:top w:val="nil"/>
              <w:left w:val="nil"/>
              <w:bottom w:val="nil"/>
              <w:right w:val="nil"/>
            </w:tcBorders>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c>
          <w:tcPr>
            <w:tcW w:w="12049" w:type="dxa"/>
            <w:gridSpan w:val="2"/>
            <w:vMerge w:val="restart"/>
            <w:tcBorders>
              <w:top w:val="nil"/>
              <w:left w:val="nil"/>
              <w:bottom w:val="nil"/>
              <w:right w:val="nil"/>
            </w:tcBorders>
          </w:tcPr>
          <w:p w:rsidR="007B7040" w:rsidRDefault="007B7040" w:rsidP="005F451D">
            <w:pPr>
              <w:rPr>
                <w:rFonts w:ascii="Times New Roman" w:hAnsi="Times New Roman" w:cs="Times New Roman"/>
                <w:color w:val="000000" w:themeColor="text1"/>
                <w:sz w:val="28"/>
                <w:szCs w:val="28"/>
              </w:rPr>
            </w:pPr>
          </w:p>
          <w:p w:rsidR="007B7040" w:rsidRDefault="007B7040" w:rsidP="005F451D">
            <w:pPr>
              <w:rPr>
                <w:rFonts w:ascii="Times New Roman" w:eastAsia="Calibri" w:hAnsi="Times New Roman" w:cs="Times New Roman"/>
                <w:b/>
                <w:sz w:val="28"/>
                <w:szCs w:val="28"/>
                <w:u w:val="single"/>
              </w:rPr>
            </w:pPr>
            <w:r>
              <w:rPr>
                <w:rFonts w:ascii="Times New Roman" w:hAnsi="Times New Roman" w:cs="Times New Roman"/>
                <w:color w:val="000000" w:themeColor="text1"/>
                <w:sz w:val="28"/>
                <w:szCs w:val="28"/>
              </w:rPr>
              <w:t xml:space="preserve">2.5 </w:t>
            </w:r>
            <w:r>
              <w:rPr>
                <w:rFonts w:ascii="Times New Roman" w:eastAsia="Calibri" w:hAnsi="Times New Roman" w:cs="Times New Roman"/>
                <w:b/>
                <w:sz w:val="28"/>
                <w:szCs w:val="28"/>
                <w:u w:val="single"/>
              </w:rPr>
              <w:t>Совместные мероприятия (для родителей и детей, межгрупповые, досуговые, выставки детского творчества)</w:t>
            </w:r>
          </w:p>
          <w:p w:rsidR="007B7040" w:rsidRPr="008D0CEF" w:rsidRDefault="007B7040" w:rsidP="005F45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7B7040" w:rsidRPr="00D06D32" w:rsidRDefault="007B7040" w:rsidP="005F451D">
            <w:pPr>
              <w:rPr>
                <w:rFonts w:ascii="Times New Roman" w:eastAsia="Calibri" w:hAnsi="Times New Roman" w:cs="Times New Roman"/>
                <w:sz w:val="28"/>
                <w:szCs w:val="28"/>
              </w:rPr>
            </w:pPr>
            <w:r w:rsidRPr="00D06D32">
              <w:rPr>
                <w:rFonts w:ascii="Times New Roman" w:eastAsia="Calibri" w:hAnsi="Times New Roman" w:cs="Times New Roman"/>
                <w:sz w:val="28"/>
                <w:szCs w:val="28"/>
              </w:rPr>
              <w:t>Сентябрь – «День знаний!» (развлечение для детей)</w:t>
            </w:r>
          </w:p>
          <w:p w:rsidR="007B7040" w:rsidRPr="00D06D32" w:rsidRDefault="007B7040" w:rsidP="005F451D">
            <w:pPr>
              <w:rPr>
                <w:rFonts w:ascii="Times New Roman" w:eastAsia="Calibri" w:hAnsi="Times New Roman" w:cs="Times New Roman"/>
                <w:sz w:val="28"/>
                <w:szCs w:val="28"/>
              </w:rPr>
            </w:pPr>
            <w:r w:rsidRPr="00D06D32">
              <w:rPr>
                <w:rFonts w:ascii="Times New Roman" w:eastAsia="Calibri" w:hAnsi="Times New Roman" w:cs="Times New Roman"/>
                <w:sz w:val="28"/>
                <w:szCs w:val="28"/>
              </w:rPr>
              <w:t>Октябрь –    «Краски осени».  (совместный досуг для родителей и детей)</w:t>
            </w:r>
          </w:p>
          <w:p w:rsidR="007B7040" w:rsidRPr="00D06D32" w:rsidRDefault="007B7040" w:rsidP="005F451D">
            <w:pPr>
              <w:rPr>
                <w:rFonts w:ascii="Times New Roman" w:eastAsia="Calibri" w:hAnsi="Times New Roman" w:cs="Times New Roman"/>
                <w:sz w:val="28"/>
                <w:szCs w:val="28"/>
              </w:rPr>
            </w:pPr>
            <w:r w:rsidRPr="00D06D32">
              <w:rPr>
                <w:rFonts w:ascii="Times New Roman" w:eastAsia="Calibri" w:hAnsi="Times New Roman" w:cs="Times New Roman"/>
                <w:sz w:val="28"/>
                <w:szCs w:val="28"/>
              </w:rPr>
              <w:t>Ноябрь –     «В гостях у сказки» (показ сказки) день открытых дверей.</w:t>
            </w:r>
          </w:p>
          <w:p w:rsidR="007B7040" w:rsidRPr="00D06D32" w:rsidRDefault="007B7040" w:rsidP="005F451D">
            <w:pPr>
              <w:rPr>
                <w:rFonts w:ascii="Times New Roman" w:eastAsia="Calibri" w:hAnsi="Times New Roman" w:cs="Times New Roman"/>
                <w:sz w:val="28"/>
                <w:szCs w:val="28"/>
              </w:rPr>
            </w:pPr>
            <w:r w:rsidRPr="00D06D32">
              <w:rPr>
                <w:rFonts w:ascii="Times New Roman" w:eastAsia="Calibri" w:hAnsi="Times New Roman" w:cs="Times New Roman"/>
                <w:sz w:val="28"/>
                <w:szCs w:val="28"/>
              </w:rPr>
              <w:t xml:space="preserve">Декабрь –    « История новогодней игрушки   ( Открытие музея) </w:t>
            </w:r>
          </w:p>
          <w:p w:rsidR="007B7040" w:rsidRPr="00D06D32" w:rsidRDefault="007B7040" w:rsidP="005F451D">
            <w:pPr>
              <w:rPr>
                <w:rFonts w:ascii="Times New Roman" w:eastAsia="Calibri" w:hAnsi="Times New Roman" w:cs="Times New Roman"/>
                <w:sz w:val="28"/>
                <w:szCs w:val="28"/>
              </w:rPr>
            </w:pPr>
            <w:r w:rsidRPr="00D06D32">
              <w:rPr>
                <w:rFonts w:ascii="Times New Roman" w:eastAsia="Calibri" w:hAnsi="Times New Roman" w:cs="Times New Roman"/>
                <w:sz w:val="28"/>
                <w:szCs w:val="28"/>
              </w:rPr>
              <w:t xml:space="preserve">Январь – </w:t>
            </w:r>
            <w:r w:rsidRPr="00D06D32">
              <w:rPr>
                <w:rFonts w:ascii="Times New Roman" w:eastAsia="Calibri" w:hAnsi="Times New Roman" w:cs="Times New Roman"/>
                <w:sz w:val="28"/>
                <w:szCs w:val="28"/>
              </w:rPr>
              <w:tab/>
              <w:t xml:space="preserve"> «Рождественские посиделки» (развлечение для детей)</w:t>
            </w:r>
          </w:p>
          <w:p w:rsidR="007B7040" w:rsidRPr="00D06D32" w:rsidRDefault="007B7040" w:rsidP="005F451D">
            <w:pPr>
              <w:rPr>
                <w:rFonts w:ascii="Times New Roman" w:hAnsi="Times New Roman" w:cs="Times New Roman"/>
                <w:sz w:val="28"/>
                <w:szCs w:val="28"/>
              </w:rPr>
            </w:pPr>
            <w:r w:rsidRPr="00D06D32">
              <w:rPr>
                <w:rFonts w:ascii="Times New Roman" w:eastAsia="Calibri" w:hAnsi="Times New Roman" w:cs="Times New Roman"/>
                <w:sz w:val="28"/>
                <w:szCs w:val="28"/>
              </w:rPr>
              <w:t xml:space="preserve">Февраль – </w:t>
            </w:r>
            <w:r w:rsidRPr="00D06D32">
              <w:rPr>
                <w:rFonts w:ascii="Times New Roman" w:eastAsia="Calibri" w:hAnsi="Times New Roman" w:cs="Times New Roman"/>
                <w:sz w:val="28"/>
                <w:szCs w:val="28"/>
              </w:rPr>
              <w:tab/>
              <w:t xml:space="preserve"> «Мы – спортивная семья» (совместное развлечение для родителей и детей)</w:t>
            </w:r>
            <w:r w:rsidRPr="00D06D32">
              <w:rPr>
                <w:rFonts w:ascii="Times New Roman" w:hAnsi="Times New Roman" w:cs="Times New Roman"/>
                <w:sz w:val="28"/>
                <w:szCs w:val="28"/>
              </w:rPr>
              <w:t xml:space="preserve"> </w:t>
            </w:r>
          </w:p>
          <w:p w:rsidR="007B7040" w:rsidRPr="00D06D32" w:rsidRDefault="007B7040" w:rsidP="005F451D">
            <w:pPr>
              <w:rPr>
                <w:rFonts w:ascii="Times New Roman" w:hAnsi="Times New Roman" w:cs="Times New Roman"/>
                <w:sz w:val="28"/>
                <w:szCs w:val="28"/>
              </w:rPr>
            </w:pPr>
            <w:r w:rsidRPr="00D06D32">
              <w:rPr>
                <w:rFonts w:ascii="Times New Roman" w:hAnsi="Times New Roman" w:cs="Times New Roman"/>
                <w:sz w:val="28"/>
                <w:szCs w:val="28"/>
              </w:rPr>
              <w:t xml:space="preserve"> </w:t>
            </w:r>
            <w:r w:rsidRPr="00D06D32">
              <w:rPr>
                <w:rFonts w:ascii="Times New Roman" w:eastAsia="Calibri" w:hAnsi="Times New Roman" w:cs="Times New Roman"/>
                <w:sz w:val="28"/>
                <w:szCs w:val="28"/>
              </w:rPr>
              <w:t xml:space="preserve">Март – </w:t>
            </w:r>
            <w:r w:rsidRPr="00D06D32">
              <w:rPr>
                <w:rFonts w:ascii="Times New Roman" w:eastAsia="Calibri" w:hAnsi="Times New Roman" w:cs="Times New Roman"/>
                <w:sz w:val="28"/>
                <w:szCs w:val="28"/>
              </w:rPr>
              <w:tab/>
              <w:t>«</w:t>
            </w:r>
            <w:r w:rsidRPr="00D06D32">
              <w:rPr>
                <w:rFonts w:ascii="Times New Roman" w:hAnsi="Times New Roman" w:cs="Times New Roman"/>
                <w:color w:val="000000"/>
                <w:sz w:val="28"/>
                <w:szCs w:val="28"/>
              </w:rPr>
              <w:t>С весенним праздником я маму поздравляю</w:t>
            </w:r>
            <w:r w:rsidRPr="00D06D32">
              <w:rPr>
                <w:rFonts w:ascii="Times New Roman" w:eastAsia="Calibri" w:hAnsi="Times New Roman" w:cs="Times New Roman"/>
                <w:sz w:val="28"/>
                <w:szCs w:val="28"/>
              </w:rPr>
              <w:t>» (совместный досуг для родителей и детей)</w:t>
            </w:r>
          </w:p>
          <w:p w:rsidR="007B7040" w:rsidRPr="00D06D32" w:rsidRDefault="007B7040" w:rsidP="005F451D">
            <w:pPr>
              <w:rPr>
                <w:rFonts w:ascii="Times New Roman" w:hAnsi="Times New Roman" w:cs="Times New Roman"/>
                <w:sz w:val="28"/>
                <w:szCs w:val="28"/>
              </w:rPr>
            </w:pPr>
            <w:r w:rsidRPr="00D06D32">
              <w:rPr>
                <w:rFonts w:ascii="Times New Roman" w:eastAsia="Calibri" w:hAnsi="Times New Roman" w:cs="Times New Roman"/>
                <w:sz w:val="28"/>
                <w:szCs w:val="28"/>
              </w:rPr>
              <w:t xml:space="preserve"> «Масленица» (развлечение для детей)</w:t>
            </w:r>
          </w:p>
          <w:p w:rsidR="007B7040" w:rsidRPr="00D06D32" w:rsidRDefault="007B7040" w:rsidP="005F451D">
            <w:pPr>
              <w:rPr>
                <w:rFonts w:ascii="Times New Roman" w:eastAsia="Calibri" w:hAnsi="Times New Roman" w:cs="Times New Roman"/>
                <w:sz w:val="28"/>
                <w:szCs w:val="28"/>
              </w:rPr>
            </w:pPr>
            <w:r w:rsidRPr="00D06D32">
              <w:rPr>
                <w:rFonts w:ascii="Times New Roman" w:eastAsia="Calibri" w:hAnsi="Times New Roman" w:cs="Times New Roman"/>
                <w:sz w:val="28"/>
                <w:szCs w:val="28"/>
              </w:rPr>
              <w:t xml:space="preserve">Апрель – </w:t>
            </w:r>
            <w:r w:rsidRPr="00D06D32">
              <w:rPr>
                <w:rFonts w:ascii="Times New Roman" w:eastAsia="Calibri" w:hAnsi="Times New Roman" w:cs="Times New Roman"/>
                <w:sz w:val="28"/>
                <w:szCs w:val="28"/>
              </w:rPr>
              <w:tab/>
              <w:t xml:space="preserve"> «Кошкин дом» (театрализация сказки) </w:t>
            </w:r>
            <w:r w:rsidRPr="00D06D32">
              <w:rPr>
                <w:rFonts w:ascii="Times New Roman" w:hAnsi="Times New Roman" w:cs="Times New Roman"/>
                <w:sz w:val="28"/>
                <w:szCs w:val="28"/>
              </w:rPr>
              <w:t>«Разрисуем мир стихами». Конкурс чтецов.</w:t>
            </w:r>
          </w:p>
          <w:p w:rsidR="007B7040" w:rsidRPr="00D06D32" w:rsidRDefault="007B7040" w:rsidP="005F451D">
            <w:pPr>
              <w:rPr>
                <w:rFonts w:ascii="Times New Roman" w:eastAsia="Calibri" w:hAnsi="Times New Roman" w:cs="Times New Roman"/>
                <w:sz w:val="28"/>
                <w:szCs w:val="28"/>
              </w:rPr>
            </w:pPr>
            <w:r w:rsidRPr="00D06D32">
              <w:rPr>
                <w:rFonts w:ascii="Times New Roman" w:eastAsia="Calibri" w:hAnsi="Times New Roman" w:cs="Times New Roman"/>
                <w:sz w:val="28"/>
                <w:szCs w:val="28"/>
              </w:rPr>
              <w:t xml:space="preserve"> Май – </w:t>
            </w:r>
            <w:r w:rsidRPr="00D06D32">
              <w:rPr>
                <w:rFonts w:ascii="Times New Roman" w:eastAsia="Calibri" w:hAnsi="Times New Roman" w:cs="Times New Roman"/>
                <w:sz w:val="28"/>
                <w:szCs w:val="28"/>
              </w:rPr>
              <w:tab/>
            </w:r>
            <w:r w:rsidRPr="00D06D32">
              <w:rPr>
                <w:rFonts w:ascii="Times New Roman" w:hAnsi="Times New Roman" w:cs="Times New Roman"/>
                <w:sz w:val="28"/>
                <w:szCs w:val="28"/>
              </w:rPr>
              <w:t xml:space="preserve">«День победы» Досуг.  </w:t>
            </w:r>
          </w:p>
          <w:p w:rsidR="007B7040" w:rsidRPr="00D06D32" w:rsidRDefault="007B7040" w:rsidP="005F451D">
            <w:pPr>
              <w:rPr>
                <w:rFonts w:ascii="Times New Roman" w:eastAsia="Calibri" w:hAnsi="Times New Roman" w:cs="Times New Roman"/>
                <w:sz w:val="28"/>
                <w:szCs w:val="28"/>
              </w:rPr>
            </w:pPr>
            <w:r w:rsidRPr="00D06D32">
              <w:rPr>
                <w:rFonts w:ascii="Times New Roman" w:eastAsia="Calibri" w:hAnsi="Times New Roman" w:cs="Times New Roman"/>
                <w:sz w:val="28"/>
                <w:szCs w:val="28"/>
              </w:rPr>
              <w:t xml:space="preserve">                     «Хочу всё знать!» (развлечение для детей)</w:t>
            </w:r>
          </w:p>
          <w:p w:rsidR="007B7040" w:rsidRPr="00D06D32" w:rsidRDefault="007B7040" w:rsidP="005F451D">
            <w:pPr>
              <w:rPr>
                <w:rFonts w:ascii="Times New Roman" w:eastAsia="Calibri" w:hAnsi="Times New Roman" w:cs="Times New Roman"/>
                <w:sz w:val="28"/>
                <w:szCs w:val="28"/>
              </w:rPr>
            </w:pPr>
          </w:p>
          <w:p w:rsidR="007B7040" w:rsidRPr="008D0CEF" w:rsidRDefault="007B7040" w:rsidP="005F451D">
            <w:pPr>
              <w:rPr>
                <w:rFonts w:ascii="Times New Roman" w:hAnsi="Times New Roman" w:cs="Times New Roman"/>
                <w:color w:val="000000" w:themeColor="text1"/>
                <w:sz w:val="24"/>
                <w:szCs w:val="24"/>
              </w:rPr>
            </w:pPr>
            <w:r w:rsidRPr="00D06D32">
              <w:rPr>
                <w:rFonts w:ascii="Times New Roman" w:hAnsi="Times New Roman" w:cs="Times New Roman"/>
                <w:color w:val="000000"/>
                <w:sz w:val="28"/>
                <w:szCs w:val="28"/>
              </w:rPr>
              <w:t>Выставки рисунков, совместных работ, фотовыставки</w:t>
            </w:r>
            <w:r>
              <w:rPr>
                <w:rFonts w:ascii="Times New Roman" w:hAnsi="Times New Roman" w:cs="Times New Roman"/>
                <w:color w:val="000000"/>
                <w:sz w:val="28"/>
                <w:szCs w:val="28"/>
              </w:rPr>
              <w:t>.</w:t>
            </w:r>
            <w:r w:rsidRPr="00D06D32">
              <w:rPr>
                <w:rFonts w:ascii="Times New Roman" w:hAnsi="Times New Roman" w:cs="Times New Roman"/>
                <w:color w:val="000000"/>
                <w:sz w:val="28"/>
                <w:szCs w:val="28"/>
              </w:rPr>
              <w:t xml:space="preserve">  Постоянно</w:t>
            </w:r>
          </w:p>
        </w:tc>
        <w:tc>
          <w:tcPr>
            <w:tcW w:w="2835" w:type="dxa"/>
            <w:gridSpan w:val="2"/>
            <w:vMerge/>
            <w:tcBorders>
              <w:top w:val="nil"/>
              <w:left w:val="nil"/>
              <w:bottom w:val="nil"/>
              <w:right w:val="nil"/>
            </w:tcBorders>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p>
        </w:tc>
      </w:tr>
      <w:tr w:rsidR="007B7040" w:rsidRPr="008D0CEF" w:rsidTr="005F451D">
        <w:trPr>
          <w:gridBefore w:val="2"/>
          <w:gridAfter w:val="4"/>
          <w:wBefore w:w="1560" w:type="dxa"/>
          <w:wAfter w:w="15592" w:type="dxa"/>
          <w:trHeight w:val="1916"/>
        </w:trPr>
        <w:tc>
          <w:tcPr>
            <w:tcW w:w="12049" w:type="dxa"/>
            <w:gridSpan w:val="2"/>
            <w:vMerge/>
            <w:tcBorders>
              <w:top w:val="nil"/>
              <w:left w:val="nil"/>
              <w:bottom w:val="nil"/>
              <w:right w:val="nil"/>
            </w:tcBorders>
          </w:tcPr>
          <w:p w:rsidR="007B7040" w:rsidRPr="008D0CEF" w:rsidRDefault="007B7040" w:rsidP="005F451D">
            <w:pPr>
              <w:rPr>
                <w:rFonts w:ascii="Times New Roman" w:hAnsi="Times New Roman" w:cs="Times New Roman"/>
                <w:color w:val="000000" w:themeColor="text1"/>
                <w:sz w:val="24"/>
                <w:szCs w:val="24"/>
              </w:rPr>
            </w:pPr>
          </w:p>
        </w:tc>
      </w:tr>
    </w:tbl>
    <w:p w:rsidR="007B7040" w:rsidRDefault="007B7040" w:rsidP="007B7040">
      <w:pPr>
        <w:spacing w:after="0" w:line="240" w:lineRule="auto"/>
        <w:rPr>
          <w:rFonts w:ascii="Times New Roman" w:hAnsi="Times New Roman" w:cs="Times New Roman"/>
          <w:b/>
          <w:color w:val="000000" w:themeColor="text1"/>
          <w:sz w:val="24"/>
          <w:szCs w:val="24"/>
          <w:u w:val="single"/>
        </w:rPr>
      </w:pPr>
    </w:p>
    <w:p w:rsidR="007B7040" w:rsidRDefault="007B7040" w:rsidP="007B7040">
      <w:pPr>
        <w:spacing w:after="0" w:line="240" w:lineRule="auto"/>
        <w:rPr>
          <w:rFonts w:ascii="Times New Roman" w:hAnsi="Times New Roman" w:cs="Times New Roman"/>
          <w:b/>
          <w:color w:val="000000" w:themeColor="text1"/>
          <w:sz w:val="24"/>
          <w:szCs w:val="24"/>
          <w:u w:val="single"/>
        </w:rPr>
      </w:pPr>
    </w:p>
    <w:p w:rsidR="007B7040" w:rsidRDefault="007B7040" w:rsidP="007B7040">
      <w:pPr>
        <w:spacing w:after="0" w:line="240" w:lineRule="auto"/>
        <w:rPr>
          <w:rFonts w:ascii="Times New Roman" w:hAnsi="Times New Roman" w:cs="Times New Roman"/>
          <w:b/>
          <w:color w:val="000000" w:themeColor="text1"/>
          <w:sz w:val="24"/>
          <w:szCs w:val="24"/>
          <w:u w:val="single"/>
        </w:rPr>
      </w:pPr>
    </w:p>
    <w:p w:rsidR="007B7040" w:rsidRDefault="007B7040" w:rsidP="007B7040">
      <w:pPr>
        <w:spacing w:after="0" w:line="240" w:lineRule="auto"/>
        <w:rPr>
          <w:rFonts w:ascii="Times New Roman" w:hAnsi="Times New Roman" w:cs="Times New Roman"/>
          <w:b/>
          <w:color w:val="000000" w:themeColor="text1"/>
          <w:sz w:val="24"/>
          <w:szCs w:val="24"/>
          <w:u w:val="single"/>
        </w:rPr>
      </w:pPr>
    </w:p>
    <w:p w:rsidR="007B7040" w:rsidRDefault="007B7040" w:rsidP="007B7040">
      <w:pPr>
        <w:spacing w:after="0" w:line="240" w:lineRule="auto"/>
        <w:rPr>
          <w:rFonts w:ascii="Times New Roman" w:hAnsi="Times New Roman" w:cs="Times New Roman"/>
          <w:b/>
          <w:color w:val="000000" w:themeColor="text1"/>
          <w:sz w:val="24"/>
          <w:szCs w:val="24"/>
          <w:u w:val="single"/>
        </w:rPr>
      </w:pPr>
    </w:p>
    <w:p w:rsidR="007B7040" w:rsidRDefault="007B7040" w:rsidP="007B7040">
      <w:pPr>
        <w:spacing w:after="0" w:line="240" w:lineRule="auto"/>
        <w:rPr>
          <w:rFonts w:ascii="Times New Roman" w:hAnsi="Times New Roman" w:cs="Times New Roman"/>
          <w:b/>
          <w:color w:val="000000" w:themeColor="text1"/>
          <w:sz w:val="24"/>
          <w:szCs w:val="24"/>
          <w:u w:val="single"/>
        </w:rPr>
      </w:pPr>
    </w:p>
    <w:p w:rsidR="007B7040" w:rsidRDefault="007B7040" w:rsidP="007B7040">
      <w:pPr>
        <w:spacing w:after="0" w:line="240" w:lineRule="auto"/>
        <w:rPr>
          <w:rFonts w:ascii="Times New Roman" w:hAnsi="Times New Roman" w:cs="Times New Roman"/>
          <w:b/>
          <w:color w:val="000000" w:themeColor="text1"/>
          <w:sz w:val="24"/>
          <w:szCs w:val="24"/>
          <w:u w:val="single"/>
        </w:rPr>
      </w:pPr>
    </w:p>
    <w:p w:rsidR="007B7040" w:rsidRDefault="007B7040" w:rsidP="007B7040">
      <w:pPr>
        <w:spacing w:after="0" w:line="240" w:lineRule="auto"/>
        <w:rPr>
          <w:rFonts w:ascii="Times New Roman" w:hAnsi="Times New Roman" w:cs="Times New Roman"/>
          <w:b/>
          <w:color w:val="000000" w:themeColor="text1"/>
          <w:sz w:val="24"/>
          <w:szCs w:val="24"/>
          <w:u w:val="single"/>
        </w:rPr>
      </w:pPr>
    </w:p>
    <w:p w:rsidR="007B7040" w:rsidRDefault="007B7040" w:rsidP="007B7040">
      <w:pPr>
        <w:spacing w:after="0" w:line="240" w:lineRule="auto"/>
        <w:rPr>
          <w:rFonts w:ascii="Times New Roman" w:hAnsi="Times New Roman" w:cs="Times New Roman"/>
          <w:b/>
          <w:color w:val="000000" w:themeColor="text1"/>
          <w:sz w:val="24"/>
          <w:szCs w:val="24"/>
          <w:u w:val="single"/>
        </w:rPr>
      </w:pPr>
    </w:p>
    <w:p w:rsidR="007B7040" w:rsidRDefault="007B7040" w:rsidP="007B7040">
      <w:pPr>
        <w:spacing w:after="0" w:line="240" w:lineRule="auto"/>
        <w:rPr>
          <w:rFonts w:ascii="Times New Roman" w:hAnsi="Times New Roman" w:cs="Times New Roman"/>
          <w:b/>
          <w:color w:val="000000" w:themeColor="text1"/>
          <w:sz w:val="24"/>
          <w:szCs w:val="24"/>
          <w:u w:val="single"/>
        </w:rPr>
      </w:pPr>
    </w:p>
    <w:p w:rsidR="007B7040" w:rsidRDefault="007B7040" w:rsidP="007B7040">
      <w:pPr>
        <w:spacing w:after="0" w:line="240" w:lineRule="auto"/>
        <w:rPr>
          <w:rFonts w:ascii="Times New Roman" w:hAnsi="Times New Roman" w:cs="Times New Roman"/>
          <w:b/>
          <w:color w:val="000000" w:themeColor="text1"/>
          <w:sz w:val="24"/>
          <w:szCs w:val="24"/>
          <w:u w:val="single"/>
        </w:rPr>
      </w:pPr>
    </w:p>
    <w:p w:rsidR="007B7040" w:rsidRDefault="007B7040" w:rsidP="007B7040">
      <w:pPr>
        <w:spacing w:after="0" w:line="240" w:lineRule="auto"/>
        <w:rPr>
          <w:rFonts w:ascii="Times New Roman" w:hAnsi="Times New Roman" w:cs="Times New Roman"/>
          <w:b/>
          <w:color w:val="000000" w:themeColor="text1"/>
          <w:sz w:val="24"/>
          <w:szCs w:val="24"/>
          <w:u w:val="single"/>
        </w:rPr>
      </w:pPr>
    </w:p>
    <w:p w:rsidR="007B7040" w:rsidRDefault="007B7040" w:rsidP="007B7040">
      <w:pPr>
        <w:spacing w:after="0" w:line="240" w:lineRule="auto"/>
        <w:rPr>
          <w:rFonts w:ascii="Times New Roman" w:hAnsi="Times New Roman" w:cs="Times New Roman"/>
          <w:b/>
          <w:color w:val="000000" w:themeColor="text1"/>
          <w:sz w:val="24"/>
          <w:szCs w:val="24"/>
          <w:u w:val="single"/>
        </w:rPr>
      </w:pPr>
    </w:p>
    <w:p w:rsidR="007B7040" w:rsidRPr="008D0CEF" w:rsidRDefault="007B7040" w:rsidP="007B7040">
      <w:pPr>
        <w:spacing w:after="0" w:line="24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2.6</w:t>
      </w:r>
      <w:r w:rsidRPr="008D0CEF">
        <w:rPr>
          <w:rFonts w:ascii="Times New Roman" w:eastAsia="Calibri" w:hAnsi="Times New Roman" w:cs="Times New Roman"/>
          <w:b/>
          <w:color w:val="000000" w:themeColor="text1"/>
          <w:sz w:val="24"/>
          <w:szCs w:val="24"/>
          <w:u w:val="single"/>
        </w:rPr>
        <w:t>. Взаимодействие с социальными партнёрами</w:t>
      </w:r>
    </w:p>
    <w:p w:rsidR="007B7040" w:rsidRPr="008D0CEF" w:rsidRDefault="007B7040" w:rsidP="007B7040">
      <w:pPr>
        <w:spacing w:after="0" w:line="240" w:lineRule="auto"/>
        <w:rPr>
          <w:rFonts w:ascii="Times New Roman" w:hAnsi="Times New Roman" w:cs="Times New Roman"/>
          <w:b/>
          <w:color w:val="000000" w:themeColor="text1"/>
          <w:sz w:val="24"/>
          <w:szCs w:val="24"/>
          <w:u w:val="single"/>
        </w:rPr>
      </w:pPr>
    </w:p>
    <w:tbl>
      <w:tblPr>
        <w:tblStyle w:val="a7"/>
        <w:tblW w:w="0" w:type="auto"/>
        <w:tblLook w:val="04A0"/>
      </w:tblPr>
      <w:tblGrid>
        <w:gridCol w:w="5204"/>
        <w:gridCol w:w="5205"/>
        <w:gridCol w:w="5205"/>
      </w:tblGrid>
      <w:tr w:rsidR="007B7040" w:rsidRPr="008D0CEF" w:rsidTr="005F451D">
        <w:tc>
          <w:tcPr>
            <w:tcW w:w="5204"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center"/>
              <w:rPr>
                <w:rFonts w:ascii="Times New Roman" w:eastAsia="Calibri" w:hAnsi="Times New Roman" w:cs="Times New Roman"/>
                <w:b/>
                <w:color w:val="000000" w:themeColor="text1"/>
                <w:sz w:val="24"/>
                <w:szCs w:val="24"/>
              </w:rPr>
            </w:pPr>
            <w:r w:rsidRPr="008D0CEF">
              <w:rPr>
                <w:rFonts w:ascii="Times New Roman" w:eastAsia="Calibri" w:hAnsi="Times New Roman" w:cs="Times New Roman"/>
                <w:b/>
                <w:color w:val="000000" w:themeColor="text1"/>
                <w:sz w:val="24"/>
                <w:szCs w:val="24"/>
              </w:rPr>
              <w:t>Социальный партнёр</w:t>
            </w:r>
          </w:p>
        </w:tc>
        <w:tc>
          <w:tcPr>
            <w:tcW w:w="5205"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center"/>
              <w:rPr>
                <w:rFonts w:ascii="Times New Roman" w:eastAsia="Calibri" w:hAnsi="Times New Roman" w:cs="Times New Roman"/>
                <w:b/>
                <w:color w:val="000000" w:themeColor="text1"/>
                <w:sz w:val="24"/>
                <w:szCs w:val="24"/>
              </w:rPr>
            </w:pPr>
            <w:r w:rsidRPr="008D0CEF">
              <w:rPr>
                <w:rFonts w:ascii="Times New Roman" w:eastAsia="Calibri" w:hAnsi="Times New Roman" w:cs="Times New Roman"/>
                <w:b/>
                <w:color w:val="000000" w:themeColor="text1"/>
                <w:sz w:val="24"/>
                <w:szCs w:val="24"/>
              </w:rPr>
              <w:t>Мероприятия</w:t>
            </w:r>
          </w:p>
        </w:tc>
        <w:tc>
          <w:tcPr>
            <w:tcW w:w="5205"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center"/>
              <w:rPr>
                <w:rFonts w:ascii="Times New Roman" w:eastAsia="Calibri" w:hAnsi="Times New Roman" w:cs="Times New Roman"/>
                <w:b/>
                <w:color w:val="000000" w:themeColor="text1"/>
                <w:sz w:val="24"/>
                <w:szCs w:val="24"/>
              </w:rPr>
            </w:pPr>
            <w:r w:rsidRPr="008D0CEF">
              <w:rPr>
                <w:rFonts w:ascii="Times New Roman" w:eastAsia="Calibri" w:hAnsi="Times New Roman" w:cs="Times New Roman"/>
                <w:b/>
                <w:color w:val="000000" w:themeColor="text1"/>
                <w:sz w:val="24"/>
                <w:szCs w:val="24"/>
              </w:rPr>
              <w:t>Сроки</w:t>
            </w:r>
          </w:p>
        </w:tc>
      </w:tr>
      <w:tr w:rsidR="007B7040" w:rsidRPr="008D0CEF" w:rsidTr="005F451D">
        <w:tc>
          <w:tcPr>
            <w:tcW w:w="5204"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center"/>
              <w:rPr>
                <w:rFonts w:ascii="Times New Roman" w:eastAsia="Calibri" w:hAnsi="Times New Roman" w:cs="Times New Roman"/>
                <w:b/>
                <w:color w:val="000000" w:themeColor="text1"/>
                <w:sz w:val="24"/>
                <w:szCs w:val="24"/>
              </w:rPr>
            </w:pPr>
            <w:r w:rsidRPr="008D0CEF">
              <w:rPr>
                <w:rFonts w:ascii="Times New Roman" w:eastAsia="Calibri" w:hAnsi="Times New Roman" w:cs="Times New Roman"/>
                <w:color w:val="000000" w:themeColor="text1"/>
                <w:sz w:val="24"/>
                <w:szCs w:val="24"/>
              </w:rPr>
              <w:t>Детская библиотека «Пороховская» Красногвардейского района Санкт-Петербурга</w:t>
            </w:r>
          </w:p>
        </w:tc>
        <w:tc>
          <w:tcPr>
            <w:tcW w:w="5205"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xml:space="preserve">-посещение детей экспозиции </w:t>
            </w:r>
          </w:p>
          <w:p w:rsidR="007B7040" w:rsidRPr="008D0CEF" w:rsidRDefault="007B7040" w:rsidP="005F451D">
            <w:pPr>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xml:space="preserve">-экскурсия     </w:t>
            </w:r>
          </w:p>
          <w:p w:rsidR="007B7040" w:rsidRPr="008D0CEF" w:rsidRDefault="007B7040" w:rsidP="005F451D">
            <w:pPr>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праздники (по плану работы библиотеки)</w:t>
            </w:r>
          </w:p>
          <w:p w:rsidR="007B7040" w:rsidRPr="008D0CEF" w:rsidRDefault="007B7040" w:rsidP="005F451D">
            <w:pPr>
              <w:rPr>
                <w:rFonts w:ascii="Times New Roman" w:eastAsia="Calibri" w:hAnsi="Times New Roman" w:cs="Times New Roman"/>
                <w:b/>
                <w:color w:val="000000" w:themeColor="text1"/>
                <w:sz w:val="24"/>
                <w:szCs w:val="24"/>
              </w:rPr>
            </w:pPr>
            <w:r w:rsidRPr="008D0CEF">
              <w:rPr>
                <w:rFonts w:ascii="Times New Roman" w:eastAsia="Calibri" w:hAnsi="Times New Roman" w:cs="Times New Roman"/>
                <w:color w:val="000000" w:themeColor="text1"/>
                <w:sz w:val="24"/>
                <w:szCs w:val="24"/>
              </w:rPr>
              <w:t>-конкурсы (по плану работы библиотеки)</w:t>
            </w:r>
          </w:p>
        </w:tc>
        <w:tc>
          <w:tcPr>
            <w:tcW w:w="5205"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center"/>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По плану работы ДОУ</w:t>
            </w:r>
          </w:p>
        </w:tc>
      </w:tr>
      <w:tr w:rsidR="007B7040" w:rsidRPr="008D0CEF" w:rsidTr="005F451D">
        <w:tc>
          <w:tcPr>
            <w:tcW w:w="5204"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center"/>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Детское поликлиническое отделение № 69 СПб ГБУЗ ДГП № 68</w:t>
            </w:r>
          </w:p>
        </w:tc>
        <w:tc>
          <w:tcPr>
            <w:tcW w:w="5205"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Проведение диспансеризации. Осмотр детей специалистами.</w:t>
            </w:r>
          </w:p>
        </w:tc>
        <w:tc>
          <w:tcPr>
            <w:tcW w:w="5205"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center"/>
              <w:rPr>
                <w:rFonts w:ascii="Times New Roman" w:eastAsia="Calibri" w:hAnsi="Times New Roman" w:cs="Times New Roman"/>
                <w:b/>
                <w:color w:val="000000" w:themeColor="text1"/>
                <w:sz w:val="24"/>
                <w:szCs w:val="24"/>
              </w:rPr>
            </w:pPr>
            <w:r w:rsidRPr="008D0CEF">
              <w:rPr>
                <w:rFonts w:ascii="Times New Roman" w:eastAsia="Calibri" w:hAnsi="Times New Roman" w:cs="Times New Roman"/>
                <w:color w:val="000000" w:themeColor="text1"/>
                <w:sz w:val="24"/>
                <w:szCs w:val="24"/>
              </w:rPr>
              <w:t xml:space="preserve">Ежегодно </w:t>
            </w:r>
          </w:p>
        </w:tc>
      </w:tr>
    </w:tbl>
    <w:p w:rsidR="007B7040" w:rsidRDefault="007B7040" w:rsidP="007B7040">
      <w:pPr>
        <w:spacing w:after="0"/>
        <w:rPr>
          <w:rFonts w:ascii="Times New Roman" w:eastAsia="Times New Roman" w:hAnsi="Times New Roman" w:cs="Times New Roman"/>
          <w:b/>
          <w:bCs/>
          <w:color w:val="000000" w:themeColor="text1"/>
          <w:sz w:val="28"/>
          <w:szCs w:val="28"/>
          <w:u w:val="single"/>
          <w:lang w:eastAsia="ru-RU"/>
        </w:rPr>
      </w:pPr>
    </w:p>
    <w:p w:rsidR="007B7040" w:rsidRPr="008D0CEF" w:rsidRDefault="007B7040" w:rsidP="007B7040">
      <w:pPr>
        <w:spacing w:after="0"/>
        <w:rPr>
          <w:rFonts w:ascii="Times New Roman" w:eastAsia="Times New Roman" w:hAnsi="Times New Roman" w:cs="Times New Roman"/>
          <w:b/>
          <w:bCs/>
          <w:color w:val="000000" w:themeColor="text1"/>
          <w:sz w:val="28"/>
          <w:szCs w:val="28"/>
          <w:u w:val="single"/>
          <w:lang w:eastAsia="ru-RU"/>
        </w:rPr>
      </w:pPr>
      <w:r w:rsidRPr="008D0CEF">
        <w:rPr>
          <w:rFonts w:ascii="Times New Roman" w:eastAsia="Times New Roman" w:hAnsi="Times New Roman" w:cs="Times New Roman"/>
          <w:b/>
          <w:bCs/>
          <w:color w:val="000000" w:themeColor="text1"/>
          <w:sz w:val="28"/>
          <w:szCs w:val="28"/>
          <w:u w:val="single"/>
          <w:lang w:eastAsia="ru-RU"/>
        </w:rPr>
        <w:t>3. Организационный раздел рабочей программы.</w:t>
      </w:r>
    </w:p>
    <w:p w:rsidR="007B7040" w:rsidRPr="00CC230D" w:rsidRDefault="007B7040" w:rsidP="007B7040">
      <w:pPr>
        <w:spacing w:after="0"/>
        <w:rPr>
          <w:rFonts w:ascii="Times New Roman" w:eastAsia="Times New Roman" w:hAnsi="Times New Roman" w:cs="Times New Roman"/>
          <w:b/>
          <w:bCs/>
          <w:color w:val="000000" w:themeColor="text1"/>
          <w:sz w:val="28"/>
          <w:szCs w:val="28"/>
          <w:u w:val="single"/>
          <w:lang w:eastAsia="ru-RU"/>
        </w:rPr>
      </w:pPr>
    </w:p>
    <w:p w:rsidR="007B7040" w:rsidRPr="00CB0CE0" w:rsidRDefault="007B7040" w:rsidP="007B7040">
      <w:pPr>
        <w:spacing w:after="0"/>
        <w:rPr>
          <w:rFonts w:ascii="Times New Roman" w:eastAsia="Times New Roman" w:hAnsi="Times New Roman" w:cs="Times New Roman"/>
          <w:b/>
          <w:bCs/>
          <w:color w:val="000000" w:themeColor="text1"/>
          <w:sz w:val="28"/>
          <w:szCs w:val="28"/>
          <w:u w:val="single"/>
          <w:lang w:eastAsia="ru-RU"/>
        </w:rPr>
      </w:pPr>
      <w:r w:rsidRPr="00CC230D">
        <w:rPr>
          <w:rFonts w:ascii="Times New Roman" w:eastAsia="Times New Roman" w:hAnsi="Times New Roman" w:cs="Times New Roman"/>
          <w:b/>
          <w:bCs/>
          <w:color w:val="000000" w:themeColor="text1"/>
          <w:sz w:val="28"/>
          <w:szCs w:val="28"/>
          <w:u w:val="single"/>
          <w:lang w:eastAsia="ru-RU"/>
        </w:rPr>
        <w:t xml:space="preserve">3.1.  Режим пребывания воспитанников в группе (12 часов)  разновозрастная группа </w:t>
      </w:r>
      <w:r>
        <w:rPr>
          <w:rFonts w:ascii="Times New Roman" w:eastAsia="Times New Roman" w:hAnsi="Times New Roman" w:cs="Times New Roman"/>
          <w:b/>
          <w:bCs/>
          <w:color w:val="000000" w:themeColor="text1"/>
          <w:sz w:val="28"/>
          <w:szCs w:val="28"/>
          <w:u w:val="single"/>
          <w:lang w:eastAsia="ru-RU"/>
        </w:rPr>
        <w:t>6-7</w:t>
      </w:r>
      <w:r w:rsidRPr="00CC230D">
        <w:rPr>
          <w:rFonts w:ascii="Times New Roman" w:eastAsia="Times New Roman" w:hAnsi="Times New Roman" w:cs="Times New Roman"/>
          <w:b/>
          <w:bCs/>
          <w:color w:val="000000" w:themeColor="text1"/>
          <w:sz w:val="28"/>
          <w:szCs w:val="28"/>
          <w:u w:val="single"/>
          <w:lang w:eastAsia="ru-RU"/>
        </w:rPr>
        <w:t xml:space="preserve"> лет</w:t>
      </w:r>
    </w:p>
    <w:p w:rsidR="007B7040" w:rsidRPr="008D0CEF" w:rsidRDefault="007B7040" w:rsidP="007B7040">
      <w:pPr>
        <w:spacing w:after="0"/>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Примерный режим дня </w:t>
      </w:r>
    </w:p>
    <w:tbl>
      <w:tblPr>
        <w:tblStyle w:val="a7"/>
        <w:tblW w:w="0" w:type="auto"/>
        <w:tblLook w:val="04A0"/>
      </w:tblPr>
      <w:tblGrid>
        <w:gridCol w:w="12441"/>
        <w:gridCol w:w="2345"/>
      </w:tblGrid>
      <w:tr w:rsidR="007B7040" w:rsidRPr="008D0CEF" w:rsidTr="005F451D">
        <w:tc>
          <w:tcPr>
            <w:tcW w:w="14786" w:type="dxa"/>
            <w:gridSpan w:val="2"/>
          </w:tcPr>
          <w:p w:rsidR="007B7040" w:rsidRPr="008D0CEF" w:rsidRDefault="007B7040" w:rsidP="005F451D">
            <w:pPr>
              <w:jc w:val="cente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Режимные моменты  </w:t>
            </w:r>
          </w:p>
        </w:tc>
      </w:tr>
      <w:tr w:rsidR="007B7040" w:rsidRPr="008D0CEF" w:rsidTr="005F451D">
        <w:tc>
          <w:tcPr>
            <w:tcW w:w="12441"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Прием детей, совместная и самостоятельная деятельность детей, игры, общение, утренняя гимнастика </w:t>
            </w:r>
          </w:p>
        </w:tc>
        <w:tc>
          <w:tcPr>
            <w:tcW w:w="2345"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07.00 - 08.</w:t>
            </w:r>
            <w:r>
              <w:rPr>
                <w:rFonts w:ascii="Times New Roman" w:hAnsi="Times New Roman" w:cs="Times New Roman"/>
                <w:color w:val="000000" w:themeColor="text1"/>
                <w:sz w:val="24"/>
                <w:szCs w:val="24"/>
              </w:rPr>
              <w:t>10</w:t>
            </w:r>
          </w:p>
        </w:tc>
      </w:tr>
      <w:tr w:rsidR="007B7040" w:rsidRPr="008D0CEF" w:rsidTr="005F451D">
        <w:trPr>
          <w:trHeight w:val="178"/>
        </w:trPr>
        <w:tc>
          <w:tcPr>
            <w:tcW w:w="12441"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lastRenderedPageBreak/>
              <w:t xml:space="preserve"> </w:t>
            </w:r>
            <w:r>
              <w:rPr>
                <w:color w:val="000000"/>
                <w:sz w:val="27"/>
                <w:szCs w:val="27"/>
              </w:rPr>
              <w:t>Утренняя гимнастика</w:t>
            </w:r>
          </w:p>
        </w:tc>
        <w:tc>
          <w:tcPr>
            <w:tcW w:w="2345"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08.</w:t>
            </w:r>
            <w:r>
              <w:rPr>
                <w:rFonts w:ascii="Times New Roman" w:hAnsi="Times New Roman" w:cs="Times New Roman"/>
                <w:color w:val="000000" w:themeColor="text1"/>
                <w:sz w:val="24"/>
                <w:szCs w:val="24"/>
              </w:rPr>
              <w:t xml:space="preserve">10 </w:t>
            </w:r>
            <w:r w:rsidRPr="008D0CEF">
              <w:rPr>
                <w:rFonts w:ascii="Times New Roman" w:hAnsi="Times New Roman" w:cs="Times New Roman"/>
                <w:color w:val="000000" w:themeColor="text1"/>
                <w:sz w:val="24"/>
                <w:szCs w:val="24"/>
              </w:rPr>
              <w:t>-08.</w:t>
            </w:r>
            <w:r>
              <w:rPr>
                <w:rFonts w:ascii="Times New Roman" w:hAnsi="Times New Roman" w:cs="Times New Roman"/>
                <w:color w:val="000000" w:themeColor="text1"/>
                <w:sz w:val="24"/>
                <w:szCs w:val="24"/>
              </w:rPr>
              <w:t>25</w:t>
            </w:r>
          </w:p>
        </w:tc>
      </w:tr>
      <w:tr w:rsidR="007B7040" w:rsidRPr="008D0CEF" w:rsidTr="005F451D">
        <w:trPr>
          <w:trHeight w:val="373"/>
        </w:trPr>
        <w:tc>
          <w:tcPr>
            <w:tcW w:w="12441"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Подготовка к завтраку, завтрак</w:t>
            </w:r>
          </w:p>
        </w:tc>
        <w:tc>
          <w:tcPr>
            <w:tcW w:w="2345" w:type="dxa"/>
          </w:tcPr>
          <w:p w:rsidR="007B7040" w:rsidRPr="008D0CEF" w:rsidRDefault="007B7040" w:rsidP="005F45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8-25-8-55</w:t>
            </w:r>
          </w:p>
        </w:tc>
      </w:tr>
      <w:tr w:rsidR="007B7040" w:rsidRPr="008D0CEF" w:rsidTr="005F451D">
        <w:tc>
          <w:tcPr>
            <w:tcW w:w="12441"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Самостоятельные игры детей, совместная деятельность, НОД</w:t>
            </w:r>
          </w:p>
        </w:tc>
        <w:tc>
          <w:tcPr>
            <w:tcW w:w="2345"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08.55-10.</w:t>
            </w:r>
            <w:r>
              <w:rPr>
                <w:rFonts w:ascii="Times New Roman" w:hAnsi="Times New Roman" w:cs="Times New Roman"/>
                <w:color w:val="000000" w:themeColor="text1"/>
                <w:sz w:val="24"/>
                <w:szCs w:val="24"/>
              </w:rPr>
              <w:t>55</w:t>
            </w:r>
          </w:p>
        </w:tc>
      </w:tr>
      <w:tr w:rsidR="007B7040" w:rsidRPr="008D0CEF" w:rsidTr="005F451D">
        <w:tc>
          <w:tcPr>
            <w:tcW w:w="12441"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Второй завтрак</w:t>
            </w:r>
          </w:p>
        </w:tc>
        <w:tc>
          <w:tcPr>
            <w:tcW w:w="2345"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10</w:t>
            </w:r>
            <w:r w:rsidRPr="008D0CEF">
              <w:rPr>
                <w:rFonts w:ascii="Times New Roman" w:hAnsi="Times New Roman" w:cs="Times New Roman"/>
                <w:color w:val="000000" w:themeColor="text1"/>
                <w:sz w:val="24"/>
                <w:szCs w:val="24"/>
              </w:rPr>
              <w:t>-10.2</w:t>
            </w:r>
            <w:r>
              <w:rPr>
                <w:rFonts w:ascii="Times New Roman" w:hAnsi="Times New Roman" w:cs="Times New Roman"/>
                <w:color w:val="000000" w:themeColor="text1"/>
                <w:sz w:val="24"/>
                <w:szCs w:val="24"/>
              </w:rPr>
              <w:t>0</w:t>
            </w:r>
          </w:p>
        </w:tc>
      </w:tr>
      <w:tr w:rsidR="007B7040" w:rsidRPr="008D0CEF" w:rsidTr="005F451D">
        <w:tc>
          <w:tcPr>
            <w:tcW w:w="12441"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Подготовка к прогулке, прогулка, возвращение с прогулки</w:t>
            </w:r>
          </w:p>
        </w:tc>
        <w:tc>
          <w:tcPr>
            <w:tcW w:w="2345" w:type="dxa"/>
          </w:tcPr>
          <w:p w:rsidR="007B7040" w:rsidRPr="008D0CEF" w:rsidRDefault="007B7040" w:rsidP="005F45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10.55</w:t>
            </w:r>
            <w:r w:rsidRPr="008D0CE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12-30</w:t>
            </w:r>
          </w:p>
        </w:tc>
      </w:tr>
      <w:tr w:rsidR="007B7040" w:rsidRPr="008D0CEF" w:rsidTr="005F451D">
        <w:tc>
          <w:tcPr>
            <w:tcW w:w="12441"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Подготовка к обеду, обед</w:t>
            </w:r>
          </w:p>
        </w:tc>
        <w:tc>
          <w:tcPr>
            <w:tcW w:w="2345"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12.30-12.55</w:t>
            </w:r>
          </w:p>
        </w:tc>
      </w:tr>
      <w:tr w:rsidR="007B7040" w:rsidRPr="008D0CEF" w:rsidTr="005F451D">
        <w:tc>
          <w:tcPr>
            <w:tcW w:w="12441"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Подготовка ко сну, дневной сон</w:t>
            </w:r>
          </w:p>
        </w:tc>
        <w:tc>
          <w:tcPr>
            <w:tcW w:w="2345"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12.55-15.00</w:t>
            </w:r>
          </w:p>
        </w:tc>
      </w:tr>
      <w:tr w:rsidR="007B7040" w:rsidRPr="008D0CEF" w:rsidTr="005F451D">
        <w:tc>
          <w:tcPr>
            <w:tcW w:w="12441"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Постепенный подъем, воздушные и водные процедуры, игры</w:t>
            </w:r>
          </w:p>
        </w:tc>
        <w:tc>
          <w:tcPr>
            <w:tcW w:w="2345"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15.00-15.10</w:t>
            </w:r>
          </w:p>
        </w:tc>
      </w:tr>
      <w:tr w:rsidR="007B7040" w:rsidRPr="008D0CEF" w:rsidTr="005F451D">
        <w:trPr>
          <w:trHeight w:val="213"/>
        </w:trPr>
        <w:tc>
          <w:tcPr>
            <w:tcW w:w="12441" w:type="dxa"/>
          </w:tcPr>
          <w:p w:rsidR="007B7040" w:rsidRPr="00CB0CE0" w:rsidRDefault="007B7040" w:rsidP="005F451D">
            <w:pPr>
              <w:rPr>
                <w:rFonts w:ascii="Times New Roman" w:hAnsi="Times New Roman" w:cs="Times New Roman"/>
                <w:color w:val="000000" w:themeColor="text1"/>
                <w:sz w:val="24"/>
                <w:szCs w:val="24"/>
              </w:rPr>
            </w:pPr>
            <w:r w:rsidRPr="00CB0CE0">
              <w:rPr>
                <w:rFonts w:ascii="Times New Roman" w:hAnsi="Times New Roman" w:cs="Times New Roman"/>
                <w:color w:val="000000"/>
                <w:sz w:val="24"/>
                <w:szCs w:val="24"/>
              </w:rPr>
              <w:t>Самостоятельная деятельность по интересам, игры, досуги, общение Дополнительная образовательная деятельност</w:t>
            </w:r>
            <w:r>
              <w:rPr>
                <w:rFonts w:ascii="Times New Roman" w:hAnsi="Times New Roman" w:cs="Times New Roman"/>
                <w:color w:val="000000"/>
                <w:sz w:val="24"/>
                <w:szCs w:val="24"/>
              </w:rPr>
              <w:t>ь.</w:t>
            </w:r>
          </w:p>
        </w:tc>
        <w:tc>
          <w:tcPr>
            <w:tcW w:w="2345" w:type="dxa"/>
          </w:tcPr>
          <w:p w:rsidR="007B7040" w:rsidRPr="008D0CEF" w:rsidRDefault="007B7040" w:rsidP="005F45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15-10</w:t>
            </w:r>
            <w:r w:rsidRPr="008D0CEF">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00</w:t>
            </w:r>
          </w:p>
        </w:tc>
      </w:tr>
      <w:tr w:rsidR="007B7040" w:rsidRPr="008D0CEF" w:rsidTr="005F451D">
        <w:trPr>
          <w:trHeight w:val="338"/>
        </w:trPr>
        <w:tc>
          <w:tcPr>
            <w:tcW w:w="12441" w:type="dxa"/>
          </w:tcPr>
          <w:p w:rsidR="007B7040"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Уплотнённый полдник</w:t>
            </w:r>
          </w:p>
        </w:tc>
        <w:tc>
          <w:tcPr>
            <w:tcW w:w="2345" w:type="dxa"/>
          </w:tcPr>
          <w:p w:rsidR="007B7040" w:rsidRPr="008D0CEF" w:rsidRDefault="007B7040" w:rsidP="005F45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16-00-16-20</w:t>
            </w:r>
          </w:p>
        </w:tc>
      </w:tr>
      <w:tr w:rsidR="007B7040" w:rsidRPr="008D0CEF" w:rsidTr="005F451D">
        <w:tc>
          <w:tcPr>
            <w:tcW w:w="12441"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Совместная и самостоятельная деятельность детей в центрах активности. Игровая деятельность</w:t>
            </w:r>
          </w:p>
        </w:tc>
        <w:tc>
          <w:tcPr>
            <w:tcW w:w="2345" w:type="dxa"/>
          </w:tcPr>
          <w:p w:rsidR="007B7040" w:rsidRPr="008D0CEF" w:rsidRDefault="007B7040" w:rsidP="005F45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16-20 </w:t>
            </w:r>
            <w:r w:rsidRPr="008D0CEF">
              <w:rPr>
                <w:rFonts w:ascii="Times New Roman" w:hAnsi="Times New Roman" w:cs="Times New Roman"/>
                <w:color w:val="000000" w:themeColor="text1"/>
                <w:sz w:val="24"/>
                <w:szCs w:val="24"/>
              </w:rPr>
              <w:t>-17.00</w:t>
            </w:r>
          </w:p>
        </w:tc>
      </w:tr>
      <w:tr w:rsidR="007B7040" w:rsidRPr="008D0CEF" w:rsidTr="005F451D">
        <w:tc>
          <w:tcPr>
            <w:tcW w:w="12441"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Подготовка к прогулке, прогулка, уход детей домой</w:t>
            </w:r>
          </w:p>
        </w:tc>
        <w:tc>
          <w:tcPr>
            <w:tcW w:w="2345"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17.00-19.00</w:t>
            </w:r>
          </w:p>
        </w:tc>
      </w:tr>
    </w:tbl>
    <w:p w:rsidR="007B7040" w:rsidRPr="008D0CEF" w:rsidRDefault="007B7040" w:rsidP="007B7040">
      <w:pPr>
        <w:spacing w:after="0"/>
        <w:rPr>
          <w:rFonts w:ascii="Times New Roman" w:hAnsi="Times New Roman" w:cs="Times New Roman"/>
          <w:color w:val="000000" w:themeColor="text1"/>
          <w:sz w:val="24"/>
          <w:szCs w:val="24"/>
        </w:rPr>
      </w:pPr>
    </w:p>
    <w:p w:rsidR="007B7040" w:rsidRPr="008D0CEF" w:rsidRDefault="007B7040" w:rsidP="007B7040">
      <w:pPr>
        <w:spacing w:after="0"/>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В теплое время года прием воспитанников осуществляется на улице. НОД максимально проводится на улице</w:t>
      </w:r>
    </w:p>
    <w:p w:rsidR="007B7040" w:rsidRPr="008D0CEF" w:rsidRDefault="007B7040" w:rsidP="007B7040">
      <w:pPr>
        <w:spacing w:after="0"/>
        <w:rPr>
          <w:rFonts w:ascii="Times New Roman" w:hAnsi="Times New Roman" w:cs="Times New Roman"/>
          <w:color w:val="000000" w:themeColor="text1"/>
          <w:sz w:val="24"/>
          <w:szCs w:val="24"/>
        </w:rPr>
      </w:pPr>
    </w:p>
    <w:p w:rsidR="007B7040" w:rsidRDefault="007B7040" w:rsidP="007B7040">
      <w:pPr>
        <w:spacing w:after="0" w:line="240" w:lineRule="auto"/>
        <w:rPr>
          <w:rFonts w:ascii="Times New Roman" w:hAnsi="Times New Roman" w:cs="Times New Roman"/>
          <w:b/>
          <w:color w:val="000000" w:themeColor="text1"/>
          <w:sz w:val="24"/>
          <w:szCs w:val="24"/>
        </w:rPr>
      </w:pPr>
    </w:p>
    <w:p w:rsidR="007B7040" w:rsidRPr="008D0CEF" w:rsidRDefault="007B7040" w:rsidP="007B7040">
      <w:pPr>
        <w:spacing w:after="0" w:line="240" w:lineRule="auto"/>
        <w:rPr>
          <w:rFonts w:ascii="Times New Roman" w:hAnsi="Times New Roman" w:cs="Times New Roman"/>
          <w:b/>
          <w:color w:val="000000" w:themeColor="text1"/>
          <w:sz w:val="24"/>
          <w:szCs w:val="24"/>
        </w:rPr>
      </w:pPr>
      <w:r w:rsidRPr="008D0CEF">
        <w:rPr>
          <w:rFonts w:ascii="Times New Roman" w:hAnsi="Times New Roman" w:cs="Times New Roman"/>
          <w:b/>
          <w:color w:val="000000" w:themeColor="text1"/>
          <w:sz w:val="24"/>
          <w:szCs w:val="24"/>
        </w:rPr>
        <w:t xml:space="preserve">Щадящий режим </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xml:space="preserve">1. Щадящий режим назначается детям с 3 и 4 группой здоровья, детям </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xml:space="preserve">    перенёсшим заболевания, для снижения физической и интеллектуальной </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xml:space="preserve">    нагрузки.</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2. Щадящий режим назначается медицинским работником</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xml:space="preserve">3. Щадящий режим после перенесённого заболевания назначается по </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xml:space="preserve">    рекомендациям участкового педиатра или врача ДОУ на определённый</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xml:space="preserve">    срок, в зависимости от состояния здоровья ребёнка, диагноза заболевания.</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4. Щадящий режим выполняется персоналом, работающим с ребёнком</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5. Условные обозначения:</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lastRenderedPageBreak/>
        <w:t>(1*) – дети с 3 и 4 группой здоровья</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xml:space="preserve">(2*) – дети после ОРВИ, гриппа, острого отита, аденоидита, ветреной оспы,  </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xml:space="preserve">           краснухи, коклюша</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(3*) – дети после острого бронхита, острой пневмании, скарлатины, паротита</w:t>
      </w:r>
    </w:p>
    <w:p w:rsidR="007B7040" w:rsidRPr="008D0CEF" w:rsidRDefault="007B7040" w:rsidP="007B7040">
      <w:pPr>
        <w:spacing w:after="0" w:line="240" w:lineRule="auto"/>
        <w:rPr>
          <w:rFonts w:ascii="Times New Roman" w:eastAsia="Calibri" w:hAnsi="Times New Roman" w:cs="Times New Roman"/>
          <w:color w:val="000000" w:themeColor="text1"/>
          <w:sz w:val="24"/>
          <w:szCs w:val="24"/>
        </w:rPr>
      </w:pPr>
    </w:p>
    <w:tbl>
      <w:tblPr>
        <w:tblW w:w="15643" w:type="dxa"/>
        <w:tblInd w:w="-84" w:type="dxa"/>
        <w:tblBorders>
          <w:top w:val="single" w:sz="4" w:space="0" w:color="auto"/>
          <w:left w:val="single" w:sz="4" w:space="0" w:color="auto"/>
          <w:bottom w:val="single" w:sz="4" w:space="0" w:color="auto"/>
          <w:right w:val="single" w:sz="4" w:space="0" w:color="auto"/>
        </w:tblBorders>
        <w:tblLook w:val="04A0"/>
      </w:tblPr>
      <w:tblGrid>
        <w:gridCol w:w="566"/>
        <w:gridCol w:w="3737"/>
        <w:gridCol w:w="7229"/>
        <w:gridCol w:w="4111"/>
      </w:tblGrid>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w:t>
            </w:r>
          </w:p>
        </w:tc>
        <w:tc>
          <w:tcPr>
            <w:tcW w:w="3737"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Вид деятельности</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 режиме дня</w:t>
            </w:r>
          </w:p>
        </w:tc>
        <w:tc>
          <w:tcPr>
            <w:tcW w:w="7229"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Ограничение</w:t>
            </w:r>
          </w:p>
        </w:tc>
        <w:tc>
          <w:tcPr>
            <w:tcW w:w="411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Ответственный</w:t>
            </w: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1</w:t>
            </w:r>
          </w:p>
        </w:tc>
        <w:tc>
          <w:tcPr>
            <w:tcW w:w="3737"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Приход в детский сад</w:t>
            </w:r>
          </w:p>
        </w:tc>
        <w:tc>
          <w:tcPr>
            <w:tcW w:w="7229"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По возможности 08.00-08.30</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Удлинённый ночной сон</w:t>
            </w:r>
          </w:p>
        </w:tc>
        <w:tc>
          <w:tcPr>
            <w:tcW w:w="411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Родители</w:t>
            </w: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2.</w:t>
            </w:r>
          </w:p>
        </w:tc>
        <w:tc>
          <w:tcPr>
            <w:tcW w:w="3737"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Утренняя гимнастика</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xml:space="preserve">(1*) Снижение нагрузки  на 50%  </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(2*) Отмена на 7 дней</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(3*) Отмена на 11 дней</w:t>
            </w:r>
          </w:p>
        </w:tc>
        <w:tc>
          <w:tcPr>
            <w:tcW w:w="4111"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Воспитатель</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3.</w:t>
            </w:r>
          </w:p>
        </w:tc>
        <w:tc>
          <w:tcPr>
            <w:tcW w:w="3737"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Физкультурные занятия</w:t>
            </w:r>
          </w:p>
        </w:tc>
        <w:tc>
          <w:tcPr>
            <w:tcW w:w="7229"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(1*) Снижение нагрузки  на 50%</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(2*) Отмена на 2 недели</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(3*) Отмена на 3 недели</w:t>
            </w:r>
          </w:p>
        </w:tc>
        <w:tc>
          <w:tcPr>
            <w:tcW w:w="4111"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Воспитатель</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4.</w:t>
            </w:r>
          </w:p>
        </w:tc>
        <w:tc>
          <w:tcPr>
            <w:tcW w:w="3737"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Физкультурные занятия</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на улице в зимнее время</w:t>
            </w:r>
          </w:p>
        </w:tc>
        <w:tc>
          <w:tcPr>
            <w:tcW w:w="7229"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(1*) Снижение нагрузки  на 50%</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(2*) Отмена на 3 недели</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(3*) Отмена на 1 месяц</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Воспитатель</w:t>
            </w: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5.</w:t>
            </w:r>
          </w:p>
        </w:tc>
        <w:tc>
          <w:tcPr>
            <w:tcW w:w="3737"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Занятия ритмопластикой</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(1*) Снижение нагрузки  на 50%</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(2*) Отмена на 2 недели</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(3*) Отмена на 2 недели</w:t>
            </w:r>
          </w:p>
        </w:tc>
        <w:tc>
          <w:tcPr>
            <w:tcW w:w="411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Воспитатель</w:t>
            </w: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6.</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Гигиенические процедуры (умывание)</w:t>
            </w:r>
          </w:p>
        </w:tc>
        <w:tc>
          <w:tcPr>
            <w:tcW w:w="7229"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Температура воды 16-20С</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Тщательное вытирание рук, лица</w:t>
            </w:r>
          </w:p>
        </w:tc>
        <w:tc>
          <w:tcPr>
            <w:tcW w:w="4111"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Воспитатель</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Помощник воспитателя</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7.</w:t>
            </w:r>
          </w:p>
        </w:tc>
        <w:tc>
          <w:tcPr>
            <w:tcW w:w="3737"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Закаливающие процедуры</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(тропа здоровья,</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воздушные ванны)</w:t>
            </w:r>
          </w:p>
        </w:tc>
        <w:tc>
          <w:tcPr>
            <w:tcW w:w="7229"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Снимается пижама, надевается сухая футболка, тщательно растираются стопы ног.</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(2*) Отмена на 1 неделю</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(3*) отмена на 3 недели</w:t>
            </w:r>
          </w:p>
        </w:tc>
        <w:tc>
          <w:tcPr>
            <w:tcW w:w="411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Помощник воспитателя</w:t>
            </w: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8.</w:t>
            </w:r>
          </w:p>
        </w:tc>
        <w:tc>
          <w:tcPr>
            <w:tcW w:w="3737"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Питание</w:t>
            </w:r>
          </w:p>
        </w:tc>
        <w:tc>
          <w:tcPr>
            <w:tcW w:w="7229"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Первыми садятся за стол</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xml:space="preserve">   </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Воспитатель</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Помощник воспитателя</w:t>
            </w: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9.</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p>
        </w:tc>
        <w:tc>
          <w:tcPr>
            <w:tcW w:w="3737"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Сбор на прогулку</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Одевать в последнюю очередь.</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По возможности выходят последними</w:t>
            </w:r>
          </w:p>
        </w:tc>
        <w:tc>
          <w:tcPr>
            <w:tcW w:w="411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Воспитатель</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 xml:space="preserve">Помощник воспитателя </w:t>
            </w: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10.</w:t>
            </w:r>
          </w:p>
        </w:tc>
        <w:tc>
          <w:tcPr>
            <w:tcW w:w="3737"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Возвращение с прогулки</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По возможности возвращаются первыми, под присмотром взрослого. Снимается влажная майка, рубашка и заменяется на сухую.</w:t>
            </w:r>
          </w:p>
        </w:tc>
        <w:tc>
          <w:tcPr>
            <w:tcW w:w="411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Воспитатель</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Помощник воспитателя</w:t>
            </w: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lastRenderedPageBreak/>
              <w:t>11.</w:t>
            </w:r>
          </w:p>
        </w:tc>
        <w:tc>
          <w:tcPr>
            <w:tcW w:w="3737"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Прогулка</w:t>
            </w:r>
          </w:p>
        </w:tc>
        <w:tc>
          <w:tcPr>
            <w:tcW w:w="7229"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Вовлечение в умеренную двигательную деятельность</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Воспитатель</w:t>
            </w: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12.</w:t>
            </w:r>
          </w:p>
        </w:tc>
        <w:tc>
          <w:tcPr>
            <w:tcW w:w="3737"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Индивидуальные занятия статического плана</w:t>
            </w:r>
          </w:p>
        </w:tc>
        <w:tc>
          <w:tcPr>
            <w:tcW w:w="7229"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Вовлечение в активную интеллектуальную деятельность в первой половине дня</w:t>
            </w:r>
          </w:p>
        </w:tc>
        <w:tc>
          <w:tcPr>
            <w:tcW w:w="411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Воспитатель</w:t>
            </w: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13.</w:t>
            </w:r>
          </w:p>
        </w:tc>
        <w:tc>
          <w:tcPr>
            <w:tcW w:w="3737"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Дневной сон</w:t>
            </w:r>
          </w:p>
        </w:tc>
        <w:tc>
          <w:tcPr>
            <w:tcW w:w="7229"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Укладывание первыми, подъём по мере высыпания</w:t>
            </w:r>
          </w:p>
        </w:tc>
        <w:tc>
          <w:tcPr>
            <w:tcW w:w="411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Воспитатель</w:t>
            </w: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14</w:t>
            </w:r>
          </w:p>
        </w:tc>
        <w:tc>
          <w:tcPr>
            <w:tcW w:w="3737"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Совместная деятельность</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(игры, изобразительная деятельность)</w:t>
            </w:r>
          </w:p>
        </w:tc>
        <w:tc>
          <w:tcPr>
            <w:tcW w:w="7229"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Предлагать места удалённые от окон.</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Следить за тем, чтобы не было длительного статического напряжения, учёт настроения ребёнка, его физического состояния</w:t>
            </w:r>
          </w:p>
        </w:tc>
        <w:tc>
          <w:tcPr>
            <w:tcW w:w="411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Воспитатель</w:t>
            </w:r>
          </w:p>
        </w:tc>
      </w:tr>
      <w:tr w:rsidR="007B7040" w:rsidRPr="008D0CEF" w:rsidTr="005F451D">
        <w:tc>
          <w:tcPr>
            <w:tcW w:w="566"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15.</w:t>
            </w:r>
          </w:p>
        </w:tc>
        <w:tc>
          <w:tcPr>
            <w:tcW w:w="3737"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Возвращение домой</w:t>
            </w:r>
          </w:p>
        </w:tc>
        <w:tc>
          <w:tcPr>
            <w:tcW w:w="7229"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По возможности до 18.00</w:t>
            </w:r>
          </w:p>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spacing w:after="0" w:line="240" w:lineRule="auto"/>
              <w:rPr>
                <w:rFonts w:ascii="Times New Roman" w:eastAsia="Calibri" w:hAnsi="Times New Roman" w:cs="Times New Roman"/>
                <w:color w:val="000000" w:themeColor="text1"/>
                <w:sz w:val="24"/>
                <w:szCs w:val="24"/>
              </w:rPr>
            </w:pPr>
            <w:r w:rsidRPr="008D0CEF">
              <w:rPr>
                <w:rFonts w:ascii="Times New Roman" w:eastAsia="Calibri" w:hAnsi="Times New Roman" w:cs="Times New Roman"/>
                <w:color w:val="000000" w:themeColor="text1"/>
                <w:sz w:val="24"/>
                <w:szCs w:val="24"/>
              </w:rPr>
              <w:t>Родители</w:t>
            </w:r>
          </w:p>
        </w:tc>
      </w:tr>
    </w:tbl>
    <w:p w:rsidR="007B7040" w:rsidRPr="008D0CEF"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Pr="008D0CEF" w:rsidRDefault="007B7040" w:rsidP="007B7040">
      <w:pPr>
        <w:spacing w:after="0"/>
        <w:rPr>
          <w:rFonts w:ascii="Times New Roman" w:eastAsia="Times New Roman" w:hAnsi="Times New Roman" w:cs="Times New Roman"/>
          <w:b/>
          <w:bCs/>
          <w:color w:val="000000" w:themeColor="text1"/>
          <w:sz w:val="24"/>
          <w:szCs w:val="24"/>
          <w:u w:val="single"/>
          <w:lang w:eastAsia="ru-RU"/>
        </w:rPr>
      </w:pPr>
    </w:p>
    <w:p w:rsidR="007B7040" w:rsidRDefault="007B7040" w:rsidP="007B7040">
      <w:pPr>
        <w:spacing w:after="0"/>
        <w:rPr>
          <w:rFonts w:ascii="Times New Roman" w:eastAsia="Times New Roman" w:hAnsi="Times New Roman" w:cs="Times New Roman"/>
          <w:b/>
          <w:bCs/>
          <w:color w:val="000000" w:themeColor="text1"/>
          <w:sz w:val="28"/>
          <w:szCs w:val="28"/>
          <w:u w:val="single"/>
          <w:lang w:eastAsia="ru-RU"/>
        </w:rPr>
      </w:pPr>
    </w:p>
    <w:p w:rsidR="007B7040" w:rsidRDefault="007B7040" w:rsidP="007B7040">
      <w:pPr>
        <w:spacing w:after="0"/>
        <w:rPr>
          <w:rFonts w:ascii="Times New Roman" w:eastAsia="Times New Roman" w:hAnsi="Times New Roman" w:cs="Times New Roman"/>
          <w:b/>
          <w:bCs/>
          <w:color w:val="000000" w:themeColor="text1"/>
          <w:sz w:val="28"/>
          <w:szCs w:val="28"/>
          <w:u w:val="single"/>
          <w:lang w:eastAsia="ru-RU"/>
        </w:rPr>
      </w:pPr>
    </w:p>
    <w:p w:rsidR="007B7040" w:rsidRDefault="007B7040" w:rsidP="007B7040">
      <w:pPr>
        <w:spacing w:after="0"/>
        <w:rPr>
          <w:rFonts w:ascii="Times New Roman" w:eastAsia="Times New Roman" w:hAnsi="Times New Roman" w:cs="Times New Roman"/>
          <w:b/>
          <w:bCs/>
          <w:color w:val="000000" w:themeColor="text1"/>
          <w:sz w:val="28"/>
          <w:szCs w:val="28"/>
          <w:u w:val="single"/>
          <w:lang w:eastAsia="ru-RU"/>
        </w:rPr>
      </w:pPr>
    </w:p>
    <w:p w:rsidR="007B7040" w:rsidRPr="008D0CEF" w:rsidRDefault="007B7040" w:rsidP="007B7040">
      <w:pPr>
        <w:spacing w:after="0"/>
        <w:rPr>
          <w:rFonts w:ascii="Times New Roman" w:eastAsia="Times New Roman" w:hAnsi="Times New Roman" w:cs="Times New Roman"/>
          <w:b/>
          <w:bCs/>
          <w:color w:val="000000" w:themeColor="text1"/>
          <w:sz w:val="28"/>
          <w:szCs w:val="28"/>
          <w:u w:val="single"/>
          <w:lang w:eastAsia="ru-RU"/>
        </w:rPr>
      </w:pPr>
      <w:r w:rsidRPr="008D0CEF">
        <w:rPr>
          <w:rFonts w:ascii="Times New Roman" w:eastAsia="Times New Roman" w:hAnsi="Times New Roman" w:cs="Times New Roman"/>
          <w:b/>
          <w:bCs/>
          <w:color w:val="000000" w:themeColor="text1"/>
          <w:sz w:val="28"/>
          <w:szCs w:val="28"/>
          <w:u w:val="single"/>
          <w:lang w:eastAsia="ru-RU"/>
        </w:rPr>
        <w:t>3.2. Структура реализации образовательной деятельности</w:t>
      </w:r>
    </w:p>
    <w:tbl>
      <w:tblPr>
        <w:tblStyle w:val="a7"/>
        <w:tblW w:w="16160" w:type="dxa"/>
        <w:tblInd w:w="-601" w:type="dxa"/>
        <w:tblLayout w:type="fixed"/>
        <w:tblLook w:val="04A0"/>
      </w:tblPr>
      <w:tblGrid>
        <w:gridCol w:w="3686"/>
        <w:gridCol w:w="4961"/>
        <w:gridCol w:w="3969"/>
        <w:gridCol w:w="3544"/>
      </w:tblGrid>
      <w:tr w:rsidR="007B7040" w:rsidRPr="008D0CEF" w:rsidTr="005F451D">
        <w:tc>
          <w:tcPr>
            <w:tcW w:w="3686" w:type="dxa"/>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 xml:space="preserve"> Совместная деятельность педагога с детьми</w:t>
            </w:r>
          </w:p>
        </w:tc>
        <w:tc>
          <w:tcPr>
            <w:tcW w:w="4961" w:type="dxa"/>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 xml:space="preserve">Самостоятельная </w:t>
            </w:r>
          </w:p>
          <w:p w:rsidR="007B7040" w:rsidRPr="008D0CEF" w:rsidRDefault="007B7040" w:rsidP="005F451D">
            <w:pP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деятельность детей</w:t>
            </w:r>
          </w:p>
        </w:tc>
        <w:tc>
          <w:tcPr>
            <w:tcW w:w="3969" w:type="dxa"/>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 xml:space="preserve">Виды деятельности, технологии </w:t>
            </w:r>
          </w:p>
        </w:tc>
        <w:tc>
          <w:tcPr>
            <w:tcW w:w="3544" w:type="dxa"/>
          </w:tcPr>
          <w:p w:rsidR="007B7040" w:rsidRPr="008D0CEF" w:rsidRDefault="007B7040" w:rsidP="005F451D">
            <w:pP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Индивидуальный маршрут</w:t>
            </w:r>
          </w:p>
          <w:p w:rsidR="007B7040" w:rsidRPr="008D0CEF" w:rsidRDefault="007B7040" w:rsidP="005F451D">
            <w:pPr>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развития ребенка</w:t>
            </w:r>
          </w:p>
        </w:tc>
      </w:tr>
      <w:tr w:rsidR="007B7040" w:rsidRPr="008D0CEF" w:rsidTr="005F451D">
        <w:trPr>
          <w:trHeight w:val="274"/>
        </w:trPr>
        <w:tc>
          <w:tcPr>
            <w:tcW w:w="3686" w:type="dxa"/>
          </w:tcPr>
          <w:p w:rsidR="007B7040" w:rsidRPr="00324A7A" w:rsidRDefault="007B7040" w:rsidP="005F451D">
            <w:pPr>
              <w:pStyle w:val="Style37"/>
              <w:rPr>
                <w:bCs/>
                <w:color w:val="000000" w:themeColor="text1"/>
              </w:rPr>
            </w:pPr>
            <w:r w:rsidRPr="00324A7A">
              <w:rPr>
                <w:color w:val="000000" w:themeColor="text1"/>
                <w:shd w:val="clear" w:color="auto" w:fill="FFFFFF"/>
              </w:rPr>
              <w:t>Решение образовательных задач в рамках</w:t>
            </w:r>
            <w:r w:rsidRPr="00324A7A">
              <w:rPr>
                <w:rStyle w:val="apple-converted-space"/>
                <w:rFonts w:eastAsiaTheme="majorEastAsia"/>
                <w:color w:val="000000" w:themeColor="text1"/>
                <w:shd w:val="clear" w:color="auto" w:fill="FFFFFF"/>
              </w:rPr>
              <w:t> </w:t>
            </w:r>
            <w:r w:rsidRPr="00324A7A">
              <w:rPr>
                <w:rStyle w:val="ac"/>
                <w:rFonts w:eastAsiaTheme="majorEastAsia"/>
                <w:color w:val="000000" w:themeColor="text1"/>
                <w:shd w:val="clear" w:color="auto" w:fill="FFFFFF"/>
              </w:rPr>
              <w:t xml:space="preserve">совместной деятельности </w:t>
            </w:r>
            <w:r w:rsidRPr="00324A7A">
              <w:rPr>
                <w:rStyle w:val="ac"/>
                <w:color w:val="000000" w:themeColor="text1"/>
                <w:shd w:val="clear" w:color="auto" w:fill="FFFFFF"/>
              </w:rPr>
              <w:t>педагога с детьми</w:t>
            </w:r>
            <w:r w:rsidRPr="00324A7A">
              <w:rPr>
                <w:rStyle w:val="ac"/>
                <w:rFonts w:eastAsiaTheme="majorEastAsia"/>
                <w:color w:val="000000" w:themeColor="text1"/>
                <w:shd w:val="clear" w:color="auto" w:fill="FFFFFF"/>
              </w:rPr>
              <w:t xml:space="preserve"> </w:t>
            </w:r>
            <w:r w:rsidRPr="00324A7A">
              <w:rPr>
                <w:rStyle w:val="ac"/>
                <w:color w:val="000000" w:themeColor="text1"/>
                <w:shd w:val="clear" w:color="auto" w:fill="FFFFFF"/>
              </w:rPr>
              <w:t xml:space="preserve"> </w:t>
            </w:r>
            <w:r w:rsidRPr="00324A7A">
              <w:rPr>
                <w:rStyle w:val="apple-converted-space"/>
                <w:rFonts w:eastAsiaTheme="majorEastAsia"/>
                <w:color w:val="000000" w:themeColor="text1"/>
                <w:shd w:val="clear" w:color="auto" w:fill="FFFFFF"/>
              </w:rPr>
              <w:t> </w:t>
            </w:r>
            <w:r w:rsidRPr="00324A7A">
              <w:rPr>
                <w:color w:val="000000" w:themeColor="text1"/>
                <w:shd w:val="clear" w:color="auto" w:fill="FFFFFF"/>
              </w:rPr>
              <w:t>- осуществляется как в виде</w:t>
            </w:r>
            <w:r w:rsidRPr="00324A7A">
              <w:rPr>
                <w:rStyle w:val="apple-converted-space"/>
                <w:rFonts w:eastAsiaTheme="majorEastAsia"/>
                <w:color w:val="000000" w:themeColor="text1"/>
                <w:shd w:val="clear" w:color="auto" w:fill="FFFFFF"/>
              </w:rPr>
              <w:t> </w:t>
            </w:r>
            <w:r w:rsidRPr="00324A7A">
              <w:rPr>
                <w:rStyle w:val="ae"/>
                <w:color w:val="000000" w:themeColor="text1"/>
                <w:shd w:val="clear" w:color="auto" w:fill="FFFFFF"/>
              </w:rPr>
              <w:t>непосредственно образовательной деятельности,</w:t>
            </w:r>
            <w:r w:rsidRPr="00324A7A">
              <w:rPr>
                <w:rStyle w:val="apple-converted-space"/>
                <w:rFonts w:eastAsiaTheme="majorEastAsia"/>
                <w:color w:val="000000" w:themeColor="text1"/>
                <w:shd w:val="clear" w:color="auto" w:fill="FFFFFF"/>
              </w:rPr>
              <w:t> </w:t>
            </w:r>
            <w:r w:rsidRPr="00324A7A">
              <w:rPr>
                <w:color w:val="000000" w:themeColor="text1"/>
                <w:shd w:val="clear" w:color="auto" w:fill="FFFFFF"/>
              </w:rPr>
              <w:t xml:space="preserve">   так и в виде</w:t>
            </w:r>
            <w:r w:rsidRPr="00324A7A">
              <w:rPr>
                <w:rStyle w:val="apple-converted-space"/>
                <w:rFonts w:eastAsiaTheme="majorEastAsia"/>
                <w:color w:val="000000" w:themeColor="text1"/>
                <w:shd w:val="clear" w:color="auto" w:fill="FFFFFF"/>
              </w:rPr>
              <w:t> </w:t>
            </w:r>
            <w:r w:rsidRPr="00324A7A">
              <w:rPr>
                <w:rStyle w:val="ae"/>
                <w:color w:val="000000" w:themeColor="text1"/>
                <w:shd w:val="clear" w:color="auto" w:fill="FFFFFF"/>
              </w:rPr>
              <w:t>образовательной деятельности, осуществляемой в ходе режимных моментов</w:t>
            </w:r>
            <w:r w:rsidRPr="00324A7A">
              <w:rPr>
                <w:rStyle w:val="apple-converted-space"/>
                <w:rFonts w:eastAsiaTheme="majorEastAsia"/>
                <w:color w:val="000000" w:themeColor="text1"/>
                <w:shd w:val="clear" w:color="auto" w:fill="FFFFFF"/>
              </w:rPr>
              <w:t> </w:t>
            </w:r>
            <w:r w:rsidRPr="00324A7A">
              <w:rPr>
                <w:color w:val="000000" w:themeColor="text1"/>
                <w:shd w:val="clear" w:color="auto" w:fill="FFFFFF"/>
              </w:rPr>
              <w:t xml:space="preserve"> </w:t>
            </w:r>
            <w:r w:rsidRPr="00324A7A">
              <w:rPr>
                <w:bCs/>
                <w:color w:val="000000" w:themeColor="text1"/>
              </w:rPr>
              <w:t xml:space="preserve"> </w:t>
            </w:r>
            <w:r w:rsidRPr="00324A7A">
              <w:rPr>
                <w:color w:val="000000" w:themeColor="text1"/>
              </w:rPr>
              <w:t>Физическое развитие:</w:t>
            </w:r>
          </w:p>
          <w:p w:rsidR="007B7040" w:rsidRPr="00324A7A" w:rsidRDefault="007B7040" w:rsidP="005F451D">
            <w:pPr>
              <w:pStyle w:val="Style37"/>
              <w:rPr>
                <w:color w:val="000000" w:themeColor="text1"/>
              </w:rPr>
            </w:pPr>
            <w:r w:rsidRPr="00324A7A">
              <w:rPr>
                <w:color w:val="000000" w:themeColor="text1"/>
              </w:rPr>
              <w:t xml:space="preserve">комплексы закаливающих процедур (оздоровительные прогулки, мытье рук прохладной водой, воздушные ванны, ходьба </w:t>
            </w:r>
            <w:r w:rsidRPr="00324A7A">
              <w:rPr>
                <w:color w:val="000000" w:themeColor="text1"/>
              </w:rPr>
              <w:lastRenderedPageBreak/>
              <w:t>босиком по дорожкам после сна)</w:t>
            </w:r>
          </w:p>
          <w:p w:rsidR="007B7040" w:rsidRPr="00324A7A" w:rsidRDefault="007B7040" w:rsidP="005F451D">
            <w:pPr>
              <w:pStyle w:val="Style37"/>
              <w:rPr>
                <w:color w:val="000000" w:themeColor="text1"/>
              </w:rPr>
            </w:pPr>
            <w:r w:rsidRPr="00324A7A">
              <w:rPr>
                <w:color w:val="000000" w:themeColor="text1"/>
              </w:rPr>
              <w:t>утренняя гимнастика,</w:t>
            </w:r>
          </w:p>
          <w:p w:rsidR="007B7040" w:rsidRPr="00324A7A" w:rsidRDefault="007B7040" w:rsidP="005F451D">
            <w:pPr>
              <w:pStyle w:val="Style37"/>
              <w:rPr>
                <w:color w:val="000000" w:themeColor="text1"/>
              </w:rPr>
            </w:pPr>
            <w:r w:rsidRPr="00324A7A">
              <w:rPr>
                <w:color w:val="000000" w:themeColor="text1"/>
              </w:rPr>
              <w:t>упражнения и подвижные игры во второй половине дня;</w:t>
            </w:r>
          </w:p>
          <w:p w:rsidR="007B7040" w:rsidRPr="00324A7A" w:rsidRDefault="007B7040" w:rsidP="005F451D">
            <w:pPr>
              <w:pStyle w:val="Style37"/>
              <w:rPr>
                <w:color w:val="000000" w:themeColor="text1"/>
              </w:rPr>
            </w:pPr>
            <w:r w:rsidRPr="00324A7A">
              <w:rPr>
                <w:color w:val="000000" w:themeColor="text1"/>
              </w:rPr>
              <w:t>Социально- коммуникативное развитие:</w:t>
            </w:r>
          </w:p>
          <w:p w:rsidR="007B7040" w:rsidRPr="00324A7A" w:rsidRDefault="007B7040" w:rsidP="005F451D">
            <w:pPr>
              <w:pStyle w:val="Style37"/>
              <w:rPr>
                <w:color w:val="000000" w:themeColor="text1"/>
              </w:rPr>
            </w:pPr>
            <w:r w:rsidRPr="00324A7A">
              <w:rPr>
                <w:color w:val="000000" w:themeColor="text1"/>
              </w:rPr>
              <w:t>ситуативные беседы при проведении режимных моментов, подчеркивание их пользы;</w:t>
            </w:r>
          </w:p>
          <w:p w:rsidR="007B7040" w:rsidRPr="00324A7A" w:rsidRDefault="007B7040" w:rsidP="005F451D">
            <w:pPr>
              <w:pStyle w:val="Style37"/>
              <w:rPr>
                <w:color w:val="000000" w:themeColor="text1"/>
              </w:rPr>
            </w:pPr>
            <w:r w:rsidRPr="00324A7A">
              <w:rPr>
                <w:color w:val="000000" w:themeColor="text1"/>
              </w:rPr>
              <w:t>развитие трудовых навыков через поручения и задания, дежурства, навыки самообслуживания; участие детей в расстановке и уборке инвентаря и оборудования для занятий, в построении конструкций для подвижных игр и упражнений  спортивного оборудования; формирование навыков безопасного поведения при проведении режимных моментов;</w:t>
            </w:r>
          </w:p>
          <w:p w:rsidR="007B7040" w:rsidRPr="00324A7A" w:rsidRDefault="007B7040" w:rsidP="005F451D">
            <w:pPr>
              <w:pStyle w:val="Style37"/>
              <w:rPr>
                <w:color w:val="000000" w:themeColor="text1"/>
              </w:rPr>
            </w:pPr>
            <w:r w:rsidRPr="00324A7A">
              <w:rPr>
                <w:color w:val="000000" w:themeColor="text1"/>
              </w:rPr>
              <w:t>Познавательное  развитие:</w:t>
            </w:r>
          </w:p>
          <w:p w:rsidR="007B7040" w:rsidRPr="00324A7A" w:rsidRDefault="007B7040" w:rsidP="005F451D">
            <w:pPr>
              <w:pStyle w:val="Style37"/>
              <w:rPr>
                <w:color w:val="000000" w:themeColor="text1"/>
              </w:rPr>
            </w:pPr>
            <w:r w:rsidRPr="00324A7A">
              <w:rPr>
                <w:color w:val="000000" w:themeColor="text1"/>
              </w:rPr>
              <w:t>Речевое развитие:</w:t>
            </w:r>
          </w:p>
          <w:p w:rsidR="007B7040" w:rsidRPr="00324A7A" w:rsidRDefault="007B7040" w:rsidP="005F451D">
            <w:pPr>
              <w:pStyle w:val="Style37"/>
              <w:rPr>
                <w:color w:val="000000" w:themeColor="text1"/>
              </w:rPr>
            </w:pPr>
            <w:r w:rsidRPr="00324A7A">
              <w:rPr>
                <w:color w:val="000000" w:themeColor="text1"/>
              </w:rPr>
              <w:t>Создание речевой развивающей среды; свободные диалоги с детьми в играх, наблюдениях, при восприятии картин, иллюстраций, мультфильмов;</w:t>
            </w:r>
          </w:p>
          <w:p w:rsidR="007B7040" w:rsidRPr="00324A7A" w:rsidRDefault="007B7040" w:rsidP="005F451D">
            <w:pPr>
              <w:pStyle w:val="Style37"/>
              <w:rPr>
                <w:color w:val="000000" w:themeColor="text1"/>
              </w:rPr>
            </w:pPr>
            <w:r w:rsidRPr="00324A7A">
              <w:rPr>
                <w:color w:val="000000" w:themeColor="text1"/>
              </w:rPr>
              <w:t>ситуативные разговоры с детьми;</w:t>
            </w:r>
          </w:p>
          <w:p w:rsidR="007B7040" w:rsidRPr="00324A7A" w:rsidRDefault="007B7040" w:rsidP="005F451D">
            <w:pPr>
              <w:pStyle w:val="Style37"/>
              <w:rPr>
                <w:color w:val="000000" w:themeColor="text1"/>
              </w:rPr>
            </w:pPr>
            <w:r w:rsidRPr="00324A7A">
              <w:rPr>
                <w:color w:val="000000" w:themeColor="text1"/>
              </w:rPr>
              <w:t xml:space="preserve">называние трудовых действий и гигиенических процедур, поощрение речевой активности </w:t>
            </w:r>
            <w:r w:rsidRPr="00324A7A">
              <w:rPr>
                <w:color w:val="000000" w:themeColor="text1"/>
              </w:rPr>
              <w:lastRenderedPageBreak/>
              <w:t>детей;</w:t>
            </w:r>
          </w:p>
          <w:p w:rsidR="007B7040" w:rsidRPr="00324A7A" w:rsidRDefault="007B7040" w:rsidP="005F451D">
            <w:pPr>
              <w:pStyle w:val="Style37"/>
              <w:rPr>
                <w:color w:val="000000" w:themeColor="text1"/>
              </w:rPr>
            </w:pPr>
            <w:r w:rsidRPr="00324A7A">
              <w:rPr>
                <w:color w:val="000000" w:themeColor="text1"/>
              </w:rPr>
              <w:t>обсуждения (пользы закаливания, занятий физической культурой, гигиенических процедур);</w:t>
            </w:r>
          </w:p>
          <w:p w:rsidR="007B7040" w:rsidRPr="00324A7A" w:rsidRDefault="007B7040" w:rsidP="005F451D">
            <w:pPr>
              <w:pStyle w:val="Style37"/>
              <w:rPr>
                <w:color w:val="000000" w:themeColor="text1"/>
              </w:rPr>
            </w:pPr>
            <w:r w:rsidRPr="00324A7A">
              <w:rPr>
                <w:color w:val="000000" w:themeColor="text1"/>
              </w:rPr>
              <w:t> Художественно - эстетическое развитие:</w:t>
            </w:r>
          </w:p>
          <w:p w:rsidR="007B7040" w:rsidRPr="00324A7A" w:rsidRDefault="007B7040" w:rsidP="005F451D">
            <w:pPr>
              <w:pStyle w:val="Style37"/>
              <w:rPr>
                <w:color w:val="000000" w:themeColor="text1"/>
              </w:rPr>
            </w:pPr>
            <w:r w:rsidRPr="00324A7A">
              <w:rPr>
                <w:color w:val="000000" w:themeColor="text1"/>
              </w:rPr>
              <w:t>использование музыки в повседневной жизни детей, в игре, в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324A7A">
              <w:rPr>
                <w:color w:val="000000" w:themeColor="text1"/>
              </w:rPr>
              <w:softHyphen/>
              <w:t>тов, игрушек.</w:t>
            </w:r>
          </w:p>
          <w:p w:rsidR="007B7040" w:rsidRPr="00324A7A" w:rsidRDefault="007B7040" w:rsidP="005F451D">
            <w:pPr>
              <w:pStyle w:val="Style37"/>
              <w:rPr>
                <w:color w:val="000000" w:themeColor="text1"/>
              </w:rPr>
            </w:pPr>
            <w:r w:rsidRPr="00324A7A">
              <w:rPr>
                <w:color w:val="000000" w:themeColor="text1"/>
              </w:rPr>
              <w:t>Образовательные проекты</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Октябрь-  ноябрь</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Экологический  проект   </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Мир животных России.  </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Красная книга. </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shd w:val="clear" w:color="auto" w:fill="FFFFFF"/>
              </w:rPr>
              <w:t xml:space="preserve">Творческий  проект </w:t>
            </w:r>
            <w:r w:rsidRPr="00324A7A">
              <w:rPr>
                <w:rFonts w:ascii="Times New Roman" w:hAnsi="Times New Roman" w:cs="Times New Roman"/>
                <w:color w:val="000000" w:themeColor="text1"/>
                <w:sz w:val="24"/>
                <w:szCs w:val="24"/>
              </w:rPr>
              <w:t xml:space="preserve"> </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История новогодней игрушки.</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Март.</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lastRenderedPageBreak/>
              <w:t xml:space="preserve">Творческий проект   </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Архитектура и скульптура Санкт Петербурга.    </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Апрель</w:t>
            </w:r>
          </w:p>
          <w:p w:rsidR="007B7040" w:rsidRPr="00324A7A" w:rsidRDefault="007B7040" w:rsidP="005F451D">
            <w:pPr>
              <w:jc w:val="both"/>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Творческий проект</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Удивительный мир птиц.</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Май</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Экологический проект</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rPr>
              <w:t>Мир насекомых.</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eastAsia="Times New Roman" w:hAnsi="Times New Roman" w:cs="Times New Roman"/>
                <w:bCs/>
                <w:color w:val="000000" w:themeColor="text1"/>
                <w:sz w:val="24"/>
                <w:szCs w:val="24"/>
                <w:lang w:eastAsia="ru-RU"/>
              </w:rPr>
              <w:t xml:space="preserve"> </w:t>
            </w:r>
          </w:p>
          <w:p w:rsidR="007B7040" w:rsidRPr="00324A7A" w:rsidRDefault="007B7040" w:rsidP="005F451D">
            <w:pPr>
              <w:pStyle w:val="Style37"/>
              <w:rPr>
                <w:bCs/>
                <w:color w:val="000000" w:themeColor="text1"/>
              </w:rPr>
            </w:pPr>
          </w:p>
        </w:tc>
        <w:tc>
          <w:tcPr>
            <w:tcW w:w="4961" w:type="dxa"/>
          </w:tcPr>
          <w:p w:rsidR="007B7040" w:rsidRPr="00324A7A" w:rsidRDefault="007B7040" w:rsidP="005F451D">
            <w:pPr>
              <w:rPr>
                <w:rFonts w:ascii="Times New Roman" w:hAnsi="Times New Roman" w:cs="Times New Roman"/>
                <w:color w:val="000000" w:themeColor="text1"/>
                <w:sz w:val="24"/>
                <w:szCs w:val="24"/>
              </w:rPr>
            </w:pPr>
            <w:r w:rsidRPr="00324A7A">
              <w:rPr>
                <w:rStyle w:val="ac"/>
                <w:rFonts w:ascii="Times New Roman" w:hAnsi="Times New Roman" w:cs="Times New Roman"/>
                <w:color w:val="000000" w:themeColor="text1"/>
                <w:sz w:val="24"/>
                <w:szCs w:val="24"/>
                <w:bdr w:val="none" w:sz="0" w:space="0" w:color="auto" w:frame="1"/>
                <w:shd w:val="clear" w:color="auto" w:fill="FFFFFF"/>
              </w:rPr>
              <w:lastRenderedPageBreak/>
              <w:t>Организация самостоятельной игровой деятельности детей</w:t>
            </w:r>
            <w:r w:rsidRPr="00324A7A">
              <w:rPr>
                <w:rFonts w:ascii="Times New Roman" w:hAnsi="Times New Roman" w:cs="Times New Roman"/>
                <w:color w:val="000000" w:themeColor="text1"/>
                <w:sz w:val="24"/>
                <w:szCs w:val="24"/>
              </w:rPr>
              <w:br/>
            </w:r>
            <w:r w:rsidRPr="00324A7A">
              <w:rPr>
                <w:rFonts w:ascii="Times New Roman" w:hAnsi="Times New Roman" w:cs="Times New Roman"/>
                <w:color w:val="000000" w:themeColor="text1"/>
                <w:sz w:val="24"/>
                <w:szCs w:val="24"/>
                <w:shd w:val="clear" w:color="auto" w:fill="FFFFFF"/>
              </w:rPr>
              <w:t>Общение с детьми, индивидуальная работа, игры.</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 «Самостоятельная деятельность детей»  это </w:t>
            </w:r>
          </w:p>
          <w:p w:rsidR="007B7040" w:rsidRPr="00324A7A" w:rsidRDefault="007B7040" w:rsidP="005F451D">
            <w:pPr>
              <w:shd w:val="clear" w:color="auto" w:fill="FFFFFF"/>
              <w:spacing w:before="37" w:after="37"/>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1) свободная деятельность воспитанников в условиях созданной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7B7040" w:rsidRPr="00324A7A" w:rsidRDefault="007B7040" w:rsidP="005F451D">
            <w:pPr>
              <w:shd w:val="clear" w:color="auto" w:fill="FFFFFF"/>
              <w:spacing w:before="37" w:after="37"/>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2) организованная воспитателем деятельность </w:t>
            </w:r>
            <w:r w:rsidRPr="00324A7A">
              <w:rPr>
                <w:rFonts w:ascii="Times New Roman" w:hAnsi="Times New Roman" w:cs="Times New Roman"/>
                <w:color w:val="000000" w:themeColor="text1"/>
                <w:sz w:val="24"/>
                <w:szCs w:val="24"/>
              </w:rPr>
              <w:lastRenderedPageBreak/>
              <w:t>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7B7040" w:rsidRPr="00324A7A" w:rsidRDefault="007B7040" w:rsidP="005F451D">
            <w:pPr>
              <w:shd w:val="clear" w:color="auto" w:fill="FFFFFF"/>
              <w:spacing w:before="37" w:after="37"/>
              <w:rPr>
                <w:rFonts w:ascii="Times New Roman" w:hAnsi="Times New Roman" w:cs="Times New Roman"/>
                <w:color w:val="000000" w:themeColor="text1"/>
                <w:sz w:val="24"/>
                <w:szCs w:val="24"/>
                <w:shd w:val="clear" w:color="auto" w:fill="EEEEEE"/>
              </w:rPr>
            </w:pPr>
            <w:r w:rsidRPr="00324A7A">
              <w:rPr>
                <w:rFonts w:ascii="Times New Roman" w:hAnsi="Times New Roman" w:cs="Times New Roman"/>
                <w:color w:val="000000" w:themeColor="text1"/>
                <w:sz w:val="24"/>
                <w:szCs w:val="24"/>
              </w:rPr>
              <w:t xml:space="preserve">Самостоятельная деятельность детей  включает: </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Подвижные, спортивные игры и упражнения. Индивидуальные игры, совместные игры. Все виды самостоятельной деятельности, предполагающие общение со сверстниками. Чтение детьми коротких стихов, игры по мотивам художественных произведений, игры в уголке книги, сюжетно-ролевые игры. Развивающие;  рисование, лепка, конструирование, рассматривание репродукции картин. Пение, танцы, игра на детских музыкальных инструментах, слушание музыки.</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eastAsia="Times New Roman" w:hAnsi="Times New Roman" w:cs="Times New Roman"/>
                <w:color w:val="000000" w:themeColor="text1"/>
                <w:sz w:val="24"/>
                <w:szCs w:val="24"/>
                <w:lang w:eastAsia="ru-RU"/>
              </w:rPr>
              <w:t>Самостоятельная деятельность детей  по направлениям развития ребенка:</w:t>
            </w:r>
          </w:p>
          <w:p w:rsidR="007B7040" w:rsidRPr="00324A7A" w:rsidRDefault="007B7040" w:rsidP="005F451D">
            <w:pPr>
              <w:pStyle w:val="Style37"/>
              <w:rPr>
                <w:color w:val="000000" w:themeColor="text1"/>
              </w:rPr>
            </w:pPr>
            <w:r w:rsidRPr="00324A7A">
              <w:rPr>
                <w:color w:val="000000" w:themeColor="text1"/>
              </w:rPr>
              <w:t>Физическое  развитие:</w:t>
            </w:r>
          </w:p>
          <w:p w:rsidR="007B7040" w:rsidRPr="00324A7A" w:rsidRDefault="007B7040" w:rsidP="007F559F">
            <w:pPr>
              <w:pStyle w:val="Style37"/>
              <w:numPr>
                <w:ilvl w:val="0"/>
                <w:numId w:val="6"/>
              </w:numPr>
              <w:rPr>
                <w:color w:val="000000" w:themeColor="text1"/>
              </w:rPr>
            </w:pPr>
            <w:r w:rsidRPr="00324A7A">
              <w:rPr>
                <w:color w:val="000000" w:themeColor="text1"/>
              </w:rPr>
              <w:t xml:space="preserve">  Подвижные игры, игры  на свежем воздухе, спортивные игры и занятия.</w:t>
            </w:r>
          </w:p>
          <w:p w:rsidR="007B7040" w:rsidRPr="00324A7A" w:rsidRDefault="007B7040" w:rsidP="005F451D">
            <w:pPr>
              <w:pStyle w:val="Style37"/>
              <w:rPr>
                <w:color w:val="000000" w:themeColor="text1"/>
              </w:rPr>
            </w:pPr>
            <w:r w:rsidRPr="00324A7A">
              <w:rPr>
                <w:color w:val="000000" w:themeColor="text1"/>
              </w:rPr>
              <w:t> Социально- коммуникативное развитие:</w:t>
            </w:r>
          </w:p>
          <w:p w:rsidR="007B7040" w:rsidRPr="00324A7A" w:rsidRDefault="007B7040" w:rsidP="007F559F">
            <w:pPr>
              <w:pStyle w:val="Style37"/>
              <w:numPr>
                <w:ilvl w:val="0"/>
                <w:numId w:val="7"/>
              </w:numPr>
              <w:rPr>
                <w:color w:val="000000" w:themeColor="text1"/>
              </w:rPr>
            </w:pPr>
            <w:r w:rsidRPr="00324A7A">
              <w:rPr>
                <w:color w:val="000000" w:themeColor="text1"/>
              </w:rPr>
              <w:t xml:space="preserve"> Игры индивидуальные, ссовместные. </w:t>
            </w:r>
          </w:p>
          <w:p w:rsidR="007B7040" w:rsidRPr="00324A7A" w:rsidRDefault="007B7040" w:rsidP="007F559F">
            <w:pPr>
              <w:pStyle w:val="Style37"/>
              <w:numPr>
                <w:ilvl w:val="0"/>
                <w:numId w:val="7"/>
              </w:numPr>
              <w:rPr>
                <w:color w:val="000000" w:themeColor="text1"/>
              </w:rPr>
            </w:pPr>
            <w:r w:rsidRPr="00324A7A">
              <w:rPr>
                <w:color w:val="000000" w:themeColor="text1"/>
              </w:rPr>
              <w:t>все виды самостоятельной деятельности, предполагающие общение со сверстниками;</w:t>
            </w:r>
          </w:p>
          <w:p w:rsidR="007B7040" w:rsidRPr="00324A7A" w:rsidRDefault="007B7040" w:rsidP="005F451D">
            <w:pPr>
              <w:pStyle w:val="Style37"/>
              <w:rPr>
                <w:color w:val="000000" w:themeColor="text1"/>
              </w:rPr>
            </w:pPr>
            <w:r w:rsidRPr="00324A7A">
              <w:rPr>
                <w:color w:val="000000" w:themeColor="text1"/>
              </w:rPr>
              <w:t xml:space="preserve"> Познавательное  развитие:</w:t>
            </w:r>
          </w:p>
          <w:p w:rsidR="007B7040" w:rsidRPr="00324A7A" w:rsidRDefault="007B7040" w:rsidP="005F451D">
            <w:pPr>
              <w:pStyle w:val="Style37"/>
              <w:rPr>
                <w:color w:val="000000" w:themeColor="text1"/>
              </w:rPr>
            </w:pPr>
            <w:r w:rsidRPr="00324A7A">
              <w:rPr>
                <w:color w:val="000000" w:themeColor="text1"/>
              </w:rPr>
              <w:t>Речевое развитие:</w:t>
            </w:r>
          </w:p>
          <w:p w:rsidR="007B7040" w:rsidRPr="00324A7A" w:rsidRDefault="007B7040" w:rsidP="007F559F">
            <w:pPr>
              <w:pStyle w:val="Style37"/>
              <w:numPr>
                <w:ilvl w:val="0"/>
                <w:numId w:val="8"/>
              </w:numPr>
              <w:rPr>
                <w:color w:val="000000" w:themeColor="text1"/>
              </w:rPr>
            </w:pPr>
            <w:r w:rsidRPr="00324A7A">
              <w:rPr>
                <w:color w:val="000000" w:themeColor="text1"/>
              </w:rPr>
              <w:t xml:space="preserve">самостоятельное чтение детьми </w:t>
            </w:r>
            <w:r w:rsidRPr="00324A7A">
              <w:rPr>
                <w:color w:val="000000" w:themeColor="text1"/>
              </w:rPr>
              <w:lastRenderedPageBreak/>
              <w:t>коротких стихотворений,</w:t>
            </w:r>
          </w:p>
          <w:p w:rsidR="007B7040" w:rsidRPr="00324A7A" w:rsidRDefault="007B7040" w:rsidP="007F559F">
            <w:pPr>
              <w:pStyle w:val="Style37"/>
              <w:numPr>
                <w:ilvl w:val="0"/>
                <w:numId w:val="8"/>
              </w:numPr>
              <w:rPr>
                <w:color w:val="000000" w:themeColor="text1"/>
              </w:rPr>
            </w:pPr>
            <w:r w:rsidRPr="00324A7A">
              <w:rPr>
                <w:color w:val="000000" w:themeColor="text1"/>
              </w:rPr>
              <w:t>самостоятельные игры по мотивам художественных произведений,</w:t>
            </w:r>
          </w:p>
          <w:p w:rsidR="007B7040" w:rsidRPr="00324A7A" w:rsidRDefault="007B7040" w:rsidP="007F559F">
            <w:pPr>
              <w:pStyle w:val="Style37"/>
              <w:numPr>
                <w:ilvl w:val="0"/>
                <w:numId w:val="8"/>
              </w:numPr>
              <w:rPr>
                <w:color w:val="000000" w:themeColor="text1"/>
              </w:rPr>
            </w:pPr>
            <w:r w:rsidRPr="00324A7A">
              <w:rPr>
                <w:color w:val="000000" w:themeColor="text1"/>
              </w:rPr>
              <w:t>самостоятельная работа в уголке книги, в уголке театра, сюжетно-ролевые игры, рассматривание книг и картинок;</w:t>
            </w:r>
          </w:p>
          <w:p w:rsidR="007B7040" w:rsidRPr="00324A7A" w:rsidRDefault="007B7040" w:rsidP="007F559F">
            <w:pPr>
              <w:pStyle w:val="Style37"/>
              <w:numPr>
                <w:ilvl w:val="0"/>
                <w:numId w:val="8"/>
              </w:numPr>
              <w:rPr>
                <w:color w:val="000000" w:themeColor="text1"/>
              </w:rPr>
            </w:pPr>
            <w:r w:rsidRPr="00324A7A">
              <w:rPr>
                <w:color w:val="000000" w:themeColor="text1"/>
              </w:rPr>
              <w:t>самостоятельное раскрашивание развивающие настольно-печатные игры,</w:t>
            </w:r>
          </w:p>
          <w:p w:rsidR="007B7040" w:rsidRPr="00324A7A" w:rsidRDefault="007B7040" w:rsidP="007F559F">
            <w:pPr>
              <w:pStyle w:val="Style37"/>
              <w:numPr>
                <w:ilvl w:val="0"/>
                <w:numId w:val="8"/>
              </w:numPr>
              <w:rPr>
                <w:color w:val="000000" w:themeColor="text1"/>
              </w:rPr>
            </w:pPr>
            <w:r w:rsidRPr="00324A7A">
              <w:rPr>
                <w:color w:val="000000" w:themeColor="text1"/>
              </w:rPr>
              <w:t xml:space="preserve"> игры на прогулке.</w:t>
            </w:r>
          </w:p>
          <w:p w:rsidR="007B7040" w:rsidRPr="00324A7A" w:rsidRDefault="007B7040" w:rsidP="005F451D">
            <w:pPr>
              <w:pStyle w:val="Style37"/>
              <w:rPr>
                <w:color w:val="000000" w:themeColor="text1"/>
              </w:rPr>
            </w:pPr>
            <w:r w:rsidRPr="00324A7A">
              <w:rPr>
                <w:color w:val="000000" w:themeColor="text1"/>
              </w:rPr>
              <w:t> Художественно - эстетическое развитие::</w:t>
            </w:r>
          </w:p>
          <w:p w:rsidR="007B7040" w:rsidRPr="00324A7A" w:rsidRDefault="007B7040" w:rsidP="007F559F">
            <w:pPr>
              <w:pStyle w:val="Style37"/>
              <w:numPr>
                <w:ilvl w:val="0"/>
                <w:numId w:val="9"/>
              </w:numPr>
              <w:rPr>
                <w:color w:val="000000" w:themeColor="text1"/>
              </w:rPr>
            </w:pPr>
            <w:r w:rsidRPr="00324A7A">
              <w:rPr>
                <w:color w:val="000000" w:themeColor="text1"/>
              </w:rPr>
              <w:t xml:space="preserve">самостоятельное рисование, лепка, конструирование </w:t>
            </w:r>
          </w:p>
          <w:p w:rsidR="007B7040" w:rsidRPr="00324A7A" w:rsidRDefault="007B7040" w:rsidP="007F559F">
            <w:pPr>
              <w:pStyle w:val="Style37"/>
              <w:numPr>
                <w:ilvl w:val="0"/>
                <w:numId w:val="9"/>
              </w:numPr>
              <w:rPr>
                <w:color w:val="000000" w:themeColor="text1"/>
              </w:rPr>
            </w:pPr>
            <w:r w:rsidRPr="00324A7A">
              <w:rPr>
                <w:color w:val="000000" w:themeColor="text1"/>
              </w:rPr>
              <w:t>рассматривание репродукций картин, иллюстраций, (пение, танцы),</w:t>
            </w:r>
          </w:p>
          <w:p w:rsidR="007B7040" w:rsidRPr="00324A7A" w:rsidRDefault="007B7040" w:rsidP="007F559F">
            <w:pPr>
              <w:pStyle w:val="Style37"/>
              <w:numPr>
                <w:ilvl w:val="0"/>
                <w:numId w:val="9"/>
              </w:numPr>
              <w:rPr>
                <w:color w:val="000000" w:themeColor="text1"/>
              </w:rPr>
            </w:pPr>
            <w:r w:rsidRPr="00324A7A">
              <w:rPr>
                <w:color w:val="000000" w:themeColor="text1"/>
              </w:rPr>
              <w:t>игра на музыкальных инструментах.</w:t>
            </w:r>
          </w:p>
          <w:p w:rsidR="007B7040" w:rsidRPr="00324A7A" w:rsidRDefault="007B7040" w:rsidP="007F559F">
            <w:pPr>
              <w:pStyle w:val="Style37"/>
              <w:numPr>
                <w:ilvl w:val="0"/>
                <w:numId w:val="9"/>
              </w:numPr>
              <w:rPr>
                <w:color w:val="000000" w:themeColor="text1"/>
              </w:rPr>
            </w:pPr>
            <w:r w:rsidRPr="00324A7A">
              <w:rPr>
                <w:color w:val="000000" w:themeColor="text1"/>
              </w:rPr>
              <w:t xml:space="preserve"> слушание музыки.</w:t>
            </w:r>
          </w:p>
          <w:p w:rsidR="007B7040" w:rsidRPr="00B121B7"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Оказание  неди</w:t>
            </w:r>
            <w:r>
              <w:rPr>
                <w:rFonts w:ascii="Times New Roman" w:eastAsia="Times New Roman" w:hAnsi="Times New Roman" w:cs="Times New Roman"/>
                <w:bCs/>
                <w:color w:val="000000" w:themeColor="text1"/>
                <w:sz w:val="24"/>
                <w:szCs w:val="24"/>
                <w:lang w:eastAsia="ru-RU"/>
              </w:rPr>
              <w:t xml:space="preserve">рективной помощи воспитанникам. </w:t>
            </w:r>
            <w:r w:rsidRPr="00324A7A">
              <w:rPr>
                <w:rFonts w:ascii="Times New Roman" w:hAnsi="Times New Roman" w:cs="Times New Roman"/>
                <w:color w:val="000000" w:themeColor="text1"/>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 индивидуализация дошкольного образования)</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rPr>
              <w:t>1) обеспечение эмоционального благополучия через: непосредственное общение с каждым ребенком; уважительное отношение к каждому ребенку.</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xml:space="preserve">2) поддержку индивидуальности и </w:t>
            </w:r>
            <w:r w:rsidRPr="00324A7A">
              <w:rPr>
                <w:rFonts w:ascii="Times New Roman" w:eastAsia="Times New Roman" w:hAnsi="Times New Roman" w:cs="Times New Roman"/>
                <w:color w:val="000000" w:themeColor="text1"/>
                <w:sz w:val="24"/>
                <w:szCs w:val="24"/>
                <w:lang w:eastAsia="ru-RU"/>
              </w:rPr>
              <w:lastRenderedPageBreak/>
              <w:t>инициативы</w:t>
            </w:r>
            <w:r>
              <w:rPr>
                <w:rFonts w:ascii="Times New Roman" w:eastAsia="Times New Roman" w:hAnsi="Times New Roman" w:cs="Times New Roman"/>
                <w:color w:val="000000" w:themeColor="text1"/>
                <w:sz w:val="24"/>
                <w:szCs w:val="24"/>
                <w:lang w:eastAsia="ru-RU"/>
              </w:rPr>
              <w:t xml:space="preserve"> </w:t>
            </w:r>
            <w:r w:rsidRPr="00324A7A">
              <w:rPr>
                <w:rFonts w:ascii="Times New Roman" w:eastAsia="Times New Roman" w:hAnsi="Times New Roman" w:cs="Times New Roman"/>
                <w:color w:val="000000" w:themeColor="text1"/>
                <w:sz w:val="24"/>
                <w:szCs w:val="24"/>
                <w:lang w:eastAsia="ru-RU"/>
              </w:rPr>
              <w:t xml:space="preserve"> через:- создание условий для свободного выбора ребенком деятельности, участников совместной деятельности.</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xml:space="preserve">3) установление правил взаимодействия в разных ситуациях: создание условий для доброжелательных отношений между детьми.   </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r>
              <w:rPr>
                <w:rFonts w:ascii="Times New Roman" w:eastAsia="Times New Roman" w:hAnsi="Times New Roman" w:cs="Times New Roman"/>
                <w:color w:val="000000" w:themeColor="text1"/>
                <w:sz w:val="24"/>
                <w:szCs w:val="24"/>
                <w:lang w:eastAsia="ru-RU"/>
              </w:rPr>
              <w:t>.</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eastAsia="Times New Roman" w:hAnsi="Times New Roman" w:cs="Times New Roman"/>
                <w:color w:val="000000" w:themeColor="text1"/>
                <w:sz w:val="24"/>
                <w:szCs w:val="24"/>
                <w:lang w:eastAsia="ru-RU"/>
              </w:rPr>
              <w:t>5) взаимодействие с родителями (законными представителями) по вопросам образования непосредственного вовлечения их в образовательную деятельность</w:t>
            </w:r>
            <w:r>
              <w:rPr>
                <w:rFonts w:ascii="Times New Roman" w:eastAsia="Times New Roman" w:hAnsi="Times New Roman" w:cs="Times New Roman"/>
                <w:color w:val="000000" w:themeColor="text1"/>
                <w:sz w:val="24"/>
                <w:szCs w:val="24"/>
                <w:lang w:eastAsia="ru-RU"/>
              </w:rPr>
              <w:t xml:space="preserve">. </w:t>
            </w:r>
            <w:r w:rsidRPr="00324A7A">
              <w:rPr>
                <w:rFonts w:ascii="Times New Roman" w:eastAsia="Times New Roman" w:hAnsi="Times New Roman" w:cs="Times New Roman"/>
                <w:color w:val="000000" w:themeColor="text1"/>
                <w:sz w:val="24"/>
                <w:szCs w:val="24"/>
                <w:lang w:eastAsia="ru-RU"/>
              </w:rPr>
              <w:t xml:space="preserve"> </w:t>
            </w:r>
          </w:p>
        </w:tc>
        <w:tc>
          <w:tcPr>
            <w:tcW w:w="3969" w:type="dxa"/>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eastAsia="Times New Roman" w:hAnsi="Times New Roman" w:cs="Times New Roman"/>
                <w:bCs/>
                <w:color w:val="000000" w:themeColor="text1"/>
                <w:sz w:val="24"/>
                <w:szCs w:val="24"/>
                <w:lang w:eastAsia="ru-RU"/>
              </w:rPr>
              <w:lastRenderedPageBreak/>
              <w:t xml:space="preserve"> Игровая</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rPr>
              <w:t>включает  сюжетно-ролевую игру, игру с правилами и другие виды игры</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Коммуникативная</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eastAsia="Times New Roman" w:hAnsi="Times New Roman" w:cs="Times New Roman"/>
                <w:bCs/>
                <w:color w:val="000000" w:themeColor="text1"/>
                <w:sz w:val="24"/>
                <w:szCs w:val="24"/>
                <w:lang w:eastAsia="ru-RU"/>
              </w:rPr>
              <w:t xml:space="preserve"> </w:t>
            </w:r>
            <w:r w:rsidRPr="00324A7A">
              <w:rPr>
                <w:rFonts w:ascii="Times New Roman" w:hAnsi="Times New Roman" w:cs="Times New Roman"/>
                <w:color w:val="000000" w:themeColor="text1"/>
                <w:sz w:val="24"/>
                <w:szCs w:val="24"/>
              </w:rPr>
              <w:t>общение и взаимодействие со взрослыми и сверстниками</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xml:space="preserve"> - Беседа ситуативный разговор</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Речевая ситуация</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Составление отгадывание загадок</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lastRenderedPageBreak/>
              <w:t> - Сюжетные игры</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Игры с правилами</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 xml:space="preserve"> Самообслуживание</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 xml:space="preserve"> и элементарный    бытовой  труд</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eastAsia="Times New Roman" w:hAnsi="Times New Roman" w:cs="Times New Roman"/>
                <w:bCs/>
                <w:color w:val="000000" w:themeColor="text1"/>
                <w:sz w:val="24"/>
                <w:szCs w:val="24"/>
                <w:lang w:eastAsia="ru-RU"/>
              </w:rPr>
              <w:t xml:space="preserve"> </w:t>
            </w:r>
            <w:r w:rsidRPr="00324A7A">
              <w:rPr>
                <w:rFonts w:ascii="Times New Roman" w:hAnsi="Times New Roman" w:cs="Times New Roman"/>
                <w:color w:val="000000" w:themeColor="text1"/>
                <w:sz w:val="24"/>
                <w:szCs w:val="24"/>
              </w:rPr>
              <w:t>в помещении и на улице</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Совместные действия</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Дежурство</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Поручение</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Реализация проекта</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Двигательная</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Подвижные дидактические игры</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Подвижные игры с правилами</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Игровые упражнения</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Соревнования</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Продуктивная</w:t>
            </w:r>
          </w:p>
          <w:p w:rsidR="007B7040" w:rsidRPr="00324A7A" w:rsidRDefault="007B7040" w:rsidP="005F451D">
            <w:pPr>
              <w:rPr>
                <w:rFonts w:ascii="Times New Roman" w:eastAsia="Times New Roman" w:hAnsi="Times New Roman" w:cs="Times New Roman"/>
                <w:color w:val="000000" w:themeColor="text1"/>
                <w:sz w:val="24"/>
                <w:szCs w:val="24"/>
                <w:lang w:eastAsia="ru-RU"/>
              </w:rPr>
            </w:pPr>
            <w:r w:rsidRPr="00324A7A">
              <w:rPr>
                <w:rFonts w:ascii="Times New Roman" w:hAnsi="Times New Roman" w:cs="Times New Roman"/>
                <w:color w:val="000000" w:themeColor="text1"/>
                <w:sz w:val="24"/>
                <w:szCs w:val="24"/>
              </w:rPr>
              <w:t>рисование, лепка, аппликация</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xml:space="preserve"> · Мастерская по изготовлению </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xml:space="preserve">    продуктов детского творчества</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Реализация проектов</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Познавательно-исследовательская</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hAnsi="Times New Roman" w:cs="Times New Roman"/>
                <w:color w:val="000000" w:themeColor="text1"/>
                <w:sz w:val="24"/>
                <w:szCs w:val="24"/>
              </w:rPr>
              <w:lastRenderedPageBreak/>
              <w:t>исследование объектов окружающего мира и экспериментирование с ними</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Наблюдение</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Экскурсии</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Решение проблемных ситуаций</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Экспериментирование</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Коллекционирование</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Моделирование</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Реализация проекта</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Игры с правилами</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Музыкальная деятельность</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Слушание</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Исполнение</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Импровизация</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Экспериментирование</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Музыкально-дидактические игры</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    Игра на детских музыкальных </w:t>
            </w:r>
          </w:p>
          <w:p w:rsidR="007B7040" w:rsidRPr="00324A7A" w:rsidRDefault="007B7040" w:rsidP="005F451D">
            <w:pPr>
              <w:rPr>
                <w:rFonts w:ascii="Times New Roman" w:eastAsia="Times New Roman" w:hAnsi="Times New Roman" w:cs="Times New Roman"/>
                <w:bCs/>
                <w:color w:val="000000" w:themeColor="text1"/>
                <w:sz w:val="24"/>
                <w:szCs w:val="24"/>
                <w:lang w:eastAsia="ru-RU"/>
              </w:rPr>
            </w:pPr>
            <w:r w:rsidRPr="00324A7A">
              <w:rPr>
                <w:rFonts w:ascii="Times New Roman" w:hAnsi="Times New Roman" w:cs="Times New Roman"/>
                <w:color w:val="000000" w:themeColor="text1"/>
                <w:sz w:val="24"/>
                <w:szCs w:val="24"/>
              </w:rPr>
              <w:t xml:space="preserve">   инструментах.</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Чтение художественной литературы</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lastRenderedPageBreak/>
              <w:t> · Чтение</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Обсуждение</w:t>
            </w:r>
          </w:p>
          <w:p w:rsidR="007B7040" w:rsidRPr="00324A7A" w:rsidRDefault="007B7040" w:rsidP="005F451D">
            <w:pPr>
              <w:shd w:val="clear" w:color="auto" w:fill="FFFFFF"/>
              <w:rPr>
                <w:rFonts w:ascii="Times New Roman" w:eastAsia="Times New Roman" w:hAnsi="Times New Roman" w:cs="Times New Roman"/>
                <w:color w:val="000000" w:themeColor="text1"/>
                <w:sz w:val="24"/>
                <w:szCs w:val="24"/>
                <w:lang w:eastAsia="ru-RU"/>
              </w:rPr>
            </w:pPr>
            <w:r w:rsidRPr="00324A7A">
              <w:rPr>
                <w:rFonts w:ascii="Times New Roman" w:eastAsia="Times New Roman" w:hAnsi="Times New Roman" w:cs="Times New Roman"/>
                <w:color w:val="000000" w:themeColor="text1"/>
                <w:sz w:val="24"/>
                <w:szCs w:val="24"/>
                <w:lang w:eastAsia="ru-RU"/>
              </w:rPr>
              <w:t> · Разучивание</w:t>
            </w:r>
          </w:p>
          <w:p w:rsidR="007B7040" w:rsidRPr="00324A7A" w:rsidRDefault="007B7040" w:rsidP="005F451D">
            <w:pPr>
              <w:rPr>
                <w:rFonts w:ascii="Times New Roman" w:eastAsia="Calibri" w:hAnsi="Times New Roman" w:cs="Times New Roman"/>
                <w:b/>
                <w:sz w:val="24"/>
                <w:szCs w:val="24"/>
              </w:rPr>
            </w:pPr>
            <w:r w:rsidRPr="00324A7A">
              <w:rPr>
                <w:rFonts w:ascii="Times New Roman" w:eastAsia="Calibri" w:hAnsi="Times New Roman" w:cs="Times New Roman"/>
                <w:b/>
                <w:sz w:val="24"/>
                <w:szCs w:val="24"/>
              </w:rPr>
              <w:t>Используются следующие технологии:</w:t>
            </w:r>
          </w:p>
          <w:p w:rsidR="007B7040" w:rsidRPr="00324A7A" w:rsidRDefault="007B7040" w:rsidP="005F451D">
            <w:pPr>
              <w:rPr>
                <w:rFonts w:ascii="Times New Roman" w:eastAsia="Calibri" w:hAnsi="Times New Roman" w:cs="Times New Roman"/>
                <w:b/>
                <w:sz w:val="24"/>
                <w:szCs w:val="24"/>
              </w:rPr>
            </w:pPr>
            <w:r w:rsidRPr="00324A7A">
              <w:rPr>
                <w:rFonts w:ascii="Times New Roman" w:eastAsia="Calibri" w:hAnsi="Times New Roman" w:cs="Times New Roman"/>
                <w:sz w:val="24"/>
                <w:szCs w:val="24"/>
              </w:rPr>
              <w:t>1. Игровые технологии в ДОУ: целью игровых   технологий является решение ряда задач: дидактических, развивающих, воспитывающих, социализирующих.</w:t>
            </w:r>
          </w:p>
          <w:p w:rsidR="007B7040" w:rsidRPr="00324A7A" w:rsidRDefault="007B7040" w:rsidP="005F451D">
            <w:pPr>
              <w:rPr>
                <w:rFonts w:ascii="Times New Roman" w:eastAsia="Calibri" w:hAnsi="Times New Roman" w:cs="Times New Roman"/>
                <w:sz w:val="24"/>
                <w:szCs w:val="24"/>
              </w:rPr>
            </w:pPr>
            <w:r w:rsidRPr="00324A7A">
              <w:rPr>
                <w:rFonts w:ascii="Times New Roman" w:eastAsia="Calibri" w:hAnsi="Times New Roman" w:cs="Times New Roman"/>
                <w:sz w:val="24"/>
                <w:szCs w:val="24"/>
              </w:rPr>
              <w:t>2. Информационно-коммуникативные технологии;</w:t>
            </w:r>
          </w:p>
          <w:p w:rsidR="007B7040" w:rsidRPr="00324A7A" w:rsidRDefault="007B7040" w:rsidP="005F451D">
            <w:pPr>
              <w:rPr>
                <w:rFonts w:ascii="Times New Roman" w:eastAsia="Calibri" w:hAnsi="Times New Roman" w:cs="Times New Roman"/>
                <w:sz w:val="24"/>
                <w:szCs w:val="24"/>
              </w:rPr>
            </w:pPr>
            <w:r w:rsidRPr="00324A7A">
              <w:rPr>
                <w:rFonts w:ascii="Times New Roman" w:eastAsia="Calibri" w:hAnsi="Times New Roman" w:cs="Times New Roman"/>
                <w:sz w:val="24"/>
                <w:szCs w:val="24"/>
              </w:rPr>
              <w:t>3. Здоровьесберегающие технологии </w:t>
            </w:r>
          </w:p>
          <w:p w:rsidR="007B7040" w:rsidRPr="00324A7A" w:rsidRDefault="007B7040" w:rsidP="005F451D">
            <w:pPr>
              <w:rPr>
                <w:rFonts w:ascii="Times New Roman" w:eastAsia="Calibri" w:hAnsi="Times New Roman" w:cs="Times New Roman"/>
                <w:sz w:val="24"/>
                <w:szCs w:val="24"/>
              </w:rPr>
            </w:pPr>
            <w:r w:rsidRPr="00324A7A">
              <w:rPr>
                <w:rFonts w:ascii="Times New Roman" w:eastAsia="Calibri" w:hAnsi="Times New Roman" w:cs="Times New Roman"/>
                <w:sz w:val="24"/>
                <w:szCs w:val="24"/>
              </w:rPr>
              <w:t>(Н. Н. Ефименко) с целью укрепления здоровья детей;</w:t>
            </w:r>
          </w:p>
          <w:p w:rsidR="007B7040" w:rsidRPr="00324A7A" w:rsidRDefault="007B7040" w:rsidP="005F451D">
            <w:pPr>
              <w:rPr>
                <w:rFonts w:ascii="Times New Roman" w:eastAsia="Calibri" w:hAnsi="Times New Roman" w:cs="Times New Roman"/>
                <w:sz w:val="24"/>
                <w:szCs w:val="24"/>
              </w:rPr>
            </w:pPr>
            <w:r w:rsidRPr="00324A7A">
              <w:rPr>
                <w:rFonts w:ascii="Times New Roman" w:eastAsia="Calibri" w:hAnsi="Times New Roman" w:cs="Times New Roman"/>
                <w:sz w:val="24"/>
                <w:szCs w:val="24"/>
              </w:rPr>
              <w:t>4. При взаимодействии с детьми используются личностно – ориентированный подход (И. С. Якиманская).</w:t>
            </w:r>
          </w:p>
          <w:p w:rsidR="007B7040" w:rsidRPr="00324A7A" w:rsidRDefault="007B7040" w:rsidP="005F451D">
            <w:pPr>
              <w:shd w:val="clear" w:color="auto" w:fill="FFFFFF"/>
              <w:rPr>
                <w:rFonts w:ascii="Times New Roman" w:eastAsia="Times New Roman" w:hAnsi="Times New Roman" w:cs="Times New Roman"/>
                <w:bCs/>
                <w:color w:val="000000" w:themeColor="text1"/>
                <w:sz w:val="24"/>
                <w:szCs w:val="24"/>
                <w:lang w:eastAsia="ru-RU"/>
              </w:rPr>
            </w:pPr>
            <w:r w:rsidRPr="00324A7A">
              <w:rPr>
                <w:rFonts w:ascii="Times New Roman" w:eastAsia="Calibri" w:hAnsi="Times New Roman" w:cs="Times New Roman"/>
                <w:sz w:val="24"/>
                <w:szCs w:val="24"/>
              </w:rPr>
              <w:t>5. Технология проектной деятельности (Л. С. Киселёва, Т. А. Данилина).</w:t>
            </w:r>
          </w:p>
        </w:tc>
        <w:tc>
          <w:tcPr>
            <w:tcW w:w="3544" w:type="dxa"/>
          </w:tcPr>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bCs/>
                <w:color w:val="000000" w:themeColor="text1"/>
                <w:sz w:val="24"/>
                <w:szCs w:val="24"/>
              </w:rPr>
              <w:lastRenderedPageBreak/>
              <w:t>По итогам</w:t>
            </w:r>
            <w:r w:rsidRPr="00324A7A">
              <w:rPr>
                <w:rFonts w:ascii="Times New Roman" w:hAnsi="Times New Roman" w:cs="Times New Roman"/>
                <w:color w:val="000000" w:themeColor="text1"/>
                <w:sz w:val="24"/>
                <w:szCs w:val="24"/>
              </w:rPr>
              <w:t xml:space="preserve"> педагогической</w:t>
            </w:r>
            <w:r w:rsidRPr="00324A7A">
              <w:rPr>
                <w:rFonts w:ascii="Times New Roman" w:hAnsi="Times New Roman" w:cs="Times New Roman"/>
                <w:bCs/>
                <w:color w:val="000000" w:themeColor="text1"/>
                <w:sz w:val="24"/>
                <w:szCs w:val="24"/>
              </w:rPr>
              <w:t xml:space="preserve"> диагностики    п 2.2.</w:t>
            </w:r>
          </w:p>
          <w:p w:rsidR="007B7040" w:rsidRPr="00324A7A" w:rsidRDefault="007B7040" w:rsidP="005F451D">
            <w:pPr>
              <w:rPr>
                <w:rFonts w:ascii="Times New Roman" w:hAnsi="Times New Roman" w:cs="Times New Roman"/>
                <w:color w:val="000000" w:themeColor="text1"/>
                <w:sz w:val="24"/>
                <w:szCs w:val="24"/>
              </w:rPr>
            </w:pPr>
            <w:r w:rsidRPr="00324A7A">
              <w:rPr>
                <w:rFonts w:ascii="Times New Roman" w:hAnsi="Times New Roman" w:cs="Times New Roman"/>
                <w:color w:val="000000" w:themeColor="text1"/>
                <w:sz w:val="24"/>
                <w:szCs w:val="24"/>
              </w:rPr>
              <w:t xml:space="preserve">  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p w:rsidR="007B7040" w:rsidRPr="00324A7A" w:rsidRDefault="007B7040" w:rsidP="005F451D">
            <w:pPr>
              <w:pStyle w:val="af6"/>
              <w:rPr>
                <w:color w:val="000000" w:themeColor="text1"/>
              </w:rPr>
            </w:pPr>
            <w:r w:rsidRPr="00324A7A">
              <w:rPr>
                <w:color w:val="000000" w:themeColor="text1"/>
              </w:rPr>
              <w:t xml:space="preserve">Результаты педагогической диагностики (мониторинга) используются  исключительно для решения следующих </w:t>
            </w:r>
            <w:r w:rsidRPr="00324A7A">
              <w:rPr>
                <w:color w:val="000000" w:themeColor="text1"/>
              </w:rPr>
              <w:lastRenderedPageBreak/>
              <w:t>образовательных задач:</w:t>
            </w:r>
          </w:p>
          <w:p w:rsidR="007B7040" w:rsidRPr="00324A7A" w:rsidRDefault="007B7040" w:rsidP="005F451D">
            <w:pPr>
              <w:pStyle w:val="af6"/>
              <w:rPr>
                <w:color w:val="000000" w:themeColor="text1"/>
              </w:rPr>
            </w:pPr>
            <w:r w:rsidRPr="00324A7A">
              <w:rPr>
                <w:color w:val="000000" w:themeColor="text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B7040" w:rsidRPr="00324A7A" w:rsidRDefault="007B7040" w:rsidP="005F451D">
            <w:pPr>
              <w:pStyle w:val="af6"/>
              <w:rPr>
                <w:color w:val="000000" w:themeColor="text1"/>
              </w:rPr>
            </w:pPr>
            <w:r w:rsidRPr="00324A7A">
              <w:rPr>
                <w:color w:val="000000" w:themeColor="text1"/>
              </w:rPr>
              <w:t>2) оптимизации работы с группой детей.</w:t>
            </w:r>
          </w:p>
          <w:p w:rsidR="007B7040" w:rsidRPr="00324A7A" w:rsidRDefault="007B7040" w:rsidP="005F451D">
            <w:pPr>
              <w:pStyle w:val="af6"/>
              <w:rPr>
                <w:color w:val="000000" w:themeColor="text1"/>
              </w:rPr>
            </w:pPr>
            <w:r w:rsidRPr="00324A7A">
              <w:rPr>
                <w:color w:val="000000" w:themeColor="text1"/>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психологи).Участие ребенка в психологической диагностике допускается только с согласия его родителей (законных представителей).Результаты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Дети с повышенной активностью. Поддержка с ребенком зрительный и телесный </w:t>
            </w:r>
            <w:r w:rsidRPr="00324A7A">
              <w:rPr>
                <w:color w:val="000000" w:themeColor="text1"/>
              </w:rPr>
              <w:lastRenderedPageBreak/>
              <w:t xml:space="preserve">контакт. В общении не допускать сильных отрицательных и сильных положительных эмоций. Тренировка навыка усидчивости. Учить выплескивать энергию приемлемыми способами. Регулярно хвалить, причем сразу. Предоставление возможности выбора при решении новых задач. Дать ребенку возможность взять на себя ответственность Медлительные дети.               Учить планировать свои действия. При освоении нового опыта помочь ребенку начать. Не торопить, а заранее предупреждать о необходимости закончить работу. Обращать внимание на то, что начатую работу необходимо довести до конца. Эмоциональная поддержка. Дети с признаками неуверенного поведения.     Развитие коммуникативных умений. Обеспечение ситуации успеха.   Поощрять инициативу и активность. Обучение распознаванию своих эмоциональных состояний и их проявлений. В общении педагога с ребенком важно поддерживать эмоционально стабильные отношения для сохранения доверия.                  </w:t>
            </w:r>
            <w:r w:rsidRPr="00324A7A">
              <w:rPr>
                <w:color w:val="000000" w:themeColor="text1"/>
              </w:rPr>
              <w:lastRenderedPageBreak/>
              <w:t xml:space="preserve">Часто болеющие дети   Создание для часто болеющего ребенка индивидуального маршрута развития. </w:t>
            </w:r>
            <w:r>
              <w:rPr>
                <w:color w:val="000000" w:themeColor="text1"/>
              </w:rPr>
              <w:t xml:space="preserve"> </w:t>
            </w:r>
            <w:r w:rsidRPr="00324A7A">
              <w:rPr>
                <w:color w:val="000000" w:themeColor="text1"/>
              </w:rPr>
              <w:t xml:space="preserve">.  </w:t>
            </w:r>
          </w:p>
        </w:tc>
      </w:tr>
    </w:tbl>
    <w:p w:rsidR="007B7040" w:rsidRDefault="007B7040" w:rsidP="007B7040">
      <w:pPr>
        <w:spacing w:after="0"/>
        <w:rPr>
          <w:rFonts w:ascii="Times New Roman" w:eastAsia="Times New Roman" w:hAnsi="Times New Roman" w:cs="Times New Roman"/>
          <w:b/>
          <w:bCs/>
          <w:color w:val="000000" w:themeColor="text1"/>
          <w:sz w:val="28"/>
          <w:szCs w:val="28"/>
          <w:u w:val="single"/>
          <w:lang w:eastAsia="ru-RU"/>
        </w:rPr>
      </w:pPr>
    </w:p>
    <w:p w:rsidR="007B7040" w:rsidRDefault="007B7040" w:rsidP="007B7040">
      <w:pPr>
        <w:spacing w:after="0"/>
        <w:rPr>
          <w:rFonts w:ascii="Times New Roman" w:eastAsia="Times New Roman" w:hAnsi="Times New Roman" w:cs="Times New Roman"/>
          <w:b/>
          <w:bCs/>
          <w:color w:val="000000" w:themeColor="text1"/>
          <w:sz w:val="28"/>
          <w:szCs w:val="28"/>
          <w:u w:val="single"/>
          <w:lang w:eastAsia="ru-RU"/>
        </w:rPr>
      </w:pPr>
    </w:p>
    <w:p w:rsidR="007B7040" w:rsidRPr="00C12AD1" w:rsidRDefault="007B7040" w:rsidP="007B7040">
      <w:pPr>
        <w:spacing w:after="0"/>
        <w:rPr>
          <w:rFonts w:ascii="Times New Roman" w:hAnsi="Times New Roman" w:cs="Times New Roman"/>
          <w:color w:val="000000" w:themeColor="text1"/>
          <w:sz w:val="28"/>
          <w:szCs w:val="28"/>
          <w:u w:val="single"/>
        </w:rPr>
      </w:pPr>
      <w:r w:rsidRPr="00C12AD1">
        <w:rPr>
          <w:rFonts w:ascii="Times New Roman" w:eastAsia="Times New Roman" w:hAnsi="Times New Roman" w:cs="Times New Roman"/>
          <w:b/>
          <w:bCs/>
          <w:color w:val="000000" w:themeColor="text1"/>
          <w:sz w:val="28"/>
          <w:szCs w:val="28"/>
          <w:u w:val="single"/>
          <w:lang w:eastAsia="ru-RU"/>
        </w:rPr>
        <w:lastRenderedPageBreak/>
        <w:t>3.3.</w:t>
      </w:r>
      <w:r w:rsidRPr="00C12AD1">
        <w:rPr>
          <w:rFonts w:ascii="Times New Roman" w:hAnsi="Times New Roman" w:cs="Times New Roman"/>
          <w:b/>
          <w:color w:val="000000" w:themeColor="text1"/>
          <w:sz w:val="28"/>
          <w:szCs w:val="28"/>
          <w:u w:val="single"/>
        </w:rPr>
        <w:t xml:space="preserve"> Максимально допустимая образовательная нагрузка воспитанников группы (Непрерывная  образовательная деятельность)</w:t>
      </w:r>
    </w:p>
    <w:p w:rsidR="007B7040" w:rsidRPr="008D0CEF" w:rsidRDefault="007B7040" w:rsidP="007B7040">
      <w:pPr>
        <w:spacing w:after="0"/>
        <w:jc w:val="cente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(в соответствии с требованиями </w:t>
      </w:r>
      <w:r w:rsidRPr="008D0CEF">
        <w:rPr>
          <w:rFonts w:ascii="Times New Roman" w:eastAsia="+mn-ea" w:hAnsi="Times New Roman" w:cs="Times New Roman"/>
          <w:bCs/>
          <w:color w:val="000000" w:themeColor="text1"/>
          <w:sz w:val="24"/>
          <w:szCs w:val="24"/>
        </w:rPr>
        <w:t>СанПиН 2.4.1.3049-13</w:t>
      </w:r>
      <w:r w:rsidRPr="008D0CEF">
        <w:rPr>
          <w:rFonts w:ascii="Times New Roman" w:hAnsi="Times New Roman" w:cs="Times New Roman"/>
          <w:color w:val="000000" w:themeColor="text1"/>
          <w:sz w:val="24"/>
          <w:szCs w:val="24"/>
        </w:rPr>
        <w:t>)</w:t>
      </w:r>
    </w:p>
    <w:tbl>
      <w:tblPr>
        <w:tblStyle w:val="a7"/>
        <w:tblW w:w="16018" w:type="dxa"/>
        <w:tblInd w:w="-710" w:type="dxa"/>
        <w:tblLayout w:type="fixed"/>
        <w:tblLook w:val="04A0"/>
      </w:tblPr>
      <w:tblGrid>
        <w:gridCol w:w="2519"/>
        <w:gridCol w:w="2407"/>
        <w:gridCol w:w="2181"/>
        <w:gridCol w:w="2561"/>
        <w:gridCol w:w="6350"/>
      </w:tblGrid>
      <w:tr w:rsidR="007B7040" w:rsidRPr="008D0CEF" w:rsidTr="005F451D">
        <w:tc>
          <w:tcPr>
            <w:tcW w:w="2519" w:type="dxa"/>
          </w:tcPr>
          <w:p w:rsidR="007B7040" w:rsidRPr="008D0CEF" w:rsidRDefault="007B7040" w:rsidP="005F451D">
            <w:pPr>
              <w:pStyle w:val="Style37"/>
              <w:jc w:val="center"/>
              <w:rPr>
                <w:color w:val="000000" w:themeColor="text1"/>
              </w:rPr>
            </w:pPr>
            <w:r w:rsidRPr="008D0CEF">
              <w:rPr>
                <w:color w:val="000000" w:themeColor="text1"/>
              </w:rPr>
              <w:t>Максимально допустимый объем  образовательной нагрузки</w:t>
            </w:r>
          </w:p>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r w:rsidRPr="008D0CEF">
              <w:rPr>
                <w:rFonts w:ascii="Times New Roman" w:hAnsi="Times New Roman" w:cs="Times New Roman"/>
                <w:color w:val="000000" w:themeColor="text1"/>
                <w:sz w:val="24"/>
                <w:szCs w:val="24"/>
              </w:rPr>
              <w:t>в день</w:t>
            </w:r>
          </w:p>
        </w:tc>
        <w:tc>
          <w:tcPr>
            <w:tcW w:w="2407" w:type="dxa"/>
          </w:tcPr>
          <w:p w:rsidR="007B7040" w:rsidRPr="008D0CEF" w:rsidRDefault="007B7040" w:rsidP="005F451D">
            <w:pPr>
              <w:pStyle w:val="Style37"/>
              <w:jc w:val="center"/>
              <w:rPr>
                <w:color w:val="000000" w:themeColor="text1"/>
              </w:rPr>
            </w:pPr>
            <w:r w:rsidRPr="008D0CEF">
              <w:rPr>
                <w:rFonts w:eastAsia="+mn-ea"/>
                <w:color w:val="000000" w:themeColor="text1"/>
              </w:rPr>
              <w:t>Продолжительность НОД</w:t>
            </w:r>
          </w:p>
          <w:p w:rsidR="007B7040" w:rsidRPr="008D0CEF" w:rsidRDefault="007B7040" w:rsidP="005F451D">
            <w:pPr>
              <w:pStyle w:val="Style37"/>
              <w:jc w:val="center"/>
              <w:rPr>
                <w:color w:val="000000" w:themeColor="text1"/>
              </w:rPr>
            </w:pPr>
          </w:p>
        </w:tc>
        <w:tc>
          <w:tcPr>
            <w:tcW w:w="2181" w:type="dxa"/>
          </w:tcPr>
          <w:p w:rsidR="007B7040" w:rsidRPr="008D0CEF" w:rsidRDefault="007B7040" w:rsidP="005F451D">
            <w:pPr>
              <w:pStyle w:val="Style37"/>
              <w:jc w:val="center"/>
              <w:rPr>
                <w:rFonts w:eastAsia="+mj-ea"/>
                <w:bCs/>
                <w:color w:val="000000" w:themeColor="text1"/>
              </w:rPr>
            </w:pPr>
            <w:r w:rsidRPr="008D0CEF">
              <w:rPr>
                <w:rFonts w:eastAsia="+mj-ea"/>
                <w:bCs/>
                <w:color w:val="000000" w:themeColor="text1"/>
              </w:rPr>
              <w:t>Количество образовательных НОД</w:t>
            </w:r>
          </w:p>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r w:rsidRPr="008D0CEF">
              <w:rPr>
                <w:rFonts w:ascii="Times New Roman" w:eastAsia="+mj-ea" w:hAnsi="Times New Roman" w:cs="Times New Roman"/>
                <w:bCs/>
                <w:color w:val="000000" w:themeColor="text1"/>
                <w:sz w:val="24"/>
                <w:szCs w:val="24"/>
                <w:u w:val="single"/>
              </w:rPr>
              <w:t>в день</w:t>
            </w:r>
          </w:p>
        </w:tc>
        <w:tc>
          <w:tcPr>
            <w:tcW w:w="2561" w:type="dxa"/>
          </w:tcPr>
          <w:p w:rsidR="007B7040" w:rsidRPr="008D0CEF" w:rsidRDefault="007B7040" w:rsidP="005F451D">
            <w:pPr>
              <w:pStyle w:val="Style37"/>
              <w:jc w:val="center"/>
              <w:rPr>
                <w:rFonts w:eastAsia="+mj-ea"/>
                <w:bCs/>
                <w:color w:val="000000" w:themeColor="text1"/>
              </w:rPr>
            </w:pPr>
            <w:r w:rsidRPr="008D0CEF">
              <w:rPr>
                <w:rFonts w:eastAsia="+mj-ea"/>
                <w:bCs/>
                <w:color w:val="000000" w:themeColor="text1"/>
              </w:rPr>
              <w:t>Количество образовательных НОД</w:t>
            </w:r>
          </w:p>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r w:rsidRPr="008D0CEF">
              <w:rPr>
                <w:rFonts w:ascii="Times New Roman" w:eastAsia="+mj-ea" w:hAnsi="Times New Roman" w:cs="Times New Roman"/>
                <w:bCs/>
                <w:color w:val="000000" w:themeColor="text1"/>
                <w:sz w:val="24"/>
                <w:szCs w:val="24"/>
                <w:u w:val="single"/>
              </w:rPr>
              <w:t>в неделю</w:t>
            </w:r>
          </w:p>
        </w:tc>
        <w:tc>
          <w:tcPr>
            <w:tcW w:w="6350" w:type="dxa"/>
          </w:tcPr>
          <w:p w:rsidR="007B7040" w:rsidRPr="008D0CEF" w:rsidRDefault="007B7040" w:rsidP="005F451D">
            <w:pPr>
              <w:jc w:val="center"/>
              <w:rPr>
                <w:rFonts w:ascii="Times New Roman" w:eastAsia="Times New Roman" w:hAnsi="Times New Roman" w:cs="Times New Roman"/>
                <w:bCs/>
                <w:color w:val="000000" w:themeColor="text1"/>
                <w:sz w:val="24"/>
                <w:szCs w:val="24"/>
                <w:lang w:eastAsia="ru-RU"/>
              </w:rPr>
            </w:pPr>
            <w:r w:rsidRPr="008D0CEF">
              <w:rPr>
                <w:rFonts w:ascii="Times New Roman" w:eastAsia="+mn-ea" w:hAnsi="Times New Roman" w:cs="Times New Roman"/>
                <w:color w:val="000000" w:themeColor="text1"/>
                <w:sz w:val="24"/>
                <w:szCs w:val="24"/>
              </w:rPr>
              <w:t>Перерывы между НОД</w:t>
            </w:r>
          </w:p>
        </w:tc>
      </w:tr>
      <w:tr w:rsidR="007B7040" w:rsidRPr="008D0CEF" w:rsidTr="005F451D">
        <w:tc>
          <w:tcPr>
            <w:tcW w:w="2519" w:type="dxa"/>
          </w:tcPr>
          <w:p w:rsidR="007B7040" w:rsidRPr="008D0CEF" w:rsidRDefault="007B7040" w:rsidP="005F451D">
            <w:pPr>
              <w:jc w:val="center"/>
              <w:rPr>
                <w:rFonts w:ascii="Times New Roman" w:hAnsi="Times New Roman" w:cs="Times New Roman"/>
                <w:color w:val="000000" w:themeColor="text1"/>
                <w:sz w:val="28"/>
                <w:szCs w:val="28"/>
              </w:rPr>
            </w:pPr>
            <w:r>
              <w:rPr>
                <w:color w:val="000000"/>
                <w:sz w:val="27"/>
                <w:szCs w:val="27"/>
              </w:rPr>
              <w:t>1 час 30 минут</w:t>
            </w:r>
          </w:p>
        </w:tc>
        <w:tc>
          <w:tcPr>
            <w:tcW w:w="2407" w:type="dxa"/>
          </w:tcPr>
          <w:p w:rsidR="007B7040" w:rsidRPr="008D0CEF" w:rsidRDefault="007B7040" w:rsidP="005F451D">
            <w:pPr>
              <w:jc w:val="center"/>
              <w:rPr>
                <w:rFonts w:ascii="Times New Roman" w:hAnsi="Times New Roman" w:cs="Times New Roman"/>
                <w:color w:val="000000" w:themeColor="text1"/>
                <w:sz w:val="28"/>
                <w:szCs w:val="28"/>
              </w:rPr>
            </w:pPr>
            <w:r w:rsidRPr="008D0CEF">
              <w:rPr>
                <w:rFonts w:ascii="Times New Roman" w:hAnsi="Times New Roman" w:cs="Times New Roman"/>
                <w:color w:val="000000" w:themeColor="text1"/>
                <w:sz w:val="28"/>
                <w:szCs w:val="28"/>
              </w:rPr>
              <w:t>не более 30 минут</w:t>
            </w:r>
          </w:p>
        </w:tc>
        <w:tc>
          <w:tcPr>
            <w:tcW w:w="2181" w:type="dxa"/>
          </w:tcPr>
          <w:p w:rsidR="007B7040" w:rsidRPr="008D0CEF" w:rsidRDefault="007B7040" w:rsidP="005F451D">
            <w:pPr>
              <w:jc w:val="center"/>
              <w:rPr>
                <w:rFonts w:ascii="Times New Roman" w:hAnsi="Times New Roman" w:cs="Times New Roman"/>
                <w:color w:val="000000" w:themeColor="text1"/>
                <w:sz w:val="28"/>
                <w:szCs w:val="28"/>
              </w:rPr>
            </w:pPr>
            <w:r w:rsidRPr="008D0CEF">
              <w:rPr>
                <w:rFonts w:ascii="Times New Roman" w:hAnsi="Times New Roman" w:cs="Times New Roman"/>
                <w:color w:val="000000" w:themeColor="text1"/>
                <w:sz w:val="28"/>
                <w:szCs w:val="28"/>
              </w:rPr>
              <w:t>2 - 3  НОД</w:t>
            </w:r>
          </w:p>
          <w:p w:rsidR="007B7040" w:rsidRPr="008D0CEF" w:rsidRDefault="007B7040" w:rsidP="005F451D">
            <w:pPr>
              <w:jc w:val="center"/>
              <w:rPr>
                <w:rFonts w:ascii="Times New Roman" w:hAnsi="Times New Roman" w:cs="Times New Roman"/>
                <w:color w:val="000000" w:themeColor="text1"/>
                <w:sz w:val="28"/>
                <w:szCs w:val="28"/>
              </w:rPr>
            </w:pPr>
          </w:p>
        </w:tc>
        <w:tc>
          <w:tcPr>
            <w:tcW w:w="2561" w:type="dxa"/>
          </w:tcPr>
          <w:p w:rsidR="007B7040" w:rsidRPr="008D0CEF" w:rsidRDefault="007B7040" w:rsidP="005F451D">
            <w:pPr>
              <w:jc w:val="center"/>
              <w:rPr>
                <w:rFonts w:ascii="Times New Roman" w:hAnsi="Times New Roman" w:cs="Times New Roman"/>
                <w:color w:val="000000" w:themeColor="text1"/>
                <w:sz w:val="28"/>
                <w:szCs w:val="28"/>
              </w:rPr>
            </w:pPr>
            <w:r w:rsidRPr="008D0CEF">
              <w:rPr>
                <w:rFonts w:ascii="Times New Roman" w:hAnsi="Times New Roman" w:cs="Times New Roman"/>
                <w:color w:val="000000" w:themeColor="text1"/>
                <w:sz w:val="28"/>
                <w:szCs w:val="28"/>
              </w:rPr>
              <w:t>12 НОД</w:t>
            </w:r>
          </w:p>
        </w:tc>
        <w:tc>
          <w:tcPr>
            <w:tcW w:w="6350" w:type="dxa"/>
          </w:tcPr>
          <w:p w:rsidR="007B7040" w:rsidRPr="008D0CEF" w:rsidRDefault="007B7040" w:rsidP="005F451D">
            <w:pPr>
              <w:jc w:val="center"/>
              <w:rPr>
                <w:rFonts w:ascii="Times New Roman" w:hAnsi="Times New Roman" w:cs="Times New Roman"/>
                <w:color w:val="000000" w:themeColor="text1"/>
                <w:sz w:val="28"/>
                <w:szCs w:val="28"/>
              </w:rPr>
            </w:pPr>
            <w:r w:rsidRPr="008D0CEF">
              <w:rPr>
                <w:rFonts w:ascii="Times New Roman" w:eastAsia="+mn-ea" w:hAnsi="Times New Roman" w:cs="Times New Roman"/>
                <w:b/>
                <w:i/>
                <w:color w:val="000000" w:themeColor="text1"/>
                <w:sz w:val="24"/>
                <w:szCs w:val="24"/>
              </w:rPr>
              <w:t>не менее 10 минут</w:t>
            </w:r>
          </w:p>
        </w:tc>
      </w:tr>
    </w:tbl>
    <w:p w:rsidR="007B7040" w:rsidRPr="008D0CEF" w:rsidRDefault="007B7040" w:rsidP="007B7040">
      <w:pPr>
        <w:pStyle w:val="Style37"/>
        <w:rPr>
          <w:color w:val="000000" w:themeColor="text1"/>
          <w:u w:val="single"/>
        </w:rPr>
      </w:pPr>
    </w:p>
    <w:p w:rsidR="007B7040" w:rsidRPr="008D0CEF" w:rsidRDefault="007B7040" w:rsidP="007B7040">
      <w:pPr>
        <w:pStyle w:val="Style37"/>
        <w:jc w:val="center"/>
        <w:rPr>
          <w:color w:val="000000" w:themeColor="text1"/>
          <w:u w:val="single"/>
        </w:rPr>
      </w:pPr>
    </w:p>
    <w:p w:rsidR="007B7040" w:rsidRPr="008D0CEF" w:rsidRDefault="007B7040" w:rsidP="007B7040">
      <w:pPr>
        <w:pStyle w:val="Style37"/>
        <w:jc w:val="center"/>
        <w:rPr>
          <w:rFonts w:eastAsia="+mn-ea"/>
          <w:color w:val="000000" w:themeColor="text1"/>
        </w:rPr>
      </w:pPr>
      <w:r w:rsidRPr="008D0CEF">
        <w:rPr>
          <w:color w:val="000000" w:themeColor="text1"/>
          <w:u w:val="single"/>
        </w:rPr>
        <w:t>Примечание:</w:t>
      </w:r>
      <w:r w:rsidRPr="008D0CEF">
        <w:rPr>
          <w:rFonts w:eastAsia="+mn-ea"/>
          <w:color w:val="000000" w:themeColor="text1"/>
        </w:rPr>
        <w:t xml:space="preserve">   В середине НОД  статического характера проводится  физкультминутка.</w:t>
      </w:r>
    </w:p>
    <w:p w:rsidR="007B7040" w:rsidRPr="008D0CEF" w:rsidRDefault="007B7040" w:rsidP="007B7040">
      <w:pPr>
        <w:pStyle w:val="Style37"/>
        <w:ind w:firstLine="0"/>
        <w:rPr>
          <w:rFonts w:eastAsia="+mn-ea"/>
          <w:color w:val="000000" w:themeColor="text1"/>
          <w:u w:val="single"/>
        </w:rPr>
      </w:pPr>
    </w:p>
    <w:p w:rsidR="007B7040" w:rsidRPr="008D0CEF" w:rsidRDefault="007B7040" w:rsidP="007B7040">
      <w:pPr>
        <w:spacing w:after="0" w:line="240" w:lineRule="auto"/>
        <w:rPr>
          <w:rFonts w:ascii="Times New Roman" w:eastAsia="Calibri" w:hAnsi="Times New Roman" w:cs="Times New Roman"/>
          <w:b/>
          <w:color w:val="000000" w:themeColor="text1"/>
          <w:sz w:val="24"/>
          <w:szCs w:val="24"/>
        </w:rPr>
      </w:pPr>
      <w:r w:rsidRPr="008D0CEF">
        <w:rPr>
          <w:rFonts w:ascii="Times New Roman" w:eastAsia="Calibri" w:hAnsi="Times New Roman" w:cs="Times New Roman"/>
          <w:b/>
          <w:color w:val="000000" w:themeColor="text1"/>
          <w:sz w:val="24"/>
          <w:szCs w:val="24"/>
        </w:rPr>
        <w:t>Расписание организованной образовательной деятельности</w:t>
      </w:r>
      <w:r w:rsidRPr="008D0CEF">
        <w:rPr>
          <w:rFonts w:ascii="Times New Roman" w:hAnsi="Times New Roman" w:cs="Times New Roman"/>
          <w:color w:val="000000" w:themeColor="text1"/>
          <w:sz w:val="24"/>
          <w:szCs w:val="24"/>
        </w:rPr>
        <w:t xml:space="preserve"> </w:t>
      </w:r>
      <w:r w:rsidRPr="008D0CEF">
        <w:rPr>
          <w:rFonts w:ascii="Times New Roman" w:eastAsia="Calibri" w:hAnsi="Times New Roman" w:cs="Times New Roman"/>
          <w:b/>
          <w:color w:val="000000" w:themeColor="text1"/>
          <w:sz w:val="24"/>
          <w:szCs w:val="24"/>
        </w:rPr>
        <w:t xml:space="preserve">с детьми </w:t>
      </w:r>
      <w:r>
        <w:rPr>
          <w:rFonts w:ascii="Times New Roman" w:eastAsia="Calibri" w:hAnsi="Times New Roman" w:cs="Times New Roman"/>
          <w:b/>
          <w:color w:val="000000" w:themeColor="text1"/>
          <w:sz w:val="24"/>
          <w:szCs w:val="24"/>
        </w:rPr>
        <w:t xml:space="preserve"> старшей </w:t>
      </w:r>
      <w:r w:rsidRPr="008D0CEF">
        <w:rPr>
          <w:rFonts w:ascii="Times New Roman" w:eastAsia="Calibri" w:hAnsi="Times New Roman" w:cs="Times New Roman"/>
          <w:b/>
          <w:color w:val="000000" w:themeColor="text1"/>
          <w:sz w:val="24"/>
          <w:szCs w:val="24"/>
        </w:rPr>
        <w:t xml:space="preserve"> группы</w:t>
      </w:r>
    </w:p>
    <w:p w:rsidR="007B7040" w:rsidRPr="008D0CEF" w:rsidRDefault="007B7040" w:rsidP="007B7040">
      <w:pPr>
        <w:spacing w:after="0" w:line="240" w:lineRule="auto"/>
        <w:jc w:val="center"/>
        <w:rPr>
          <w:rFonts w:ascii="Times New Roman" w:hAnsi="Times New Roman" w:cs="Times New Roman"/>
          <w:b/>
          <w:color w:val="000000" w:themeColor="text1"/>
          <w:sz w:val="24"/>
          <w:szCs w:val="24"/>
        </w:rPr>
      </w:pPr>
      <w:r w:rsidRPr="008D0CEF">
        <w:rPr>
          <w:rFonts w:ascii="Times New Roman" w:eastAsia="Calibri" w:hAnsi="Times New Roman" w:cs="Times New Roman"/>
          <w:b/>
          <w:color w:val="000000" w:themeColor="text1"/>
          <w:sz w:val="24"/>
          <w:szCs w:val="24"/>
        </w:rPr>
        <w:t>на 201</w:t>
      </w:r>
      <w:r>
        <w:rPr>
          <w:rFonts w:ascii="Times New Roman" w:hAnsi="Times New Roman" w:cs="Times New Roman"/>
          <w:b/>
          <w:color w:val="000000" w:themeColor="text1"/>
          <w:sz w:val="24"/>
          <w:szCs w:val="24"/>
        </w:rPr>
        <w:t>9</w:t>
      </w:r>
      <w:r w:rsidRPr="008D0CEF">
        <w:rPr>
          <w:rFonts w:ascii="Times New Roman" w:eastAsia="Calibri" w:hAnsi="Times New Roman" w:cs="Times New Roman"/>
          <w:b/>
          <w:color w:val="000000" w:themeColor="text1"/>
          <w:sz w:val="24"/>
          <w:szCs w:val="24"/>
        </w:rPr>
        <w:t>-20</w:t>
      </w:r>
      <w:r>
        <w:rPr>
          <w:rFonts w:ascii="Times New Roman" w:eastAsia="Calibri" w:hAnsi="Times New Roman" w:cs="Times New Roman"/>
          <w:b/>
          <w:color w:val="000000" w:themeColor="text1"/>
          <w:sz w:val="24"/>
          <w:szCs w:val="24"/>
        </w:rPr>
        <w:t>20</w:t>
      </w:r>
      <w:r w:rsidRPr="008D0CEF">
        <w:rPr>
          <w:rFonts w:ascii="Times New Roman" w:eastAsia="Calibri" w:hAnsi="Times New Roman" w:cs="Times New Roman"/>
          <w:b/>
          <w:color w:val="000000" w:themeColor="text1"/>
          <w:sz w:val="24"/>
          <w:szCs w:val="24"/>
        </w:rPr>
        <w:t xml:space="preserve"> учебный год.</w:t>
      </w:r>
    </w:p>
    <w:tbl>
      <w:tblPr>
        <w:tblStyle w:val="a7"/>
        <w:tblW w:w="0" w:type="auto"/>
        <w:tblLook w:val="04A0"/>
      </w:tblPr>
      <w:tblGrid>
        <w:gridCol w:w="3087"/>
        <w:gridCol w:w="3093"/>
        <w:gridCol w:w="3253"/>
        <w:gridCol w:w="3088"/>
        <w:gridCol w:w="3093"/>
      </w:tblGrid>
      <w:tr w:rsidR="007B7040" w:rsidRPr="008D0CEF" w:rsidTr="005F451D">
        <w:tc>
          <w:tcPr>
            <w:tcW w:w="3122"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center"/>
              <w:rPr>
                <w:rFonts w:ascii="Times New Roman" w:hAnsi="Times New Roman" w:cs="Times New Roman"/>
                <w:b/>
                <w:color w:val="000000" w:themeColor="text1"/>
                <w:sz w:val="24"/>
                <w:szCs w:val="24"/>
              </w:rPr>
            </w:pPr>
            <w:r w:rsidRPr="008D0CEF">
              <w:rPr>
                <w:rFonts w:ascii="Times New Roman" w:hAnsi="Times New Roman" w:cs="Times New Roman"/>
                <w:b/>
                <w:color w:val="000000" w:themeColor="text1"/>
                <w:sz w:val="24"/>
                <w:szCs w:val="24"/>
              </w:rPr>
              <w:t>Понедельник</w:t>
            </w:r>
          </w:p>
        </w:tc>
        <w:tc>
          <w:tcPr>
            <w:tcW w:w="3123"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center"/>
              <w:rPr>
                <w:rFonts w:ascii="Times New Roman" w:hAnsi="Times New Roman" w:cs="Times New Roman"/>
                <w:b/>
                <w:color w:val="000000" w:themeColor="text1"/>
                <w:sz w:val="24"/>
                <w:szCs w:val="24"/>
              </w:rPr>
            </w:pPr>
            <w:r w:rsidRPr="008D0CEF">
              <w:rPr>
                <w:rFonts w:ascii="Times New Roman" w:hAnsi="Times New Roman" w:cs="Times New Roman"/>
                <w:b/>
                <w:color w:val="000000" w:themeColor="text1"/>
                <w:sz w:val="24"/>
                <w:szCs w:val="24"/>
              </w:rPr>
              <w:t>Вторник</w:t>
            </w:r>
          </w:p>
        </w:tc>
        <w:tc>
          <w:tcPr>
            <w:tcW w:w="3123"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center"/>
              <w:rPr>
                <w:rFonts w:ascii="Times New Roman" w:hAnsi="Times New Roman" w:cs="Times New Roman"/>
                <w:b/>
                <w:color w:val="000000" w:themeColor="text1"/>
                <w:sz w:val="24"/>
                <w:szCs w:val="24"/>
              </w:rPr>
            </w:pPr>
            <w:r w:rsidRPr="008D0CEF">
              <w:rPr>
                <w:rFonts w:ascii="Times New Roman" w:hAnsi="Times New Roman" w:cs="Times New Roman"/>
                <w:b/>
                <w:color w:val="000000" w:themeColor="text1"/>
                <w:sz w:val="24"/>
                <w:szCs w:val="24"/>
              </w:rPr>
              <w:t>Среда</w:t>
            </w:r>
          </w:p>
        </w:tc>
        <w:tc>
          <w:tcPr>
            <w:tcW w:w="3123"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center"/>
              <w:rPr>
                <w:rFonts w:ascii="Times New Roman" w:hAnsi="Times New Roman" w:cs="Times New Roman"/>
                <w:b/>
                <w:color w:val="000000" w:themeColor="text1"/>
                <w:sz w:val="24"/>
                <w:szCs w:val="24"/>
              </w:rPr>
            </w:pPr>
            <w:r w:rsidRPr="008D0CEF">
              <w:rPr>
                <w:rFonts w:ascii="Times New Roman" w:hAnsi="Times New Roman" w:cs="Times New Roman"/>
                <w:b/>
                <w:color w:val="000000" w:themeColor="text1"/>
                <w:sz w:val="24"/>
                <w:szCs w:val="24"/>
              </w:rPr>
              <w:t>Четверг</w:t>
            </w:r>
          </w:p>
        </w:tc>
        <w:tc>
          <w:tcPr>
            <w:tcW w:w="3123"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center"/>
              <w:rPr>
                <w:rFonts w:ascii="Times New Roman" w:hAnsi="Times New Roman" w:cs="Times New Roman"/>
                <w:b/>
                <w:color w:val="000000" w:themeColor="text1"/>
                <w:sz w:val="24"/>
                <w:szCs w:val="24"/>
              </w:rPr>
            </w:pPr>
            <w:r w:rsidRPr="008D0CEF">
              <w:rPr>
                <w:rFonts w:ascii="Times New Roman" w:hAnsi="Times New Roman" w:cs="Times New Roman"/>
                <w:b/>
                <w:color w:val="000000" w:themeColor="text1"/>
                <w:sz w:val="24"/>
                <w:szCs w:val="24"/>
              </w:rPr>
              <w:t>Пятница</w:t>
            </w:r>
          </w:p>
        </w:tc>
      </w:tr>
      <w:tr w:rsidR="007B7040" w:rsidRPr="008D0CEF" w:rsidTr="005F451D">
        <w:tc>
          <w:tcPr>
            <w:tcW w:w="3122" w:type="dxa"/>
            <w:tcBorders>
              <w:top w:val="single" w:sz="4" w:space="0" w:color="auto"/>
              <w:left w:val="single" w:sz="4" w:space="0" w:color="auto"/>
              <w:bottom w:val="single" w:sz="4" w:space="0" w:color="auto"/>
              <w:right w:val="single" w:sz="4" w:space="0" w:color="auto"/>
            </w:tcBorders>
            <w:hideMark/>
          </w:tcPr>
          <w:p w:rsidR="007B7040" w:rsidRPr="002D4E66" w:rsidRDefault="007B7040" w:rsidP="005F451D">
            <w:pPr>
              <w:jc w:val="center"/>
              <w:rPr>
                <w:rFonts w:ascii="Times New Roman" w:hAnsi="Times New Roman" w:cs="Times New Roman"/>
                <w:bCs/>
                <w:color w:val="000000" w:themeColor="text1"/>
                <w:sz w:val="24"/>
                <w:szCs w:val="24"/>
              </w:rPr>
            </w:pPr>
            <w:r w:rsidRPr="002D4E66">
              <w:rPr>
                <w:rFonts w:ascii="Times New Roman" w:hAnsi="Times New Roman" w:cs="Times New Roman"/>
                <w:bCs/>
                <w:color w:val="000000" w:themeColor="text1"/>
                <w:sz w:val="24"/>
                <w:szCs w:val="24"/>
              </w:rPr>
              <w:t>Речевое развитие:</w:t>
            </w:r>
          </w:p>
          <w:p w:rsidR="007B7040" w:rsidRPr="002D4E66" w:rsidRDefault="007B7040" w:rsidP="005F451D">
            <w:pPr>
              <w:jc w:val="center"/>
              <w:rPr>
                <w:rFonts w:ascii="Times New Roman" w:hAnsi="Times New Roman" w:cs="Times New Roman"/>
                <w:bCs/>
                <w:color w:val="000000" w:themeColor="text1"/>
                <w:sz w:val="24"/>
                <w:szCs w:val="24"/>
              </w:rPr>
            </w:pPr>
            <w:r w:rsidRPr="002D4E66">
              <w:rPr>
                <w:rFonts w:ascii="Times New Roman" w:hAnsi="Times New Roman" w:cs="Times New Roman"/>
                <w:bCs/>
                <w:color w:val="000000" w:themeColor="text1"/>
                <w:sz w:val="24"/>
                <w:szCs w:val="24"/>
              </w:rPr>
              <w:t xml:space="preserve"> развитие речи.</w:t>
            </w:r>
          </w:p>
          <w:p w:rsidR="007B7040" w:rsidRPr="002D4E66" w:rsidRDefault="007B7040" w:rsidP="005F451D">
            <w:pPr>
              <w:jc w:val="center"/>
              <w:rPr>
                <w:rFonts w:ascii="Times New Roman" w:hAnsi="Times New Roman" w:cs="Times New Roman"/>
                <w:bCs/>
                <w:color w:val="000000" w:themeColor="text1"/>
                <w:sz w:val="24"/>
                <w:szCs w:val="24"/>
              </w:rPr>
            </w:pPr>
            <w:r w:rsidRPr="002D4E66">
              <w:rPr>
                <w:rFonts w:ascii="Times New Roman" w:hAnsi="Times New Roman" w:cs="Times New Roman"/>
                <w:color w:val="000000"/>
                <w:sz w:val="24"/>
                <w:szCs w:val="24"/>
              </w:rPr>
              <w:t>Художественно-эстетическое развитие: лепка/рисование</w:t>
            </w:r>
          </w:p>
          <w:p w:rsidR="007B7040" w:rsidRPr="002D4E66" w:rsidRDefault="007B7040" w:rsidP="005F451D">
            <w:pPr>
              <w:jc w:val="center"/>
              <w:rPr>
                <w:rFonts w:ascii="Times New Roman" w:eastAsia="Calibri" w:hAnsi="Times New Roman" w:cs="Times New Roman"/>
                <w:color w:val="000000" w:themeColor="text1"/>
                <w:sz w:val="24"/>
                <w:szCs w:val="24"/>
              </w:rPr>
            </w:pPr>
            <w:r w:rsidRPr="002D4E66">
              <w:rPr>
                <w:rFonts w:ascii="Times New Roman" w:eastAsia="Calibri" w:hAnsi="Times New Roman" w:cs="Times New Roman"/>
                <w:color w:val="000000" w:themeColor="text1"/>
                <w:sz w:val="24"/>
                <w:szCs w:val="24"/>
              </w:rPr>
              <w:t xml:space="preserve">Физическое развитие: </w:t>
            </w:r>
          </w:p>
          <w:p w:rsidR="007B7040" w:rsidRPr="002D4E66" w:rsidRDefault="007B7040" w:rsidP="005F451D">
            <w:pPr>
              <w:jc w:val="center"/>
              <w:rPr>
                <w:rFonts w:ascii="Times New Roman" w:hAnsi="Times New Roman" w:cs="Times New Roman"/>
                <w:color w:val="000000" w:themeColor="text1"/>
                <w:sz w:val="24"/>
                <w:szCs w:val="24"/>
              </w:rPr>
            </w:pPr>
            <w:r w:rsidRPr="002D4E66">
              <w:rPr>
                <w:rFonts w:ascii="Times New Roman" w:eastAsia="Calibri" w:hAnsi="Times New Roman" w:cs="Times New Roman"/>
                <w:color w:val="000000" w:themeColor="text1"/>
                <w:sz w:val="24"/>
                <w:szCs w:val="24"/>
              </w:rPr>
              <w:t>физическая культура</w:t>
            </w:r>
          </w:p>
        </w:tc>
        <w:tc>
          <w:tcPr>
            <w:tcW w:w="3123" w:type="dxa"/>
            <w:tcBorders>
              <w:top w:val="single" w:sz="4" w:space="0" w:color="auto"/>
              <w:left w:val="single" w:sz="4" w:space="0" w:color="auto"/>
              <w:bottom w:val="single" w:sz="4" w:space="0" w:color="auto"/>
              <w:right w:val="single" w:sz="4" w:space="0" w:color="auto"/>
            </w:tcBorders>
            <w:hideMark/>
          </w:tcPr>
          <w:p w:rsidR="007B7040" w:rsidRPr="002D4E66" w:rsidRDefault="007B7040" w:rsidP="005F451D">
            <w:pPr>
              <w:jc w:val="center"/>
              <w:rPr>
                <w:rFonts w:ascii="Times New Roman" w:hAnsi="Times New Roman" w:cs="Times New Roman"/>
                <w:color w:val="000000"/>
                <w:sz w:val="24"/>
                <w:szCs w:val="24"/>
              </w:rPr>
            </w:pPr>
            <w:r w:rsidRPr="002D4E66">
              <w:rPr>
                <w:rFonts w:ascii="Times New Roman" w:eastAsia="Calibri" w:hAnsi="Times New Roman" w:cs="Times New Roman"/>
                <w:color w:val="000000" w:themeColor="text1"/>
                <w:sz w:val="24"/>
                <w:szCs w:val="24"/>
              </w:rPr>
              <w:t>Социально-коммуникативное развитие,</w:t>
            </w:r>
            <w:r w:rsidRPr="002D4E66">
              <w:rPr>
                <w:rFonts w:ascii="Times New Roman" w:hAnsi="Times New Roman" w:cs="Times New Roman"/>
                <w:color w:val="000000"/>
                <w:sz w:val="24"/>
                <w:szCs w:val="24"/>
              </w:rPr>
              <w:t xml:space="preserve"> </w:t>
            </w:r>
          </w:p>
          <w:p w:rsidR="007B7040" w:rsidRPr="002D4E66" w:rsidRDefault="007B7040" w:rsidP="005F451D">
            <w:pPr>
              <w:jc w:val="center"/>
              <w:rPr>
                <w:rFonts w:ascii="Times New Roman" w:eastAsia="Calibri" w:hAnsi="Times New Roman" w:cs="Times New Roman"/>
                <w:color w:val="000000" w:themeColor="text1"/>
                <w:sz w:val="24"/>
                <w:szCs w:val="24"/>
              </w:rPr>
            </w:pPr>
            <w:r w:rsidRPr="002D4E66">
              <w:rPr>
                <w:rFonts w:ascii="Times New Roman" w:hAnsi="Times New Roman" w:cs="Times New Roman"/>
                <w:color w:val="000000"/>
                <w:sz w:val="24"/>
                <w:szCs w:val="24"/>
              </w:rPr>
              <w:t>расширение кругозора</w:t>
            </w:r>
          </w:p>
          <w:p w:rsidR="007B7040" w:rsidRPr="002D4E66" w:rsidRDefault="007B7040" w:rsidP="005F451D">
            <w:pPr>
              <w:jc w:val="center"/>
              <w:rPr>
                <w:rFonts w:ascii="Times New Roman" w:eastAsia="Calibri" w:hAnsi="Times New Roman" w:cs="Times New Roman"/>
                <w:color w:val="000000" w:themeColor="text1"/>
                <w:sz w:val="24"/>
                <w:szCs w:val="24"/>
              </w:rPr>
            </w:pPr>
            <w:r w:rsidRPr="002D4E66">
              <w:rPr>
                <w:rFonts w:ascii="Times New Roman" w:eastAsia="Calibri" w:hAnsi="Times New Roman" w:cs="Times New Roman"/>
                <w:color w:val="000000" w:themeColor="text1"/>
                <w:sz w:val="24"/>
                <w:szCs w:val="24"/>
              </w:rPr>
              <w:t>Художественно-эстетическое развитие:</w:t>
            </w:r>
          </w:p>
          <w:p w:rsidR="007B7040" w:rsidRPr="002D4E66" w:rsidRDefault="007B7040" w:rsidP="005F451D">
            <w:pPr>
              <w:jc w:val="center"/>
              <w:rPr>
                <w:rFonts w:ascii="Times New Roman" w:hAnsi="Times New Roman" w:cs="Times New Roman"/>
                <w:color w:val="000000" w:themeColor="text1"/>
                <w:sz w:val="24"/>
                <w:szCs w:val="24"/>
              </w:rPr>
            </w:pPr>
            <w:r w:rsidRPr="002D4E66">
              <w:rPr>
                <w:rFonts w:ascii="Times New Roman" w:eastAsia="Calibri" w:hAnsi="Times New Roman" w:cs="Times New Roman"/>
                <w:color w:val="000000" w:themeColor="text1"/>
                <w:sz w:val="24"/>
                <w:szCs w:val="24"/>
              </w:rPr>
              <w:t>музыкальное развитие</w:t>
            </w:r>
          </w:p>
        </w:tc>
        <w:tc>
          <w:tcPr>
            <w:tcW w:w="3123" w:type="dxa"/>
            <w:tcBorders>
              <w:top w:val="single" w:sz="4" w:space="0" w:color="auto"/>
              <w:left w:val="single" w:sz="4" w:space="0" w:color="auto"/>
              <w:bottom w:val="single" w:sz="4" w:space="0" w:color="auto"/>
              <w:right w:val="single" w:sz="4" w:space="0" w:color="auto"/>
            </w:tcBorders>
          </w:tcPr>
          <w:p w:rsidR="007B7040" w:rsidRPr="002D4E66" w:rsidRDefault="007B7040" w:rsidP="005F451D">
            <w:pPr>
              <w:jc w:val="center"/>
              <w:rPr>
                <w:rFonts w:ascii="Times New Roman" w:eastAsia="Calibri" w:hAnsi="Times New Roman" w:cs="Times New Roman"/>
                <w:color w:val="000000" w:themeColor="text1"/>
                <w:sz w:val="24"/>
                <w:szCs w:val="24"/>
              </w:rPr>
            </w:pPr>
            <w:r w:rsidRPr="002D4E66">
              <w:rPr>
                <w:rFonts w:ascii="Times New Roman" w:hAnsi="Times New Roman" w:cs="Times New Roman"/>
                <w:color w:val="000000"/>
                <w:sz w:val="24"/>
                <w:szCs w:val="24"/>
              </w:rPr>
              <w:t>Речевое развитие: подготовка к обучению грамоте</w:t>
            </w:r>
          </w:p>
          <w:p w:rsidR="007B7040" w:rsidRPr="002D4E66" w:rsidRDefault="007B7040" w:rsidP="005F451D">
            <w:pPr>
              <w:jc w:val="center"/>
              <w:rPr>
                <w:rFonts w:ascii="Times New Roman" w:eastAsia="Calibri" w:hAnsi="Times New Roman" w:cs="Times New Roman"/>
                <w:color w:val="000000" w:themeColor="text1"/>
                <w:sz w:val="24"/>
                <w:szCs w:val="24"/>
              </w:rPr>
            </w:pPr>
            <w:r w:rsidRPr="002D4E66">
              <w:rPr>
                <w:rFonts w:ascii="Times New Roman" w:hAnsi="Times New Roman" w:cs="Times New Roman"/>
                <w:color w:val="000000"/>
                <w:sz w:val="24"/>
                <w:szCs w:val="24"/>
              </w:rPr>
              <w:t>Художественно-эстетическое развитие: аппликация/конструирование</w:t>
            </w:r>
          </w:p>
          <w:p w:rsidR="007B7040" w:rsidRPr="002D4E66" w:rsidRDefault="007B7040" w:rsidP="005F451D">
            <w:pPr>
              <w:jc w:val="center"/>
              <w:rPr>
                <w:rFonts w:ascii="Times New Roman" w:eastAsia="Calibri" w:hAnsi="Times New Roman" w:cs="Times New Roman"/>
                <w:color w:val="000000" w:themeColor="text1"/>
                <w:sz w:val="24"/>
                <w:szCs w:val="24"/>
              </w:rPr>
            </w:pPr>
            <w:r w:rsidRPr="002D4E66">
              <w:rPr>
                <w:rFonts w:ascii="Times New Roman" w:eastAsia="Calibri" w:hAnsi="Times New Roman" w:cs="Times New Roman"/>
                <w:color w:val="000000" w:themeColor="text1"/>
                <w:sz w:val="24"/>
                <w:szCs w:val="24"/>
              </w:rPr>
              <w:t xml:space="preserve">Физическое развитие: </w:t>
            </w:r>
          </w:p>
          <w:p w:rsidR="007B7040" w:rsidRPr="002D4E66" w:rsidRDefault="007B7040" w:rsidP="005F451D">
            <w:pPr>
              <w:jc w:val="center"/>
              <w:rPr>
                <w:rFonts w:ascii="Times New Roman" w:hAnsi="Times New Roman" w:cs="Times New Roman"/>
                <w:color w:val="000000" w:themeColor="text1"/>
                <w:sz w:val="24"/>
                <w:szCs w:val="24"/>
              </w:rPr>
            </w:pPr>
            <w:r w:rsidRPr="002D4E66">
              <w:rPr>
                <w:rFonts w:ascii="Times New Roman" w:eastAsia="Calibri" w:hAnsi="Times New Roman" w:cs="Times New Roman"/>
                <w:color w:val="000000" w:themeColor="text1"/>
                <w:sz w:val="24"/>
                <w:szCs w:val="24"/>
              </w:rPr>
              <w:t>физическая культура</w:t>
            </w:r>
          </w:p>
        </w:tc>
        <w:tc>
          <w:tcPr>
            <w:tcW w:w="3123" w:type="dxa"/>
            <w:tcBorders>
              <w:top w:val="single" w:sz="4" w:space="0" w:color="auto"/>
              <w:left w:val="single" w:sz="4" w:space="0" w:color="auto"/>
              <w:bottom w:val="single" w:sz="4" w:space="0" w:color="auto"/>
              <w:right w:val="single" w:sz="4" w:space="0" w:color="auto"/>
            </w:tcBorders>
            <w:hideMark/>
          </w:tcPr>
          <w:p w:rsidR="007B7040" w:rsidRPr="002D4E66" w:rsidRDefault="007B7040" w:rsidP="005F451D">
            <w:pPr>
              <w:jc w:val="center"/>
              <w:rPr>
                <w:rFonts w:ascii="Times New Roman" w:hAnsi="Times New Roman" w:cs="Times New Roman"/>
                <w:color w:val="000000"/>
                <w:sz w:val="24"/>
                <w:szCs w:val="24"/>
              </w:rPr>
            </w:pPr>
            <w:r w:rsidRPr="002D4E66">
              <w:rPr>
                <w:rFonts w:ascii="Times New Roman" w:hAnsi="Times New Roman" w:cs="Times New Roman"/>
                <w:color w:val="000000"/>
                <w:sz w:val="24"/>
                <w:szCs w:val="24"/>
              </w:rPr>
              <w:t>Познавательное развитие: развитие математических представлений и сенсорной культуры</w:t>
            </w:r>
          </w:p>
          <w:p w:rsidR="007B7040" w:rsidRPr="002D4E66" w:rsidRDefault="007B7040" w:rsidP="005F451D">
            <w:pPr>
              <w:jc w:val="center"/>
              <w:rPr>
                <w:rFonts w:ascii="Times New Roman" w:eastAsia="Calibri" w:hAnsi="Times New Roman" w:cs="Times New Roman"/>
                <w:color w:val="000000" w:themeColor="text1"/>
                <w:sz w:val="24"/>
                <w:szCs w:val="24"/>
              </w:rPr>
            </w:pPr>
            <w:r w:rsidRPr="002D4E66">
              <w:rPr>
                <w:rFonts w:ascii="Times New Roman" w:eastAsia="Calibri" w:hAnsi="Times New Roman" w:cs="Times New Roman"/>
                <w:color w:val="000000" w:themeColor="text1"/>
                <w:sz w:val="24"/>
                <w:szCs w:val="24"/>
              </w:rPr>
              <w:t>Художественно-эстетическое развитие:</w:t>
            </w:r>
          </w:p>
          <w:p w:rsidR="007B7040" w:rsidRPr="002D4E66" w:rsidRDefault="007B7040" w:rsidP="005F451D">
            <w:pPr>
              <w:jc w:val="center"/>
              <w:rPr>
                <w:rFonts w:ascii="Times New Roman" w:hAnsi="Times New Roman" w:cs="Times New Roman"/>
                <w:color w:val="000000" w:themeColor="text1"/>
                <w:sz w:val="24"/>
                <w:szCs w:val="24"/>
              </w:rPr>
            </w:pPr>
            <w:r w:rsidRPr="002D4E66">
              <w:rPr>
                <w:rFonts w:ascii="Times New Roman" w:eastAsia="Calibri" w:hAnsi="Times New Roman" w:cs="Times New Roman"/>
                <w:color w:val="000000" w:themeColor="text1"/>
                <w:sz w:val="24"/>
                <w:szCs w:val="24"/>
              </w:rPr>
              <w:t>музыкальное развитие</w:t>
            </w:r>
          </w:p>
        </w:tc>
        <w:tc>
          <w:tcPr>
            <w:tcW w:w="3123" w:type="dxa"/>
            <w:tcBorders>
              <w:top w:val="single" w:sz="4" w:space="0" w:color="auto"/>
              <w:left w:val="single" w:sz="4" w:space="0" w:color="auto"/>
              <w:bottom w:val="single" w:sz="4" w:space="0" w:color="auto"/>
              <w:right w:val="single" w:sz="4" w:space="0" w:color="auto"/>
            </w:tcBorders>
          </w:tcPr>
          <w:p w:rsidR="007B7040" w:rsidRPr="002D4E66" w:rsidRDefault="007B7040" w:rsidP="005F451D">
            <w:pPr>
              <w:jc w:val="center"/>
              <w:rPr>
                <w:rFonts w:ascii="Times New Roman" w:hAnsi="Times New Roman" w:cs="Times New Roman"/>
                <w:color w:val="000000"/>
                <w:sz w:val="24"/>
                <w:szCs w:val="24"/>
              </w:rPr>
            </w:pPr>
            <w:r w:rsidRPr="002D4E66">
              <w:rPr>
                <w:rFonts w:ascii="Times New Roman" w:hAnsi="Times New Roman" w:cs="Times New Roman"/>
                <w:color w:val="000000"/>
                <w:sz w:val="24"/>
                <w:szCs w:val="24"/>
              </w:rPr>
              <w:t>Социально-коммуникативное развитие, познавательное развитие: мир природы</w:t>
            </w:r>
          </w:p>
          <w:p w:rsidR="007B7040" w:rsidRPr="002D4E66" w:rsidRDefault="007B7040" w:rsidP="005F451D">
            <w:pPr>
              <w:jc w:val="center"/>
              <w:rPr>
                <w:rFonts w:ascii="Times New Roman" w:eastAsia="Calibri" w:hAnsi="Times New Roman" w:cs="Times New Roman"/>
                <w:color w:val="000000" w:themeColor="text1"/>
                <w:sz w:val="24"/>
                <w:szCs w:val="24"/>
              </w:rPr>
            </w:pPr>
            <w:r w:rsidRPr="002D4E66">
              <w:rPr>
                <w:rFonts w:ascii="Times New Roman" w:eastAsia="Calibri" w:hAnsi="Times New Roman" w:cs="Times New Roman"/>
                <w:color w:val="000000" w:themeColor="text1"/>
                <w:sz w:val="24"/>
                <w:szCs w:val="24"/>
              </w:rPr>
              <w:t xml:space="preserve">Физическое развитие: </w:t>
            </w:r>
          </w:p>
          <w:p w:rsidR="007B7040" w:rsidRPr="002D4E66" w:rsidRDefault="007B7040" w:rsidP="005F451D">
            <w:pPr>
              <w:jc w:val="center"/>
              <w:rPr>
                <w:rFonts w:ascii="Times New Roman" w:eastAsia="Calibri" w:hAnsi="Times New Roman" w:cs="Times New Roman"/>
                <w:color w:val="000000" w:themeColor="text1"/>
                <w:sz w:val="24"/>
                <w:szCs w:val="24"/>
              </w:rPr>
            </w:pPr>
            <w:r w:rsidRPr="002D4E66">
              <w:rPr>
                <w:rFonts w:ascii="Times New Roman" w:eastAsia="Calibri" w:hAnsi="Times New Roman" w:cs="Times New Roman"/>
                <w:color w:val="000000" w:themeColor="text1"/>
                <w:sz w:val="24"/>
                <w:szCs w:val="24"/>
              </w:rPr>
              <w:t>физическая культура (на улице / в зале)</w:t>
            </w:r>
          </w:p>
          <w:p w:rsidR="007B7040" w:rsidRPr="002D4E66" w:rsidRDefault="007B7040" w:rsidP="005F451D">
            <w:pPr>
              <w:jc w:val="center"/>
              <w:rPr>
                <w:rFonts w:ascii="Times New Roman" w:hAnsi="Times New Roman" w:cs="Times New Roman"/>
                <w:color w:val="000000" w:themeColor="text1"/>
                <w:sz w:val="24"/>
                <w:szCs w:val="24"/>
              </w:rPr>
            </w:pPr>
          </w:p>
        </w:tc>
      </w:tr>
    </w:tbl>
    <w:p w:rsidR="007B7040" w:rsidRPr="00B24444" w:rsidRDefault="007B7040" w:rsidP="007B7040">
      <w:pPr>
        <w:pStyle w:val="Style37"/>
        <w:ind w:firstLine="0"/>
        <w:rPr>
          <w:rFonts w:eastAsia="+mn-ea"/>
          <w:b/>
          <w:color w:val="000000" w:themeColor="text1"/>
          <w:sz w:val="28"/>
          <w:szCs w:val="28"/>
          <w:u w:val="single"/>
        </w:rPr>
      </w:pPr>
    </w:p>
    <w:p w:rsidR="007B7040" w:rsidRDefault="007B7040" w:rsidP="007B7040">
      <w:pPr>
        <w:pStyle w:val="Style37"/>
        <w:ind w:firstLine="0"/>
        <w:rPr>
          <w:rFonts w:eastAsia="+mn-ea"/>
          <w:b/>
          <w:color w:val="000000" w:themeColor="text1"/>
          <w:sz w:val="28"/>
          <w:szCs w:val="28"/>
          <w:u w:val="single"/>
        </w:rPr>
      </w:pPr>
    </w:p>
    <w:p w:rsidR="007B7040" w:rsidRPr="00B24444" w:rsidRDefault="007B7040" w:rsidP="007B7040">
      <w:pPr>
        <w:pStyle w:val="Style37"/>
        <w:ind w:firstLine="0"/>
        <w:rPr>
          <w:b/>
          <w:bCs/>
          <w:color w:val="000000" w:themeColor="text1"/>
          <w:sz w:val="28"/>
          <w:szCs w:val="28"/>
          <w:u w:val="single"/>
        </w:rPr>
      </w:pPr>
      <w:r w:rsidRPr="00B24444">
        <w:rPr>
          <w:rFonts w:eastAsia="+mn-ea"/>
          <w:b/>
          <w:color w:val="000000" w:themeColor="text1"/>
          <w:sz w:val="28"/>
          <w:szCs w:val="28"/>
          <w:u w:val="single"/>
        </w:rPr>
        <w:lastRenderedPageBreak/>
        <w:t>3.4.</w:t>
      </w:r>
      <w:r w:rsidRPr="00B24444">
        <w:rPr>
          <w:b/>
          <w:bCs/>
          <w:color w:val="000000" w:themeColor="text1"/>
          <w:sz w:val="28"/>
          <w:szCs w:val="28"/>
          <w:u w:val="single"/>
        </w:rPr>
        <w:t xml:space="preserve"> Создание развивающей предметно- пространственной среды группы по пяти образовательным областям:</w:t>
      </w:r>
    </w:p>
    <w:p w:rsidR="007B7040" w:rsidRPr="00B24444" w:rsidRDefault="007B7040" w:rsidP="007F559F">
      <w:pPr>
        <w:numPr>
          <w:ilvl w:val="0"/>
          <w:numId w:val="10"/>
        </w:numPr>
        <w:spacing w:after="0" w:line="240" w:lineRule="auto"/>
        <w:jc w:val="both"/>
        <w:rPr>
          <w:rFonts w:ascii="Times New Roman" w:eastAsia="Times New Roman" w:hAnsi="Times New Roman" w:cs="Times New Roman"/>
          <w:b/>
          <w:bCs/>
          <w:color w:val="000000" w:themeColor="text1"/>
          <w:sz w:val="28"/>
          <w:szCs w:val="28"/>
          <w:lang w:eastAsia="ru-RU"/>
        </w:rPr>
      </w:pPr>
      <w:r w:rsidRPr="00B24444">
        <w:rPr>
          <w:rFonts w:ascii="Times New Roman" w:hAnsi="Times New Roman" w:cs="Times New Roman"/>
          <w:color w:val="000000" w:themeColor="text1"/>
          <w:sz w:val="28"/>
          <w:szCs w:val="28"/>
        </w:rPr>
        <w:t>Социально-коммуникативное развитие</w:t>
      </w:r>
    </w:p>
    <w:p w:rsidR="007B7040" w:rsidRPr="00B24444" w:rsidRDefault="007B7040" w:rsidP="007F559F">
      <w:pPr>
        <w:numPr>
          <w:ilvl w:val="0"/>
          <w:numId w:val="10"/>
        </w:numPr>
        <w:spacing w:after="0" w:line="240" w:lineRule="auto"/>
        <w:jc w:val="both"/>
        <w:rPr>
          <w:rFonts w:ascii="Times New Roman" w:eastAsia="Times New Roman" w:hAnsi="Times New Roman" w:cs="Times New Roman"/>
          <w:bCs/>
          <w:color w:val="000000" w:themeColor="text1"/>
          <w:sz w:val="28"/>
          <w:szCs w:val="28"/>
          <w:lang w:eastAsia="ru-RU"/>
        </w:rPr>
      </w:pPr>
      <w:r w:rsidRPr="00B24444">
        <w:rPr>
          <w:rFonts w:ascii="Times New Roman" w:eastAsia="Times New Roman" w:hAnsi="Times New Roman" w:cs="Times New Roman"/>
          <w:bCs/>
          <w:color w:val="000000" w:themeColor="text1"/>
          <w:sz w:val="28"/>
          <w:szCs w:val="28"/>
          <w:lang w:eastAsia="ru-RU"/>
        </w:rPr>
        <w:t>Познавательное развитие</w:t>
      </w:r>
    </w:p>
    <w:p w:rsidR="007B7040" w:rsidRPr="00B24444" w:rsidRDefault="007B7040" w:rsidP="007F559F">
      <w:pPr>
        <w:numPr>
          <w:ilvl w:val="0"/>
          <w:numId w:val="10"/>
        </w:numPr>
        <w:spacing w:after="0" w:line="240" w:lineRule="auto"/>
        <w:jc w:val="both"/>
        <w:rPr>
          <w:rFonts w:ascii="Times New Roman" w:eastAsia="Times New Roman" w:hAnsi="Times New Roman" w:cs="Times New Roman"/>
          <w:bCs/>
          <w:color w:val="000000" w:themeColor="text1"/>
          <w:sz w:val="28"/>
          <w:szCs w:val="28"/>
          <w:lang w:eastAsia="ru-RU"/>
        </w:rPr>
      </w:pPr>
      <w:r w:rsidRPr="00B24444">
        <w:rPr>
          <w:rFonts w:ascii="Times New Roman" w:eastAsia="Times New Roman" w:hAnsi="Times New Roman" w:cs="Times New Roman"/>
          <w:bCs/>
          <w:color w:val="000000" w:themeColor="text1"/>
          <w:sz w:val="28"/>
          <w:szCs w:val="28"/>
          <w:lang w:eastAsia="ru-RU"/>
        </w:rPr>
        <w:t>Речевое развитие</w:t>
      </w:r>
    </w:p>
    <w:p w:rsidR="007B7040" w:rsidRPr="00B24444" w:rsidRDefault="007B7040" w:rsidP="007F559F">
      <w:pPr>
        <w:numPr>
          <w:ilvl w:val="0"/>
          <w:numId w:val="10"/>
        </w:numPr>
        <w:spacing w:after="0" w:line="240" w:lineRule="auto"/>
        <w:jc w:val="both"/>
        <w:rPr>
          <w:rFonts w:ascii="Times New Roman" w:eastAsia="Times New Roman" w:hAnsi="Times New Roman" w:cs="Times New Roman"/>
          <w:bCs/>
          <w:color w:val="000000" w:themeColor="text1"/>
          <w:sz w:val="28"/>
          <w:szCs w:val="28"/>
          <w:lang w:eastAsia="ru-RU"/>
        </w:rPr>
      </w:pPr>
      <w:r w:rsidRPr="00B24444">
        <w:rPr>
          <w:rFonts w:ascii="Times New Roman" w:eastAsia="Times New Roman" w:hAnsi="Times New Roman" w:cs="Times New Roman"/>
          <w:bCs/>
          <w:color w:val="000000" w:themeColor="text1"/>
          <w:sz w:val="28"/>
          <w:szCs w:val="28"/>
          <w:lang w:eastAsia="ru-RU"/>
        </w:rPr>
        <w:t>Художественно-эстетическое развитие</w:t>
      </w:r>
    </w:p>
    <w:p w:rsidR="007B7040" w:rsidRPr="00B24444" w:rsidRDefault="007B7040" w:rsidP="007F559F">
      <w:pPr>
        <w:numPr>
          <w:ilvl w:val="0"/>
          <w:numId w:val="10"/>
        </w:numPr>
        <w:spacing w:after="0" w:line="240" w:lineRule="auto"/>
        <w:jc w:val="both"/>
        <w:rPr>
          <w:rFonts w:ascii="Times New Roman" w:eastAsia="Times New Roman" w:hAnsi="Times New Roman" w:cs="Times New Roman"/>
          <w:b/>
          <w:bCs/>
          <w:color w:val="000000" w:themeColor="text1"/>
          <w:sz w:val="28"/>
          <w:szCs w:val="28"/>
          <w:u w:val="single"/>
          <w:lang w:eastAsia="ru-RU"/>
        </w:rPr>
      </w:pPr>
      <w:r w:rsidRPr="00B24444">
        <w:rPr>
          <w:rFonts w:ascii="Times New Roman" w:eastAsia="Times New Roman" w:hAnsi="Times New Roman" w:cs="Times New Roman"/>
          <w:bCs/>
          <w:color w:val="000000" w:themeColor="text1"/>
          <w:sz w:val="28"/>
          <w:szCs w:val="28"/>
          <w:lang w:eastAsia="ru-RU"/>
        </w:rPr>
        <w:t>Физическое развитие</w:t>
      </w:r>
    </w:p>
    <w:p w:rsidR="007B7040" w:rsidRDefault="007B7040" w:rsidP="007B7040">
      <w:pPr>
        <w:rPr>
          <w:rFonts w:ascii="Times New Roman" w:hAnsi="Times New Roman" w:cs="Times New Roman"/>
          <w:color w:val="000000" w:themeColor="text1"/>
          <w:sz w:val="28"/>
          <w:szCs w:val="28"/>
        </w:rPr>
      </w:pPr>
      <w:r w:rsidRPr="00B24444">
        <w:rPr>
          <w:rFonts w:ascii="Times New Roman" w:hAnsi="Times New Roman" w:cs="Times New Roman"/>
          <w:color w:val="000000" w:themeColor="text1"/>
          <w:sz w:val="28"/>
          <w:szCs w:val="28"/>
        </w:rPr>
        <w:t xml:space="preserve">РППС содержательно насыщена и соответствует нормам ФГОС,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Также она гарантирует охрану и укрепление физического и психического здоровья детей; обеспечивает их эмоциональное благополучие, способствуют формированию психологических новообразований, которые появляются у детей в разные годы дошкольного детства.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При разработке РППС были учтены требования ФГОС и создана среда для развития индивидуальности каждого ребенка группы с учетом его возможностей, уровня активности и интересов. Принимая во внимание интегративные качества  образовательных областей, игрушки, оборудование и прочие материалы для реализации содержания образования одной образовательной области могут использоваться и в ходе реализации содержания другой области. </w:t>
      </w:r>
      <w:r w:rsidRPr="00B24444">
        <w:rPr>
          <w:rFonts w:ascii="Times New Roman" w:hAnsi="Times New Roman" w:cs="Times New Roman"/>
          <w:color w:val="000000" w:themeColor="text1"/>
          <w:sz w:val="28"/>
          <w:szCs w:val="28"/>
          <w:shd w:val="clear" w:color="auto" w:fill="FFFFFF"/>
        </w:rPr>
        <w:t xml:space="preserve">В РППС учитываются гендерные особенности воспитанников. </w:t>
      </w:r>
      <w:r w:rsidRPr="00B24444">
        <w:rPr>
          <w:rFonts w:ascii="Times New Roman" w:hAnsi="Times New Roman" w:cs="Times New Roman"/>
          <w:color w:val="000000" w:themeColor="text1"/>
          <w:sz w:val="28"/>
          <w:szCs w:val="28"/>
        </w:rPr>
        <w:t>Для развития творческого замысла в игре у девочек имеются предметы женской одежды, украшения, банты, сумочки, и т. п.; у мальчиков - детали военной формы, предметы обмундирования, разнообразные технические игрушки.  Развивающая предметно-пространственная среда оборудована с учетом возрастных особенностей детей дошкольного возраста. Все элементы среды связаны между собой по содержанию художественному решению. РППС обеспечивает возможность общения и совместной деятельности детей и взрослых, двигательной активности детей.</w:t>
      </w:r>
      <w:r>
        <w:rPr>
          <w:rFonts w:ascii="Times New Roman" w:hAnsi="Times New Roman" w:cs="Times New Roman"/>
          <w:color w:val="000000" w:themeColor="text1"/>
          <w:sz w:val="28"/>
          <w:szCs w:val="28"/>
        </w:rPr>
        <w:t xml:space="preserve">                                                                                                                                                   </w:t>
      </w:r>
    </w:p>
    <w:p w:rsidR="007B7040" w:rsidRDefault="007B7040" w:rsidP="007B7040">
      <w:pPr>
        <w:rPr>
          <w:rFonts w:ascii="Times New Roman" w:hAnsi="Times New Roman" w:cs="Times New Roman"/>
          <w:color w:val="000000" w:themeColor="text1"/>
          <w:sz w:val="28"/>
          <w:szCs w:val="28"/>
        </w:rPr>
      </w:pPr>
      <w:r w:rsidRPr="00B24444">
        <w:rPr>
          <w:rFonts w:ascii="Times New Roman" w:hAnsi="Times New Roman" w:cs="Times New Roman"/>
          <w:color w:val="000000" w:themeColor="text1"/>
          <w:sz w:val="28"/>
          <w:szCs w:val="28"/>
        </w:rPr>
        <w:t>Развивающая предметно-пространственная среда группы обеспечивает возможность общения и совместной деятельности детей и взрослых, содержательно насыщена, полифункциональная, трансформируема, вариа</w:t>
      </w:r>
      <w:r>
        <w:rPr>
          <w:rFonts w:ascii="Times New Roman" w:hAnsi="Times New Roman" w:cs="Times New Roman"/>
          <w:color w:val="000000" w:themeColor="text1"/>
          <w:sz w:val="28"/>
          <w:szCs w:val="28"/>
        </w:rPr>
        <w:t xml:space="preserve">тивна, доступна и безопасна. </w:t>
      </w:r>
      <w:r w:rsidRPr="00B24444">
        <w:rPr>
          <w:rFonts w:ascii="Times New Roman" w:hAnsi="Times New Roman" w:cs="Times New Roman"/>
          <w:color w:val="000000" w:themeColor="text1"/>
          <w:sz w:val="28"/>
          <w:szCs w:val="28"/>
        </w:rPr>
        <w:t xml:space="preserve">1) </w:t>
      </w:r>
      <w:r w:rsidRPr="00B24444">
        <w:rPr>
          <w:rFonts w:ascii="Times New Roman" w:hAnsi="Times New Roman" w:cs="Times New Roman"/>
          <w:b/>
          <w:color w:val="000000" w:themeColor="text1"/>
          <w:sz w:val="28"/>
          <w:szCs w:val="28"/>
        </w:rPr>
        <w:t>Насыщенность среды</w:t>
      </w:r>
      <w:r w:rsidRPr="00B24444">
        <w:rPr>
          <w:rFonts w:ascii="Times New Roman" w:hAnsi="Times New Roman" w:cs="Times New Roman"/>
          <w:color w:val="000000" w:themeColor="text1"/>
          <w:sz w:val="28"/>
          <w:szCs w:val="28"/>
        </w:rPr>
        <w:t xml:space="preserve"> соответствует возрастным возможностям детей и содержанию Про</w:t>
      </w:r>
      <w:r>
        <w:rPr>
          <w:rFonts w:ascii="Times New Roman" w:hAnsi="Times New Roman" w:cs="Times New Roman"/>
          <w:color w:val="000000" w:themeColor="text1"/>
          <w:sz w:val="28"/>
          <w:szCs w:val="28"/>
        </w:rPr>
        <w:t>граммы.</w:t>
      </w:r>
      <w:r w:rsidRPr="00B24444">
        <w:rPr>
          <w:rFonts w:ascii="Times New Roman" w:hAnsi="Times New Roman" w:cs="Times New Roman"/>
          <w:color w:val="000000" w:themeColor="text1"/>
          <w:sz w:val="28"/>
          <w:szCs w:val="28"/>
        </w:rPr>
        <w:t xml:space="preserve">   Образовательное пространство  оснащено средствами обучения и воспитания, соответствующими материалами, в том числе расходным игровым,   оздоровительным оборудованием, инвентарем (в соответствии со спецификой Программы). Организация образовательного </w:t>
      </w:r>
      <w:r w:rsidRPr="00B24444">
        <w:rPr>
          <w:rFonts w:ascii="Times New Roman" w:hAnsi="Times New Roman" w:cs="Times New Roman"/>
          <w:color w:val="000000" w:themeColor="text1"/>
          <w:sz w:val="28"/>
          <w:szCs w:val="28"/>
        </w:rPr>
        <w:lastRenderedPageBreak/>
        <w:t>пространства и разнообразие материалов, оборудования и инвентаря (в здании и на участке) обеспечивают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окружением;в</w:t>
      </w:r>
      <w:r>
        <w:rPr>
          <w:rFonts w:ascii="Times New Roman" w:hAnsi="Times New Roman" w:cs="Times New Roman"/>
          <w:color w:val="000000" w:themeColor="text1"/>
          <w:sz w:val="28"/>
          <w:szCs w:val="28"/>
        </w:rPr>
        <w:t>озможность самовыражения детей.</w:t>
      </w:r>
      <w:r w:rsidRPr="00B24444">
        <w:rPr>
          <w:rFonts w:ascii="Times New Roman" w:hAnsi="Times New Roman" w:cs="Times New Roman"/>
          <w:color w:val="000000" w:themeColor="text1"/>
          <w:sz w:val="28"/>
          <w:szCs w:val="28"/>
        </w:rPr>
        <w:t xml:space="preserve">2) </w:t>
      </w:r>
      <w:r w:rsidRPr="00B24444">
        <w:rPr>
          <w:rFonts w:ascii="Times New Roman" w:hAnsi="Times New Roman" w:cs="Times New Roman"/>
          <w:b/>
          <w:color w:val="000000" w:themeColor="text1"/>
          <w:sz w:val="28"/>
          <w:szCs w:val="28"/>
        </w:rPr>
        <w:t xml:space="preserve">Трансформируемость. </w:t>
      </w:r>
      <w:r w:rsidRPr="00B24444">
        <w:rPr>
          <w:rFonts w:ascii="Times New Roman" w:hAnsi="Times New Roman" w:cs="Times New Roman"/>
          <w:color w:val="000000" w:themeColor="text1"/>
          <w:sz w:val="28"/>
          <w:szCs w:val="28"/>
        </w:rPr>
        <w:t xml:space="preserve"> </w:t>
      </w:r>
      <w:r w:rsidRPr="00B24444">
        <w:rPr>
          <w:rFonts w:ascii="Times New Roman" w:hAnsi="Times New Roman" w:cs="Times New Roman"/>
          <w:color w:val="000000" w:themeColor="text1"/>
          <w:sz w:val="28"/>
          <w:szCs w:val="28"/>
          <w:shd w:val="clear" w:color="auto" w:fill="FFFFFF"/>
        </w:rPr>
        <w:t>Трансформируемость предметной среды позволяет детям по-новому взглянуть на игровое пространство с иной точки зрения, проявлять активность в обустройстве места игры и предвидеть ее результаты.</w:t>
      </w:r>
      <w:r w:rsidRPr="00B24444">
        <w:rPr>
          <w:rFonts w:ascii="Times New Roman" w:hAnsi="Times New Roman" w:cs="Times New Roman"/>
          <w:color w:val="000000" w:themeColor="text1"/>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w:t>
      </w:r>
      <w:r>
        <w:rPr>
          <w:rFonts w:ascii="Times New Roman" w:hAnsi="Times New Roman" w:cs="Times New Roman"/>
          <w:color w:val="000000" w:themeColor="text1"/>
          <w:sz w:val="28"/>
          <w:szCs w:val="28"/>
        </w:rPr>
        <w:t xml:space="preserve">интересов и возможностей детей   </w:t>
      </w:r>
      <w:r w:rsidRPr="00B24444">
        <w:rPr>
          <w:rFonts w:ascii="Times New Roman" w:hAnsi="Times New Roman" w:cs="Times New Roman"/>
          <w:color w:val="000000" w:themeColor="text1"/>
          <w:sz w:val="28"/>
          <w:szCs w:val="28"/>
        </w:rPr>
        <w:t xml:space="preserve">3) </w:t>
      </w:r>
      <w:r w:rsidRPr="00B24444">
        <w:rPr>
          <w:rFonts w:ascii="Times New Roman" w:hAnsi="Times New Roman" w:cs="Times New Roman"/>
          <w:b/>
          <w:color w:val="000000" w:themeColor="text1"/>
          <w:sz w:val="28"/>
          <w:szCs w:val="28"/>
        </w:rPr>
        <w:t>Полифункциональность</w:t>
      </w:r>
      <w:r w:rsidRPr="00B24444">
        <w:rPr>
          <w:rFonts w:ascii="Times New Roman" w:hAnsi="Times New Roman" w:cs="Times New Roman"/>
          <w:color w:val="000000" w:themeColor="text1"/>
          <w:sz w:val="28"/>
          <w:szCs w:val="28"/>
        </w:rPr>
        <w:t>.  Принцип полифункциональности  позволяет возможность разнообразного использования различных составляющих предметной среды группы: детская мебель, мягких   ширм и т.д.;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w:t>
      </w:r>
      <w:r>
        <w:rPr>
          <w:rFonts w:ascii="Times New Roman" w:hAnsi="Times New Roman" w:cs="Times New Roman"/>
          <w:color w:val="000000" w:themeColor="text1"/>
          <w:sz w:val="28"/>
          <w:szCs w:val="28"/>
        </w:rPr>
        <w:t xml:space="preserve">заместителей в детской игре).  </w:t>
      </w:r>
      <w:r w:rsidRPr="00B24444">
        <w:rPr>
          <w:rFonts w:ascii="Times New Roman" w:hAnsi="Times New Roman" w:cs="Times New Roman"/>
          <w:color w:val="000000" w:themeColor="text1"/>
          <w:sz w:val="28"/>
          <w:szCs w:val="28"/>
        </w:rPr>
        <w:t xml:space="preserve">4) </w:t>
      </w:r>
      <w:r w:rsidRPr="00B24444">
        <w:rPr>
          <w:rFonts w:ascii="Times New Roman" w:hAnsi="Times New Roman" w:cs="Times New Roman"/>
          <w:b/>
          <w:color w:val="000000" w:themeColor="text1"/>
          <w:sz w:val="28"/>
          <w:szCs w:val="28"/>
        </w:rPr>
        <w:t>Вариативность</w:t>
      </w:r>
      <w:r w:rsidRPr="00B24444">
        <w:rPr>
          <w:rFonts w:ascii="Times New Roman" w:hAnsi="Times New Roman" w:cs="Times New Roman"/>
          <w:color w:val="000000" w:themeColor="text1"/>
          <w:sz w:val="28"/>
          <w:szCs w:val="28"/>
          <w:shd w:val="clear" w:color="auto" w:fill="FFFFFF"/>
        </w:rPr>
        <w:t xml:space="preserve"> Для достижения максимальной реакции ребенка на предметное содержание РППС, для внимательного отношения к пространству и поиску нового, более интересного, осуществляется смена игрушек, оборудования и прочих материалов или меняется  местоположение.   Это позволяет РППС быть вариативной.</w:t>
      </w:r>
      <w:r w:rsidRPr="00B24444">
        <w:rPr>
          <w:rFonts w:ascii="Times New Roman" w:hAnsi="Times New Roman" w:cs="Times New Roman"/>
          <w:b/>
          <w:color w:val="000000" w:themeColor="text1"/>
          <w:sz w:val="28"/>
          <w:szCs w:val="28"/>
        </w:rPr>
        <w:t xml:space="preserve"> </w:t>
      </w:r>
      <w:r w:rsidRPr="00B24444">
        <w:rPr>
          <w:rFonts w:ascii="Times New Roman" w:hAnsi="Times New Roman" w:cs="Times New Roman"/>
          <w:color w:val="000000" w:themeColor="text1"/>
          <w:sz w:val="28"/>
          <w:szCs w:val="28"/>
        </w:rPr>
        <w:t xml:space="preserve"> Наличие в группе различных пространств и разнообразных материалов, игр, игрушек, периодическая сменяемость игрового материала, стимулирующих игровую, познавательную исследовательскую активность детей, подчи</w:t>
      </w:r>
      <w:r>
        <w:rPr>
          <w:rFonts w:ascii="Times New Roman" w:hAnsi="Times New Roman" w:cs="Times New Roman"/>
          <w:color w:val="000000" w:themeColor="text1"/>
          <w:sz w:val="28"/>
          <w:szCs w:val="28"/>
        </w:rPr>
        <w:t xml:space="preserve">нена принципу вариативности. </w:t>
      </w:r>
      <w:r w:rsidRPr="00B24444">
        <w:rPr>
          <w:rFonts w:ascii="Times New Roman" w:hAnsi="Times New Roman" w:cs="Times New Roman"/>
          <w:color w:val="000000" w:themeColor="text1"/>
          <w:sz w:val="28"/>
          <w:szCs w:val="28"/>
        </w:rPr>
        <w:t xml:space="preserve">5) </w:t>
      </w:r>
      <w:r w:rsidRPr="00B24444">
        <w:rPr>
          <w:rFonts w:ascii="Times New Roman" w:hAnsi="Times New Roman" w:cs="Times New Roman"/>
          <w:b/>
          <w:color w:val="000000" w:themeColor="text1"/>
          <w:sz w:val="28"/>
          <w:szCs w:val="28"/>
        </w:rPr>
        <w:t>Доступность</w:t>
      </w:r>
      <w:r w:rsidRPr="00B24444">
        <w:rPr>
          <w:rFonts w:ascii="Times New Roman" w:hAnsi="Times New Roman" w:cs="Times New Roman"/>
          <w:color w:val="000000" w:themeColor="text1"/>
          <w:sz w:val="28"/>
          <w:szCs w:val="28"/>
        </w:rPr>
        <w:t xml:space="preserve"> среды предполагает: доступность для воспитанников,  где осуществляется образовательная деятельность; свободный доступ детей, в том числе детей с ОВЗ , к играм, игрушкам, материалам, пособиям, обеспечивающим все основные виды детской активности; исправность и сохранн</w:t>
      </w:r>
      <w:r>
        <w:rPr>
          <w:rFonts w:ascii="Times New Roman" w:hAnsi="Times New Roman" w:cs="Times New Roman"/>
          <w:color w:val="000000" w:themeColor="text1"/>
          <w:sz w:val="28"/>
          <w:szCs w:val="28"/>
        </w:rPr>
        <w:t xml:space="preserve">ость материалов и оборудования. </w:t>
      </w:r>
      <w:r w:rsidRPr="00B24444">
        <w:rPr>
          <w:rFonts w:ascii="Times New Roman" w:hAnsi="Times New Roman" w:cs="Times New Roman"/>
          <w:color w:val="000000" w:themeColor="text1"/>
          <w:sz w:val="28"/>
          <w:szCs w:val="28"/>
        </w:rPr>
        <w:t xml:space="preserve">6) </w:t>
      </w:r>
      <w:r w:rsidRPr="00B24444">
        <w:rPr>
          <w:rFonts w:ascii="Times New Roman" w:hAnsi="Times New Roman" w:cs="Times New Roman"/>
          <w:b/>
          <w:color w:val="000000" w:themeColor="text1"/>
          <w:sz w:val="28"/>
          <w:szCs w:val="28"/>
        </w:rPr>
        <w:t>Безопасность</w:t>
      </w:r>
      <w:r w:rsidRPr="00B24444">
        <w:rPr>
          <w:rFonts w:ascii="Times New Roman" w:hAnsi="Times New Roman" w:cs="Times New Roman"/>
          <w:color w:val="000000" w:themeColor="text1"/>
          <w:sz w:val="28"/>
          <w:szCs w:val="28"/>
        </w:rPr>
        <w:t>. В</w:t>
      </w:r>
      <w:r w:rsidRPr="00B24444">
        <w:rPr>
          <w:rFonts w:ascii="Times New Roman" w:hAnsi="Times New Roman" w:cs="Times New Roman"/>
          <w:color w:val="000000" w:themeColor="text1"/>
          <w:sz w:val="28"/>
          <w:szCs w:val="28"/>
          <w:shd w:val="clear" w:color="auto" w:fill="FFFFFF"/>
        </w:rPr>
        <w:t>се элементы РППС соответствуют требованиям по обеспечению надёжности и безопасность их использования, санитарно-эпидемиологическим правилам и нормативам, правилам пожарной безопасности. Предметы, материалы, наполняющие помещения группы, имеют необходимые сертификационные документы, свидетельствующие о безопасности для физического здоровья детей.  При организации пространства учитывается  оформление, освещение. Учебная зона расположена таким образом, чтобы свет на рабочие столы попадал с левой сторо</w:t>
      </w:r>
      <w:r>
        <w:rPr>
          <w:rFonts w:ascii="Times New Roman" w:hAnsi="Times New Roman" w:cs="Times New Roman"/>
          <w:color w:val="000000" w:themeColor="text1"/>
          <w:sz w:val="28"/>
          <w:szCs w:val="28"/>
          <w:shd w:val="clear" w:color="auto" w:fill="FFFFFF"/>
        </w:rPr>
        <w:t xml:space="preserve">ны. Мебель закреплена к стене. </w:t>
      </w:r>
      <w:r w:rsidRPr="00B24444">
        <w:rPr>
          <w:rFonts w:ascii="Times New Roman" w:hAnsi="Times New Roman" w:cs="Times New Roman"/>
          <w:color w:val="000000" w:themeColor="text1"/>
          <w:sz w:val="28"/>
          <w:szCs w:val="28"/>
          <w:shd w:val="clear" w:color="auto" w:fill="FFFFFF"/>
        </w:rPr>
        <w:t xml:space="preserve">Размеры  используемой детской мебели столов и стульев соответствует обязательным требованиям.   Магнитная  доска находится на уровне глаз детей.   Среди комнатных растений нет цветов, которые могли бы причинить вред здоровью детей.   Используются игрушки, безвредные для здоровья детей, отвечающие санитарно-эпидемиологическим требованиям. Все игровое оборудование, материалы, пособия, обеспечивающие основные виды детской </w:t>
      </w:r>
      <w:r w:rsidRPr="00B24444">
        <w:rPr>
          <w:rFonts w:ascii="Times New Roman" w:hAnsi="Times New Roman" w:cs="Times New Roman"/>
          <w:color w:val="000000" w:themeColor="text1"/>
          <w:sz w:val="28"/>
          <w:szCs w:val="28"/>
          <w:shd w:val="clear" w:color="auto" w:fill="FFFFFF"/>
        </w:rPr>
        <w:lastRenderedPageBreak/>
        <w:t xml:space="preserve">деятельности, в группе располагаются таким образом, что каждый ребенок имел свободный доступ к ним.   </w:t>
      </w:r>
      <w:r w:rsidRPr="00B24444">
        <w:rPr>
          <w:rFonts w:ascii="Times New Roman" w:hAnsi="Times New Roman" w:cs="Times New Roman"/>
          <w:color w:val="000000" w:themeColor="text1"/>
          <w:sz w:val="28"/>
          <w:szCs w:val="28"/>
        </w:rPr>
        <w:t xml:space="preserve">Все пространство предметно-пространственной среды и оборудование группового помещения создано с учетом принципа безопасности. Оборудование группового пространства соответствует санитарно- гигиеническим требованиям, оно безопасно, эстетически привлекательно. Столы и стулья маркированы, соответствуют росту детей и требованиям СанПин. РППС направлена на создание социальной ситуации развития для воспитанников и гарантирует охрану и укрепление физического и психического здоровья детей, обеспечивает их эмоциональное благополучие. Предметно – развивающая среда группы способствует развитию у детей познавательного интереса. Окружающая обстановка безопасна для детей, соответствует санитарно гигиеническим требованиям, правилам пожарной безопасности. </w:t>
      </w:r>
      <w:r w:rsidRPr="00B24444">
        <w:rPr>
          <w:rFonts w:ascii="Times New Roman" w:hAnsi="Times New Roman" w:cs="Times New Roman"/>
          <w:b/>
          <w:color w:val="000000" w:themeColor="text1"/>
          <w:sz w:val="28"/>
          <w:szCs w:val="28"/>
        </w:rPr>
        <w:t>Предметно-развивающая среда</w:t>
      </w:r>
      <w:r w:rsidRPr="00B24444">
        <w:rPr>
          <w:rFonts w:ascii="Times New Roman" w:hAnsi="Times New Roman" w:cs="Times New Roman"/>
          <w:color w:val="000000" w:themeColor="text1"/>
          <w:sz w:val="28"/>
          <w:szCs w:val="28"/>
        </w:rPr>
        <w:t xml:space="preserve">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  </w:t>
      </w:r>
    </w:p>
    <w:p w:rsidR="007B7040" w:rsidRPr="008521DA" w:rsidRDefault="007B7040" w:rsidP="007B7040">
      <w:pPr>
        <w:rPr>
          <w:rFonts w:ascii="Times New Roman" w:hAnsi="Times New Roman" w:cs="Times New Roman"/>
          <w:color w:val="000000" w:themeColor="text1"/>
          <w:sz w:val="28"/>
          <w:szCs w:val="28"/>
        </w:rPr>
      </w:pPr>
    </w:p>
    <w:tbl>
      <w:tblPr>
        <w:tblStyle w:val="a7"/>
        <w:tblW w:w="0" w:type="auto"/>
        <w:tblLook w:val="04A0"/>
      </w:tblPr>
      <w:tblGrid>
        <w:gridCol w:w="2993"/>
        <w:gridCol w:w="6"/>
        <w:gridCol w:w="9926"/>
        <w:gridCol w:w="1861"/>
      </w:tblGrid>
      <w:tr w:rsidR="007B7040" w:rsidRPr="008D0CEF" w:rsidTr="005F451D">
        <w:tc>
          <w:tcPr>
            <w:tcW w:w="2993" w:type="dxa"/>
            <w:vMerge w:val="restart"/>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center"/>
              <w:rPr>
                <w:rFonts w:ascii="Times New Roman" w:eastAsia="Times New Roman" w:hAnsi="Times New Roman" w:cs="Times New Roman"/>
                <w:b/>
                <w:bCs/>
                <w:color w:val="000000" w:themeColor="text1"/>
                <w:sz w:val="24"/>
                <w:szCs w:val="24"/>
                <w:lang w:eastAsia="ru-RU"/>
              </w:rPr>
            </w:pPr>
            <w:r w:rsidRPr="008D0CEF">
              <w:rPr>
                <w:rFonts w:ascii="Times New Roman" w:eastAsia="Times New Roman" w:hAnsi="Times New Roman" w:cs="Times New Roman"/>
                <w:b/>
                <w:bCs/>
                <w:color w:val="000000" w:themeColor="text1"/>
                <w:sz w:val="24"/>
                <w:szCs w:val="24"/>
                <w:lang w:eastAsia="ru-RU"/>
              </w:rPr>
              <w:t>Формы организации</w:t>
            </w:r>
          </w:p>
          <w:p w:rsidR="007B7040" w:rsidRPr="008D0CEF" w:rsidRDefault="007B7040" w:rsidP="005F451D">
            <w:pPr>
              <w:pStyle w:val="Style37"/>
              <w:jc w:val="center"/>
              <w:rPr>
                <w:b/>
                <w:bCs/>
                <w:color w:val="000000" w:themeColor="text1"/>
              </w:rPr>
            </w:pPr>
            <w:r w:rsidRPr="008D0CEF">
              <w:rPr>
                <w:b/>
                <w:bCs/>
                <w:color w:val="000000" w:themeColor="text1"/>
              </w:rPr>
              <w:t>(уголки, центры, пространства и др.)</w:t>
            </w:r>
          </w:p>
        </w:tc>
        <w:tc>
          <w:tcPr>
            <w:tcW w:w="11793" w:type="dxa"/>
            <w:gridSpan w:val="3"/>
            <w:tcBorders>
              <w:top w:val="single" w:sz="4" w:space="0" w:color="auto"/>
              <w:left w:val="single" w:sz="4" w:space="0" w:color="auto"/>
              <w:bottom w:val="single" w:sz="4" w:space="0" w:color="auto"/>
              <w:right w:val="single" w:sz="4" w:space="0" w:color="auto"/>
            </w:tcBorders>
          </w:tcPr>
          <w:p w:rsidR="007B7040" w:rsidRPr="008D0CEF" w:rsidRDefault="007B7040" w:rsidP="005F451D">
            <w:pPr>
              <w:pStyle w:val="Style37"/>
              <w:jc w:val="center"/>
              <w:rPr>
                <w:b/>
                <w:bCs/>
                <w:color w:val="000000" w:themeColor="text1"/>
              </w:rPr>
            </w:pPr>
          </w:p>
          <w:p w:rsidR="007B7040" w:rsidRPr="008D0CEF" w:rsidRDefault="007B7040" w:rsidP="005F451D">
            <w:pPr>
              <w:pStyle w:val="Style37"/>
              <w:jc w:val="center"/>
              <w:rPr>
                <w:b/>
                <w:bCs/>
                <w:color w:val="000000" w:themeColor="text1"/>
              </w:rPr>
            </w:pPr>
            <w:r w:rsidRPr="008D0CEF">
              <w:rPr>
                <w:b/>
                <w:bCs/>
                <w:color w:val="000000" w:themeColor="text1"/>
              </w:rPr>
              <w:t>Обогащение (пополнение) предметно-пространственной среды группы</w:t>
            </w:r>
          </w:p>
        </w:tc>
      </w:tr>
      <w:tr w:rsidR="007B7040" w:rsidRPr="008D0CEF" w:rsidTr="005F451D">
        <w:tc>
          <w:tcPr>
            <w:tcW w:w="0" w:type="auto"/>
            <w:vMerge/>
            <w:tcBorders>
              <w:top w:val="single" w:sz="4" w:space="0" w:color="auto"/>
              <w:left w:val="single" w:sz="4" w:space="0" w:color="auto"/>
              <w:bottom w:val="single" w:sz="4" w:space="0" w:color="auto"/>
              <w:right w:val="single" w:sz="4" w:space="0" w:color="auto"/>
            </w:tcBorders>
            <w:vAlign w:val="center"/>
            <w:hideMark/>
          </w:tcPr>
          <w:p w:rsidR="007B7040" w:rsidRPr="008D0CEF" w:rsidRDefault="007B7040" w:rsidP="005F451D">
            <w:pPr>
              <w:rPr>
                <w:rFonts w:ascii="Times New Roman" w:eastAsia="Times New Roman" w:hAnsi="Times New Roman" w:cs="Times New Roman"/>
                <w:b/>
                <w:bCs/>
                <w:color w:val="000000" w:themeColor="text1"/>
                <w:sz w:val="24"/>
                <w:szCs w:val="24"/>
              </w:rPr>
            </w:pPr>
          </w:p>
        </w:tc>
        <w:tc>
          <w:tcPr>
            <w:tcW w:w="9932" w:type="dxa"/>
            <w:gridSpan w:val="2"/>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pStyle w:val="Style37"/>
              <w:jc w:val="center"/>
              <w:rPr>
                <w:b/>
                <w:bCs/>
                <w:color w:val="000000" w:themeColor="text1"/>
              </w:rPr>
            </w:pPr>
            <w:r w:rsidRPr="008D0CEF">
              <w:rPr>
                <w:b/>
                <w:bCs/>
                <w:color w:val="000000" w:themeColor="text1"/>
              </w:rPr>
              <w:t>Содержание</w:t>
            </w:r>
          </w:p>
        </w:tc>
        <w:tc>
          <w:tcPr>
            <w:tcW w:w="1861"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pStyle w:val="Style37"/>
              <w:jc w:val="center"/>
              <w:rPr>
                <w:b/>
                <w:bCs/>
                <w:color w:val="000000" w:themeColor="text1"/>
              </w:rPr>
            </w:pPr>
            <w:r w:rsidRPr="008D0CEF">
              <w:rPr>
                <w:b/>
                <w:bCs/>
                <w:color w:val="000000" w:themeColor="text1"/>
              </w:rPr>
              <w:t>Срок (месяц)</w:t>
            </w:r>
          </w:p>
        </w:tc>
      </w:tr>
      <w:tr w:rsidR="007B7040" w:rsidRPr="008D0CEF" w:rsidTr="005F451D">
        <w:trPr>
          <w:trHeight w:val="296"/>
        </w:trPr>
        <w:tc>
          <w:tcPr>
            <w:tcW w:w="2993" w:type="dxa"/>
            <w:tcBorders>
              <w:top w:val="single" w:sz="4" w:space="0" w:color="auto"/>
              <w:left w:val="single" w:sz="4" w:space="0" w:color="auto"/>
              <w:right w:val="single" w:sz="4" w:space="0" w:color="auto"/>
            </w:tcBorders>
          </w:tcPr>
          <w:p w:rsidR="007B7040" w:rsidRPr="008D0CEF" w:rsidRDefault="007B7040" w:rsidP="005F451D">
            <w:pPr>
              <w:rPr>
                <w:rFonts w:ascii="Times New Roman" w:hAnsi="Times New Roman" w:cs="Times New Roman"/>
                <w:color w:val="000000" w:themeColor="text1"/>
                <w:sz w:val="28"/>
                <w:szCs w:val="28"/>
              </w:rPr>
            </w:pPr>
            <w:r w:rsidRPr="008D0CEF">
              <w:rPr>
                <w:rFonts w:ascii="Times New Roman" w:hAnsi="Times New Roman" w:cs="Times New Roman"/>
                <w:color w:val="000000" w:themeColor="text1"/>
                <w:sz w:val="28"/>
                <w:szCs w:val="28"/>
              </w:rPr>
              <w:t>Центр конструирования. Центр ПДД.</w:t>
            </w:r>
            <w:r w:rsidRPr="008D0CEF">
              <w:rPr>
                <w:rFonts w:ascii="Times New Roman" w:hAnsi="Times New Roman" w:cs="Times New Roman"/>
                <w:b/>
                <w:color w:val="000000" w:themeColor="text1"/>
              </w:rPr>
              <w:t xml:space="preserve"> </w:t>
            </w:r>
            <w:r w:rsidRPr="008D0CEF">
              <w:rPr>
                <w:rFonts w:ascii="Times New Roman" w:hAnsi="Times New Roman" w:cs="Times New Roman"/>
                <w:color w:val="000000" w:themeColor="text1"/>
                <w:sz w:val="28"/>
                <w:szCs w:val="28"/>
              </w:rPr>
              <w:t>Спортивный  центр.</w:t>
            </w:r>
          </w:p>
          <w:p w:rsidR="007B7040" w:rsidRPr="008D0CEF" w:rsidRDefault="007B7040" w:rsidP="005F451D">
            <w:pPr>
              <w:pStyle w:val="Style37"/>
              <w:rPr>
                <w:bCs/>
                <w:color w:val="000000" w:themeColor="text1"/>
              </w:rPr>
            </w:pPr>
          </w:p>
        </w:tc>
        <w:tc>
          <w:tcPr>
            <w:tcW w:w="9932" w:type="dxa"/>
            <w:gridSpan w:val="2"/>
            <w:tcBorders>
              <w:top w:val="single" w:sz="4" w:space="0" w:color="auto"/>
              <w:left w:val="single" w:sz="4" w:space="0" w:color="auto"/>
              <w:right w:val="single" w:sz="4" w:space="0" w:color="auto"/>
            </w:tcBorders>
            <w:hideMark/>
          </w:tcPr>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eastAsia="Times New Roman" w:hAnsi="Times New Roman" w:cs="Times New Roman"/>
                <w:color w:val="000000" w:themeColor="text1"/>
                <w:sz w:val="24"/>
                <w:szCs w:val="24"/>
                <w:lang w:eastAsia="ru-RU"/>
              </w:rPr>
              <w:t>Крупный строительный конструктор.</w:t>
            </w:r>
          </w:p>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eastAsia="Times New Roman" w:hAnsi="Times New Roman" w:cs="Times New Roman"/>
                <w:color w:val="000000" w:themeColor="text1"/>
                <w:sz w:val="24"/>
                <w:szCs w:val="24"/>
                <w:lang w:eastAsia="ru-RU"/>
              </w:rPr>
              <w:t>Средний строительный конструктор.</w:t>
            </w:r>
          </w:p>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eastAsia="Times New Roman" w:hAnsi="Times New Roman" w:cs="Times New Roman"/>
                <w:color w:val="000000" w:themeColor="text1"/>
                <w:sz w:val="24"/>
                <w:szCs w:val="24"/>
                <w:lang w:eastAsia="ru-RU"/>
              </w:rPr>
              <w:t>Мелкий строительный конструктор.</w:t>
            </w:r>
          </w:p>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eastAsia="Times New Roman" w:hAnsi="Times New Roman" w:cs="Times New Roman"/>
                <w:color w:val="000000" w:themeColor="text1"/>
                <w:sz w:val="24"/>
                <w:szCs w:val="24"/>
                <w:lang w:eastAsia="ru-RU"/>
              </w:rPr>
              <w:t>Тематические строительные наборы (для мелких персонажей): город, мосты, крестьянское подворье (ферма), зоопарк, домик, гараж, бензозаправка</w:t>
            </w:r>
          </w:p>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eastAsia="Times New Roman" w:hAnsi="Times New Roman" w:cs="Times New Roman"/>
                <w:color w:val="000000" w:themeColor="text1"/>
                <w:sz w:val="24"/>
                <w:szCs w:val="24"/>
                <w:lang w:eastAsia="ru-RU"/>
              </w:rPr>
              <w:t>Конструкторы типа «Лего».</w:t>
            </w:r>
          </w:p>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eastAsia="Times New Roman" w:hAnsi="Times New Roman" w:cs="Times New Roman"/>
                <w:color w:val="000000" w:themeColor="text1"/>
                <w:sz w:val="24"/>
                <w:szCs w:val="24"/>
                <w:lang w:eastAsia="ru-RU"/>
              </w:rPr>
              <w:t xml:space="preserve">Небольшие игрушки для обыгрывания построек (фигурки людей и животных, макеты </w:t>
            </w:r>
            <w:r w:rsidRPr="008D0CEF">
              <w:rPr>
                <w:rFonts w:ascii="Times New Roman" w:eastAsia="Times New Roman" w:hAnsi="Times New Roman" w:cs="Times New Roman"/>
                <w:color w:val="000000" w:themeColor="text1"/>
                <w:sz w:val="24"/>
                <w:szCs w:val="24"/>
                <w:lang w:eastAsia="ru-RU"/>
              </w:rPr>
              <w:lastRenderedPageBreak/>
              <w:t>деревьев и кустарников).</w:t>
            </w:r>
          </w:p>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eastAsia="Times New Roman" w:hAnsi="Times New Roman" w:cs="Times New Roman"/>
                <w:color w:val="000000" w:themeColor="text1"/>
                <w:sz w:val="24"/>
                <w:szCs w:val="24"/>
                <w:lang w:eastAsia="ru-RU"/>
              </w:rPr>
              <w:t xml:space="preserve">Транспорт мелкий, средний, крупный. </w:t>
            </w:r>
          </w:p>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rPr>
              <w:t>Крупный строительный конструктор. Средний строительный конструктор. Мелкий строительный конструктор. Строительные наборы (для мелких персонажей): город, мосты, крестьянское подворье (ферма), зоопарк, крепость, домик, гараж. Металлический, деревянный, пластмассовый  конструктор. Небольшие игрушки для обыгрывания построек (фигурки людей и животных, макеты деревьев и кустарников). Схемы построек и алгоритм их</w:t>
            </w:r>
          </w:p>
        </w:tc>
        <w:tc>
          <w:tcPr>
            <w:tcW w:w="1861"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pStyle w:val="Style37"/>
              <w:rPr>
                <w:bCs/>
                <w:color w:val="000000" w:themeColor="text1"/>
              </w:rPr>
            </w:pPr>
          </w:p>
          <w:p w:rsidR="007B7040" w:rsidRPr="008D0CEF" w:rsidRDefault="007B7040" w:rsidP="005F451D">
            <w:pPr>
              <w:pStyle w:val="Style37"/>
              <w:rPr>
                <w:bCs/>
                <w:color w:val="000000" w:themeColor="text1"/>
              </w:rPr>
            </w:pPr>
          </w:p>
          <w:p w:rsidR="007B7040" w:rsidRPr="008D0CEF" w:rsidRDefault="007B7040" w:rsidP="005F451D">
            <w:pPr>
              <w:pStyle w:val="Style37"/>
              <w:rPr>
                <w:bCs/>
                <w:color w:val="000000" w:themeColor="text1"/>
              </w:rPr>
            </w:pPr>
            <w:r w:rsidRPr="008D0CEF">
              <w:rPr>
                <w:bCs/>
                <w:color w:val="000000" w:themeColor="text1"/>
              </w:rPr>
              <w:t>По</w:t>
            </w:r>
            <w:r>
              <w:rPr>
                <w:bCs/>
                <w:color w:val="000000" w:themeColor="text1"/>
              </w:rPr>
              <w:t xml:space="preserve"> П</w:t>
            </w:r>
            <w:r w:rsidRPr="008D0CEF">
              <w:rPr>
                <w:bCs/>
                <w:color w:val="000000" w:themeColor="text1"/>
              </w:rPr>
              <w:t>о</w:t>
            </w:r>
            <w:r>
              <w:rPr>
                <w:bCs/>
                <w:color w:val="000000" w:themeColor="text1"/>
              </w:rPr>
              <w:t>по</w:t>
            </w:r>
            <w:r w:rsidRPr="008D0CEF">
              <w:rPr>
                <w:bCs/>
                <w:color w:val="000000" w:themeColor="text1"/>
              </w:rPr>
              <w:t xml:space="preserve">лнение и обогащение развивающей среды происходит в зависимости от тематики, времени года, </w:t>
            </w:r>
            <w:r w:rsidRPr="008D0CEF">
              <w:rPr>
                <w:bCs/>
                <w:color w:val="000000" w:themeColor="text1"/>
              </w:rPr>
              <w:lastRenderedPageBreak/>
              <w:t xml:space="preserve">интереса детей.  </w:t>
            </w:r>
          </w:p>
          <w:p w:rsidR="007B7040" w:rsidRPr="008D0CEF" w:rsidRDefault="007B7040" w:rsidP="005F451D">
            <w:pPr>
              <w:pStyle w:val="Style37"/>
              <w:rPr>
                <w:bCs/>
                <w:color w:val="000000" w:themeColor="text1"/>
              </w:rPr>
            </w:pPr>
          </w:p>
          <w:p w:rsidR="007B7040" w:rsidRPr="008D0CEF" w:rsidRDefault="007B7040" w:rsidP="005F451D">
            <w:pPr>
              <w:pStyle w:val="Style37"/>
              <w:rPr>
                <w:bCs/>
                <w:color w:val="000000" w:themeColor="text1"/>
              </w:rPr>
            </w:pPr>
          </w:p>
        </w:tc>
      </w:tr>
      <w:tr w:rsidR="007B7040" w:rsidRPr="008D0CEF" w:rsidTr="005F451D">
        <w:trPr>
          <w:trHeight w:val="3250"/>
        </w:trPr>
        <w:tc>
          <w:tcPr>
            <w:tcW w:w="2993" w:type="dxa"/>
            <w:tcBorders>
              <w:top w:val="single" w:sz="4" w:space="0" w:color="auto"/>
              <w:left w:val="single" w:sz="4" w:space="0" w:color="auto"/>
              <w:right w:val="single" w:sz="4" w:space="0" w:color="auto"/>
            </w:tcBorders>
          </w:tcPr>
          <w:p w:rsidR="007B7040" w:rsidRPr="008D0CEF" w:rsidRDefault="007B7040" w:rsidP="005F451D">
            <w:pPr>
              <w:pStyle w:val="Style37"/>
              <w:rPr>
                <w:color w:val="000000" w:themeColor="text1"/>
                <w:sz w:val="28"/>
                <w:szCs w:val="28"/>
              </w:rPr>
            </w:pPr>
          </w:p>
        </w:tc>
        <w:tc>
          <w:tcPr>
            <w:tcW w:w="9932" w:type="dxa"/>
            <w:gridSpan w:val="2"/>
            <w:tcBorders>
              <w:top w:val="single" w:sz="4" w:space="0" w:color="auto"/>
              <w:left w:val="single" w:sz="4" w:space="0" w:color="auto"/>
              <w:right w:val="single" w:sz="4" w:space="0" w:color="auto"/>
            </w:tcBorders>
            <w:hideMark/>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 выполнения, рисунки, фотографии, чертежи. Транспорт мелкий, средний, крупный. Автомобили , самолет, корабль, танки Полотно с изображением дорог, пешеходных переходов из дерматина, чтобы можно было складывать и убирать. Мелкий транспорт. Макеты домов, деревьев, набор дорожных знаков, светофор. Небольшие игрушки (фигурки людей). Настольно-печатные игры.</w:t>
            </w:r>
            <w:r w:rsidRPr="008D0CEF">
              <w:rPr>
                <w:rFonts w:ascii="Times New Roman" w:eastAsia="Times New Roman" w:hAnsi="Times New Roman" w:cs="Times New Roman"/>
                <w:color w:val="000000" w:themeColor="text1"/>
                <w:sz w:val="24"/>
                <w:szCs w:val="24"/>
                <w:lang w:eastAsia="ru-RU"/>
              </w:rPr>
              <w:t xml:space="preserve"> Схемы построек и алгоритм их выполнения, рисунки, чертежи.</w:t>
            </w:r>
            <w:r w:rsidRPr="008D0CEF">
              <w:rPr>
                <w:rFonts w:ascii="Times New Roman" w:hAnsi="Times New Roman" w:cs="Times New Roman"/>
                <w:color w:val="000000" w:themeColor="text1"/>
                <w:sz w:val="24"/>
                <w:szCs w:val="24"/>
              </w:rPr>
              <w:t xml:space="preserve"> Мяч большой, малый, средний, обруч. Кегли, флажки, ленточки «Дорожки движения» с моделями и схемами выполнения заданий. Мишени на с набором мячиков на «липучках». Длинная и короткая скакалки. Мешочек с грузом малый и большой. Гантели детские. Нетрадиционное спортивное оборудование, </w:t>
            </w:r>
            <w:r w:rsidRPr="008D0CEF">
              <w:rPr>
                <w:rFonts w:ascii="Times New Roman" w:hAnsi="Times New Roman" w:cs="Times New Roman"/>
                <w:color w:val="000000" w:themeColor="text1"/>
                <w:sz w:val="24"/>
                <w:szCs w:val="24"/>
                <w:lang w:eastAsia="ru-RU"/>
              </w:rPr>
              <w:t>кольцеброс, кегли, флажки, ленточки</w:t>
            </w:r>
          </w:p>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Мишени на ковролиновой основе с набором мячиков на «липучках». Длинная и короткая скакалки, мешочки с грузом. гантели детские.</w:t>
            </w:r>
          </w:p>
          <w:p w:rsidR="007B7040" w:rsidRPr="008D0CEF" w:rsidRDefault="007B7040" w:rsidP="005F451D">
            <w:pPr>
              <w:rPr>
                <w:rFonts w:ascii="Times New Roman" w:eastAsia="Times New Roman" w:hAnsi="Times New Roman" w:cs="Times New Roman"/>
                <w:color w:val="000000" w:themeColor="text1"/>
                <w:sz w:val="24"/>
                <w:szCs w:val="24"/>
                <w:lang w:eastAsia="ru-RU"/>
              </w:rPr>
            </w:pPr>
          </w:p>
        </w:tc>
        <w:tc>
          <w:tcPr>
            <w:tcW w:w="1861" w:type="dxa"/>
            <w:vMerge w:val="restart"/>
            <w:tcBorders>
              <w:top w:val="single" w:sz="4" w:space="0" w:color="auto"/>
              <w:left w:val="single" w:sz="4" w:space="0" w:color="auto"/>
              <w:bottom w:val="single" w:sz="4" w:space="0" w:color="auto"/>
              <w:right w:val="single" w:sz="4" w:space="0" w:color="auto"/>
            </w:tcBorders>
          </w:tcPr>
          <w:p w:rsidR="007B7040" w:rsidRPr="008D0CEF" w:rsidRDefault="007B7040" w:rsidP="005F451D">
            <w:pPr>
              <w:pStyle w:val="Style37"/>
              <w:rPr>
                <w:bCs/>
                <w:color w:val="000000" w:themeColor="text1"/>
              </w:rPr>
            </w:pPr>
          </w:p>
        </w:tc>
      </w:tr>
      <w:tr w:rsidR="007B7040" w:rsidRPr="008D0CEF" w:rsidTr="005F451D">
        <w:tc>
          <w:tcPr>
            <w:tcW w:w="2993"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rPr>
                <w:rFonts w:ascii="Times New Roman" w:eastAsia="Times New Roman" w:hAnsi="Times New Roman" w:cs="Times New Roman"/>
                <w:color w:val="000000" w:themeColor="text1"/>
                <w:sz w:val="28"/>
                <w:szCs w:val="28"/>
                <w:lang w:eastAsia="ru-RU"/>
              </w:rPr>
            </w:pPr>
            <w:r w:rsidRPr="008D0CEF">
              <w:rPr>
                <w:rFonts w:ascii="Times New Roman" w:eastAsia="Times New Roman" w:hAnsi="Times New Roman" w:cs="Times New Roman"/>
                <w:iCs/>
                <w:color w:val="000000" w:themeColor="text1"/>
                <w:sz w:val="28"/>
                <w:szCs w:val="28"/>
                <w:lang w:eastAsia="ru-RU"/>
              </w:rPr>
              <w:t>Центр художественного творчества.</w:t>
            </w:r>
          </w:p>
          <w:p w:rsidR="007B7040" w:rsidRPr="008D0CEF" w:rsidRDefault="007B7040" w:rsidP="005F451D">
            <w:pPr>
              <w:pStyle w:val="Style37"/>
              <w:rPr>
                <w:bCs/>
                <w:color w:val="000000" w:themeColor="text1"/>
              </w:rPr>
            </w:pPr>
          </w:p>
        </w:tc>
        <w:tc>
          <w:tcPr>
            <w:tcW w:w="9932" w:type="dxa"/>
            <w:gridSpan w:val="2"/>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rPr>
              <w:t xml:space="preserve">Центр художественного творчества: Восковые и акварельные мелки, цветной мел, гуашь, акварельные краски, цветные карандаши, фломастеры, шариковые ручки, сангина, пастель, глина, пластилин. Цветная и белая бумага, картон, обои, наклейки, ткани, нитки, самоклеющаяся пленка. Кисти, палочки, стеки, ножницы, поролон, печатки, клише, трафареты, клейстер, палитра, банки для воды, салфетки, подставки для кистей, доски, розетки для клея, подносы, щетинные кисти. Материал для нетрадиционного рисования: сухие листья, шишки, колоски, тычки и т.п. Образцы декоративного рисования, схемы, алгоритмы изображения человека, животных. </w:t>
            </w:r>
            <w:r w:rsidRPr="008D0CEF">
              <w:rPr>
                <w:rFonts w:ascii="Times New Roman" w:eastAsia="Times New Roman" w:hAnsi="Times New Roman" w:cs="Times New Roman"/>
                <w:color w:val="000000" w:themeColor="text1"/>
                <w:sz w:val="24"/>
                <w:szCs w:val="24"/>
                <w:lang w:eastAsia="ru-RU"/>
              </w:rPr>
              <w:t xml:space="preserve">Кисти, палочки, стеки, ножницы, поролон, печатки, клише, трафареты, палитра, стаканчики для воды, салфетки (15х15, 30х30), </w:t>
            </w:r>
            <w:r w:rsidRPr="008D0CEF">
              <w:rPr>
                <w:rFonts w:ascii="Times New Roman" w:eastAsia="Times New Roman" w:hAnsi="Times New Roman" w:cs="Times New Roman"/>
                <w:color w:val="000000" w:themeColor="text1"/>
                <w:sz w:val="24"/>
                <w:szCs w:val="24"/>
                <w:lang w:eastAsia="ru-RU"/>
              </w:rPr>
              <w:lastRenderedPageBreak/>
              <w:t>подставки для кистей, доски (20х20), розетки для клея, подносы, щетинные кисти.</w:t>
            </w:r>
          </w:p>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eastAsia="Times New Roman" w:hAnsi="Times New Roman" w:cs="Times New Roman"/>
                <w:color w:val="000000" w:themeColor="text1"/>
                <w:sz w:val="24"/>
                <w:szCs w:val="24"/>
                <w:lang w:eastAsia="ru-RU"/>
              </w:rPr>
              <w:t>Материал для нетрадиционного рисования: сухие листья,  шишки, колоски, тычки и т.п.</w:t>
            </w:r>
          </w:p>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eastAsia="Times New Roman" w:hAnsi="Times New Roman" w:cs="Times New Roman"/>
                <w:color w:val="000000" w:themeColor="text1"/>
                <w:sz w:val="24"/>
                <w:szCs w:val="24"/>
                <w:lang w:eastAsia="ru-RU"/>
              </w:rPr>
              <w:t>Образцы декоративного рисования, схемы, алгоритмы изображения человека, животных и т.д.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040" w:rsidRPr="008D0CEF" w:rsidRDefault="007B7040" w:rsidP="005F451D">
            <w:pPr>
              <w:rPr>
                <w:rFonts w:ascii="Times New Roman" w:eastAsia="Times New Roman" w:hAnsi="Times New Roman" w:cs="Times New Roman"/>
                <w:bCs/>
                <w:color w:val="000000" w:themeColor="text1"/>
                <w:sz w:val="24"/>
                <w:szCs w:val="24"/>
              </w:rPr>
            </w:pPr>
          </w:p>
        </w:tc>
      </w:tr>
      <w:tr w:rsidR="007B7040" w:rsidRPr="008D0CEF" w:rsidTr="005F451D">
        <w:tc>
          <w:tcPr>
            <w:tcW w:w="2993"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pStyle w:val="Style37"/>
              <w:rPr>
                <w:color w:val="000000" w:themeColor="text1"/>
                <w:sz w:val="28"/>
                <w:szCs w:val="28"/>
              </w:rPr>
            </w:pPr>
            <w:r w:rsidRPr="008D0CEF">
              <w:rPr>
                <w:bCs/>
                <w:color w:val="000000" w:themeColor="text1"/>
                <w:sz w:val="28"/>
                <w:szCs w:val="28"/>
              </w:rPr>
              <w:lastRenderedPageBreak/>
              <w:t>Центр познания.</w:t>
            </w:r>
            <w:r w:rsidRPr="008D0CEF">
              <w:rPr>
                <w:color w:val="000000" w:themeColor="text1"/>
                <w:sz w:val="28"/>
                <w:szCs w:val="28"/>
              </w:rPr>
              <w:t xml:space="preserve"> </w:t>
            </w:r>
          </w:p>
          <w:p w:rsidR="007B7040" w:rsidRPr="008D0CEF" w:rsidRDefault="007B7040" w:rsidP="005F451D">
            <w:pPr>
              <w:pStyle w:val="Style37"/>
              <w:rPr>
                <w:b/>
                <w:bCs/>
                <w:color w:val="000000" w:themeColor="text1"/>
              </w:rPr>
            </w:pPr>
            <w:r w:rsidRPr="008D0CEF">
              <w:rPr>
                <w:color w:val="000000" w:themeColor="text1"/>
                <w:sz w:val="28"/>
                <w:szCs w:val="28"/>
              </w:rPr>
              <w:t>Центр речи.</w:t>
            </w:r>
          </w:p>
        </w:tc>
        <w:tc>
          <w:tcPr>
            <w:tcW w:w="9932" w:type="dxa"/>
            <w:gridSpan w:val="2"/>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both"/>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Центр познания: </w:t>
            </w:r>
            <w:r w:rsidRPr="008D0CEF">
              <w:rPr>
                <w:rFonts w:ascii="Times New Roman" w:hAnsi="Times New Roman" w:cs="Times New Roman"/>
                <w:color w:val="000000" w:themeColor="text1"/>
                <w:sz w:val="28"/>
                <w:szCs w:val="28"/>
              </w:rPr>
              <w:t>Математический уголок</w:t>
            </w:r>
            <w:r w:rsidRPr="008D0CEF">
              <w:rPr>
                <w:rFonts w:ascii="Times New Roman" w:hAnsi="Times New Roman" w:cs="Times New Roman"/>
                <w:color w:val="000000" w:themeColor="text1"/>
                <w:sz w:val="24"/>
                <w:szCs w:val="24"/>
              </w:rPr>
              <w:t xml:space="preserve">: Счетный материал: игрушки, мелкие предметы, предметные картинки. Комплекты цифр для магнитной доски. Занимательный и познавательный математический материал: доски- вкладыши, рамки-вкладыши, логико-математические игры: блоки Дьенеша, палочки Кюизенера, «Геоконт-конструктор» и др.  Наборы геометрических фигур для магнитной доски. Наборы объемных геометрических фигур. «Волшебные часы»: модели частей суток, времен года, месяцев, дней недели. Счетные палочки, счёты Учебные приборы: линейки, набор лекал, . Мозаики, игры типа «Танграм», бусы, различные игрушки со шнуровками и застежками. Набор проволочных головоломок; головоломки объемные, в том числе со схемами последовательных преобразований; игры-головоломки на комбинаторику, головоломки-лабиринты. Система наклонных плоскостей для шариков. Часы песочные (на разные отрезки времени); часы механические с прозрачными стенками (с зубчатой передачей).   Наборы таблиц и карточек с предметными и условно-схематическими изображениями для классификации по 2-3 признакам одновременно (логические таблицы). Разнообразные настольно-печатные игры. Наборы моделей: деление на части. </w:t>
            </w:r>
            <w:r w:rsidRPr="008D0CEF">
              <w:rPr>
                <w:rFonts w:ascii="Times New Roman" w:hAnsi="Times New Roman" w:cs="Times New Roman"/>
                <w:color w:val="000000" w:themeColor="text1"/>
                <w:sz w:val="28"/>
                <w:szCs w:val="28"/>
              </w:rPr>
              <w:t xml:space="preserve">Знакомство с окружающим: </w:t>
            </w:r>
            <w:r w:rsidRPr="008D0CEF">
              <w:rPr>
                <w:rFonts w:ascii="Times New Roman" w:hAnsi="Times New Roman" w:cs="Times New Roman"/>
                <w:color w:val="000000" w:themeColor="text1"/>
                <w:sz w:val="24"/>
                <w:szCs w:val="24"/>
              </w:rPr>
              <w:t xml:space="preserve">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 Наборы «лото», в том числе с соотнесением реалистических и условно-схематических изображений. Серии картинок для установления последовательности событий (сказочные и реалистические истории, юмористические ситуации). Наборы картинок по исторической тематике для выстраивания временных рядов: раньше – сейчас (история транспорта, история жилища, история коммуникации и т.п.). Серии картинок: времена года (пейзажи, жизнь животных, характерные виды работ и отдыха людей). Наборы парных картинок на соотнесение(сравнение):найди отличия, ошибки (смысловые). Разрезные сюжетные картинки, разделенные прямыми и изогнутыми линиями. Иллюстрированные книги и альбомы познавательного характера.  Пособия для воспитания правильного физиологического дыхания (тренажеры, «Мыльные пузыри», надувные игрушки). Материалы для звукового и слогового анализа и синтеза, анализа и синтеза предложений (разноцветные фишки или магниты). Игры </w:t>
            </w:r>
            <w:r w:rsidRPr="008D0CEF">
              <w:rPr>
                <w:rFonts w:ascii="Times New Roman" w:hAnsi="Times New Roman" w:cs="Times New Roman"/>
                <w:color w:val="000000" w:themeColor="text1"/>
                <w:sz w:val="24"/>
                <w:szCs w:val="24"/>
              </w:rPr>
              <w:lastRenderedPageBreak/>
              <w:t>для совершенствования навыков языкового анализа («Слоговое лото», «Определи место звука», «Подбери слова», «Цепочка звуков» и др.). Игры для совершенствования грамматического строя речи. Разнообразные дидактические игры.</w:t>
            </w:r>
          </w:p>
        </w:tc>
        <w:tc>
          <w:tcPr>
            <w:tcW w:w="1861"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pStyle w:val="Style37"/>
              <w:rPr>
                <w:bCs/>
                <w:color w:val="000000" w:themeColor="text1"/>
                <w:sz w:val="28"/>
                <w:szCs w:val="28"/>
              </w:rPr>
            </w:pPr>
          </w:p>
        </w:tc>
      </w:tr>
      <w:tr w:rsidR="007B7040" w:rsidRPr="008D0CEF" w:rsidTr="005F451D">
        <w:trPr>
          <w:trHeight w:val="1602"/>
        </w:trPr>
        <w:tc>
          <w:tcPr>
            <w:tcW w:w="2993"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rPr>
                <w:rFonts w:ascii="Times New Roman" w:hAnsi="Times New Roman" w:cs="Times New Roman"/>
                <w:color w:val="000000" w:themeColor="text1"/>
                <w:sz w:val="28"/>
                <w:szCs w:val="28"/>
              </w:rPr>
            </w:pPr>
            <w:r w:rsidRPr="008D0CEF">
              <w:rPr>
                <w:rFonts w:ascii="Times New Roman" w:hAnsi="Times New Roman" w:cs="Times New Roman"/>
                <w:color w:val="000000" w:themeColor="text1"/>
                <w:sz w:val="28"/>
                <w:szCs w:val="28"/>
              </w:rPr>
              <w:lastRenderedPageBreak/>
              <w:t xml:space="preserve">Центр книги: Библиотека. </w:t>
            </w:r>
          </w:p>
          <w:p w:rsidR="007B7040" w:rsidRPr="008D0CEF" w:rsidRDefault="007B7040" w:rsidP="005F451D">
            <w:pPr>
              <w:rPr>
                <w:rFonts w:ascii="Times New Roman" w:hAnsi="Times New Roman" w:cs="Times New Roman"/>
                <w:color w:val="000000" w:themeColor="text1"/>
                <w:sz w:val="28"/>
                <w:szCs w:val="28"/>
              </w:rPr>
            </w:pPr>
            <w:r w:rsidRPr="008D0CEF">
              <w:rPr>
                <w:rFonts w:ascii="Times New Roman" w:hAnsi="Times New Roman" w:cs="Times New Roman"/>
                <w:color w:val="000000" w:themeColor="text1"/>
                <w:sz w:val="28"/>
                <w:szCs w:val="28"/>
              </w:rPr>
              <w:t>Этическая грамматика. Центр краеведения.</w:t>
            </w:r>
          </w:p>
          <w:p w:rsidR="007B7040" w:rsidRPr="008D0CEF" w:rsidRDefault="007B7040" w:rsidP="005F451D">
            <w:pPr>
              <w:pStyle w:val="Style37"/>
              <w:rPr>
                <w:bCs/>
                <w:color w:val="000000" w:themeColor="text1"/>
              </w:rPr>
            </w:pPr>
          </w:p>
        </w:tc>
        <w:tc>
          <w:tcPr>
            <w:tcW w:w="9932" w:type="dxa"/>
            <w:gridSpan w:val="2"/>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Стеллаж для книг, стол, мягкий диван. 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 Иллюстративный материал в соответствии с рекомендациями программы. Альбомы и наборы открыток с видами достопримечательностей Санкт – Петербурга и Москвы. </w:t>
            </w:r>
            <w:r w:rsidRPr="008D0CEF">
              <w:rPr>
                <w:rFonts w:ascii="Times New Roman" w:eastAsia="Times New Roman" w:hAnsi="Times New Roman" w:cs="Times New Roman"/>
                <w:color w:val="000000" w:themeColor="text1"/>
                <w:sz w:val="24"/>
                <w:szCs w:val="24"/>
                <w:lang w:eastAsia="ru-RU"/>
              </w:rPr>
              <w:t xml:space="preserve">Литература и игры по этикету. </w:t>
            </w:r>
            <w:r w:rsidRPr="008D0CEF">
              <w:rPr>
                <w:rFonts w:ascii="Times New Roman" w:hAnsi="Times New Roman" w:cs="Times New Roman"/>
                <w:color w:val="000000" w:themeColor="text1"/>
                <w:sz w:val="24"/>
                <w:szCs w:val="24"/>
              </w:rPr>
              <w:t xml:space="preserve">Альбомы:(образование, культура, спорт, медицина, промышленность); (города, костюмы, песни, национальная кухня). Предметы искусства русского народа. Предметы одежды и быта русского народа. Художественная литература: стихи, рассказы, сказки русского народа. Флаги, гербы и другая символика России, Макет «Город Санкт - Петербург» (плоскостной и объемный), макет или план детского сада. Аудио- и видеокассеты: «Моя Родина», « Мой город» и др. Куклы в национальных костюмах. </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Стеллаж  для книг, стол, стул, кресло.</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Иллюстративный материал в соответствии с рекомендациями программы.</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Альбомы и наборы открыток с видами достопримечательностей   Санкт – Петербурга.</w:t>
            </w:r>
          </w:p>
        </w:tc>
        <w:tc>
          <w:tcPr>
            <w:tcW w:w="1861"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pStyle w:val="Style37"/>
              <w:rPr>
                <w:bCs/>
                <w:color w:val="000000" w:themeColor="text1"/>
                <w:sz w:val="28"/>
                <w:szCs w:val="28"/>
              </w:rPr>
            </w:pPr>
          </w:p>
        </w:tc>
      </w:tr>
      <w:tr w:rsidR="007B7040" w:rsidRPr="008D0CEF" w:rsidTr="005F451D">
        <w:trPr>
          <w:trHeight w:val="1253"/>
        </w:trPr>
        <w:tc>
          <w:tcPr>
            <w:tcW w:w="2999" w:type="dxa"/>
            <w:gridSpan w:val="2"/>
            <w:tcBorders>
              <w:top w:val="single" w:sz="4" w:space="0" w:color="auto"/>
              <w:left w:val="single" w:sz="4" w:space="0" w:color="auto"/>
              <w:right w:val="single" w:sz="4" w:space="0" w:color="auto"/>
            </w:tcBorders>
          </w:tcPr>
          <w:p w:rsidR="007B7040" w:rsidRPr="008D0CEF" w:rsidRDefault="007B7040" w:rsidP="005F451D">
            <w:pPr>
              <w:pStyle w:val="Style37"/>
              <w:jc w:val="center"/>
              <w:rPr>
                <w:bCs/>
                <w:color w:val="000000" w:themeColor="text1"/>
                <w:sz w:val="28"/>
                <w:szCs w:val="28"/>
              </w:rPr>
            </w:pPr>
            <w:r>
              <w:rPr>
                <w:color w:val="000000" w:themeColor="text1"/>
                <w:sz w:val="28"/>
                <w:szCs w:val="28"/>
              </w:rPr>
              <w:t xml:space="preserve">    </w:t>
            </w:r>
            <w:r w:rsidRPr="008D0CEF">
              <w:rPr>
                <w:color w:val="000000" w:themeColor="text1"/>
                <w:sz w:val="28"/>
                <w:szCs w:val="28"/>
              </w:rPr>
              <w:t>Центр театрализации. Центр музыки.</w:t>
            </w:r>
          </w:p>
        </w:tc>
        <w:tc>
          <w:tcPr>
            <w:tcW w:w="9926" w:type="dxa"/>
            <w:tcBorders>
              <w:top w:val="single" w:sz="4" w:space="0" w:color="auto"/>
              <w:left w:val="single" w:sz="4" w:space="0" w:color="auto"/>
              <w:right w:val="single" w:sz="4" w:space="0" w:color="auto"/>
            </w:tcBorders>
          </w:tcPr>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rPr>
              <w:t xml:space="preserve">Ширма. Костюмы, маски, атрибуты для постановки сказок. Куклы и игрушки для различных видов театра (плоскостной, стержневой, кукольный театр куклы би-ба-бо), настольный, пальчиковый. Наборы масок (сказочные, фантастические персонажи). Аудиокассеты с записью музыки для спектаклей. Музыкальные инструменты: металлофон, дудочки, свистульки, барабан, игрушечное пианино, бубен, губная гармошка, гармошка. Аудиокассеты с записью детских песенок классической музыки.  </w:t>
            </w:r>
            <w:r w:rsidRPr="008D0CEF">
              <w:rPr>
                <w:rFonts w:ascii="Times New Roman" w:hAnsi="Times New Roman" w:cs="Times New Roman"/>
                <w:color w:val="000000" w:themeColor="text1"/>
                <w:sz w:val="24"/>
                <w:szCs w:val="24"/>
                <w:lang w:eastAsia="ru-RU"/>
              </w:rPr>
              <w:t>Костюмы, маски, атрибуты для постановки сказок.</w:t>
            </w:r>
            <w:r>
              <w:rPr>
                <w:rFonts w:ascii="Times New Roman" w:hAnsi="Times New Roman" w:cs="Times New Roman"/>
                <w:color w:val="000000" w:themeColor="text1"/>
                <w:sz w:val="24"/>
                <w:szCs w:val="24"/>
                <w:lang w:eastAsia="ru-RU"/>
              </w:rPr>
              <w:t xml:space="preserve"> </w:t>
            </w:r>
            <w:r w:rsidRPr="008D0CEF">
              <w:rPr>
                <w:rFonts w:ascii="Times New Roman" w:hAnsi="Times New Roman" w:cs="Times New Roman"/>
                <w:color w:val="000000" w:themeColor="text1"/>
                <w:sz w:val="24"/>
                <w:szCs w:val="24"/>
                <w:lang w:eastAsia="ru-RU"/>
              </w:rPr>
              <w:t>Куклы и игрушки для различных видов театра (плоскостной, стержневой, кукольный (куклы би-ба-бо), настольный, пальчиковый).Наборы масок (сказочные персонажи).</w:t>
            </w:r>
            <w:r w:rsidRPr="008D0CEF">
              <w:rPr>
                <w:rFonts w:ascii="Times New Roman" w:eastAsia="Times New Roman" w:hAnsi="Times New Roman" w:cs="Times New Roman"/>
                <w:color w:val="000000" w:themeColor="text1"/>
                <w:sz w:val="24"/>
                <w:szCs w:val="24"/>
                <w:lang w:eastAsia="ru-RU"/>
              </w:rPr>
              <w:t xml:space="preserve"> </w:t>
            </w:r>
            <w:r w:rsidRPr="008D0CEF">
              <w:rPr>
                <w:rFonts w:ascii="Times New Roman" w:eastAsia="Times New Roman" w:hAnsi="Times New Roman" w:cs="Times New Roman"/>
                <w:color w:val="000000" w:themeColor="text1"/>
                <w:sz w:val="24"/>
                <w:szCs w:val="24"/>
                <w:lang w:eastAsia="ru-RU"/>
              </w:rPr>
              <w:lastRenderedPageBreak/>
              <w:t>Пластиковые прозрачные емкости с разными наполнителями: горохом, желудями, камешками.</w:t>
            </w:r>
            <w:r>
              <w:rPr>
                <w:rFonts w:ascii="Times New Roman" w:eastAsia="Times New Roman" w:hAnsi="Times New Roman" w:cs="Times New Roman"/>
                <w:color w:val="000000" w:themeColor="text1"/>
                <w:sz w:val="24"/>
                <w:szCs w:val="24"/>
                <w:lang w:eastAsia="ru-RU"/>
              </w:rPr>
              <w:t xml:space="preserve"> </w:t>
            </w:r>
            <w:r w:rsidRPr="008D0CEF">
              <w:rPr>
                <w:rFonts w:ascii="Times New Roman" w:eastAsia="Times New Roman" w:hAnsi="Times New Roman" w:cs="Times New Roman"/>
                <w:color w:val="000000" w:themeColor="text1"/>
                <w:sz w:val="24"/>
                <w:szCs w:val="24"/>
                <w:lang w:eastAsia="ru-RU"/>
              </w:rPr>
              <w:t>Карточки с нотами и картинками. Нетрадиционные музыкальные инструменты</w:t>
            </w:r>
          </w:p>
          <w:p w:rsidR="007B7040" w:rsidRPr="008D0CEF" w:rsidRDefault="007B7040" w:rsidP="005F451D">
            <w:pPr>
              <w:pStyle w:val="Style37"/>
              <w:rPr>
                <w:bCs/>
                <w:color w:val="000000" w:themeColor="text1"/>
              </w:rPr>
            </w:pPr>
            <w:r w:rsidRPr="008D0CEF">
              <w:rPr>
                <w:color w:val="000000" w:themeColor="text1"/>
              </w:rPr>
              <w:t>Аудиокассеты с записью музыки для спектаклей.</w:t>
            </w:r>
          </w:p>
        </w:tc>
        <w:tc>
          <w:tcPr>
            <w:tcW w:w="1861" w:type="dxa"/>
            <w:tcBorders>
              <w:top w:val="single" w:sz="4" w:space="0" w:color="auto"/>
              <w:left w:val="single" w:sz="4" w:space="0" w:color="auto"/>
              <w:right w:val="single" w:sz="4" w:space="0" w:color="auto"/>
            </w:tcBorders>
          </w:tcPr>
          <w:p w:rsidR="007B7040" w:rsidRPr="008D0CEF" w:rsidRDefault="007B7040" w:rsidP="005F451D">
            <w:pPr>
              <w:pStyle w:val="Style37"/>
              <w:rPr>
                <w:bCs/>
                <w:color w:val="000000" w:themeColor="text1"/>
                <w:sz w:val="28"/>
                <w:szCs w:val="28"/>
              </w:rPr>
            </w:pPr>
          </w:p>
        </w:tc>
      </w:tr>
      <w:tr w:rsidR="007B7040" w:rsidRPr="008D0CEF" w:rsidTr="005F451D">
        <w:tc>
          <w:tcPr>
            <w:tcW w:w="2993"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pStyle w:val="Style37"/>
              <w:rPr>
                <w:color w:val="000000" w:themeColor="text1"/>
                <w:sz w:val="28"/>
                <w:szCs w:val="28"/>
              </w:rPr>
            </w:pPr>
          </w:p>
          <w:p w:rsidR="007B7040" w:rsidRPr="008D0CEF" w:rsidRDefault="007B7040" w:rsidP="005F451D">
            <w:pPr>
              <w:pStyle w:val="Style37"/>
              <w:jc w:val="center"/>
              <w:rPr>
                <w:bCs/>
                <w:color w:val="000000" w:themeColor="text1"/>
                <w:sz w:val="28"/>
                <w:szCs w:val="28"/>
              </w:rPr>
            </w:pPr>
            <w:r>
              <w:rPr>
                <w:color w:val="000000" w:themeColor="text1"/>
                <w:sz w:val="28"/>
                <w:szCs w:val="28"/>
              </w:rPr>
              <w:t xml:space="preserve">     Ц</w:t>
            </w:r>
            <w:r w:rsidRPr="008D0CEF">
              <w:rPr>
                <w:color w:val="000000" w:themeColor="text1"/>
                <w:sz w:val="28"/>
                <w:szCs w:val="28"/>
              </w:rPr>
              <w:t>ентр сюжетно-ролевой игры.</w:t>
            </w:r>
          </w:p>
        </w:tc>
        <w:tc>
          <w:tcPr>
            <w:tcW w:w="9932" w:type="dxa"/>
            <w:gridSpan w:val="2"/>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jc w:val="both"/>
              <w:rPr>
                <w:rFonts w:ascii="Times New Roman" w:hAnsi="Times New Roman" w:cs="Times New Roman"/>
                <w:color w:val="000000" w:themeColor="text1"/>
                <w:sz w:val="24"/>
                <w:szCs w:val="24"/>
              </w:rPr>
            </w:pPr>
          </w:p>
          <w:p w:rsidR="007B7040" w:rsidRPr="008D0CEF" w:rsidRDefault="007B7040" w:rsidP="005F451D">
            <w:pPr>
              <w:jc w:val="both"/>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Кукольная мебель: стол, стулья, диванчик, шкаф. Набор для кухни: плита, мойка, стиральная машина. Игрушечная посуда: набор чайной посуды(средний и мелкий), набор кухонной посуды(средний),набор столовой посуды(средний). Куклы в одежде мальчиков и девочек (средние). Коляски для кукол. Комплекты одежды и постельных принадлежностей для кукол. Атрибуты (шляпы, очки, бусы, шарфы, сарафаны, юбки и т.п.) Предметы-заместители. Набор мебели «Школа». </w:t>
            </w:r>
            <w:r w:rsidRPr="008D0CEF">
              <w:rPr>
                <w:rFonts w:ascii="Times New Roman" w:hAnsi="Times New Roman" w:cs="Times New Roman"/>
                <w:color w:val="000000" w:themeColor="text1"/>
                <w:sz w:val="24"/>
                <w:szCs w:val="24"/>
                <w:lang w:eastAsia="ru-RU"/>
              </w:rPr>
              <w:t xml:space="preserve">Игры с общественным сюжетом:  </w:t>
            </w:r>
            <w:r w:rsidRPr="008D0CEF">
              <w:rPr>
                <w:rFonts w:ascii="Times New Roman" w:hAnsi="Times New Roman" w:cs="Times New Roman"/>
                <w:color w:val="000000" w:themeColor="text1"/>
                <w:sz w:val="24"/>
                <w:szCs w:val="24"/>
              </w:rPr>
              <w:t>детский сад, магазин, больница, аптека, парикмахерская, повара, моряки, летчики, строители, зоопарк, библиотека, школа, банк и др.</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Атрибуты для ряженья (шляпы, очки, бусы, шарфы, сарафаны, юбки и т.п.)</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 xml:space="preserve">Предметы-заместители. Атрибуты для игр «Дочки-матери», «Детский сад», «Магазин», «Больница», «Аптека», «Парикмахерская», «Повара», «Моряки», «Летчики», «Строители», «Зоопарк» и др. </w:t>
            </w:r>
          </w:p>
        </w:tc>
        <w:tc>
          <w:tcPr>
            <w:tcW w:w="1861"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pStyle w:val="Style37"/>
              <w:rPr>
                <w:bCs/>
                <w:color w:val="000000" w:themeColor="text1"/>
                <w:sz w:val="28"/>
                <w:szCs w:val="28"/>
              </w:rPr>
            </w:pPr>
          </w:p>
        </w:tc>
      </w:tr>
      <w:tr w:rsidR="007B7040" w:rsidRPr="008D0CEF" w:rsidTr="005F451D">
        <w:tc>
          <w:tcPr>
            <w:tcW w:w="2993"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rPr>
                <w:rFonts w:ascii="Times New Roman" w:eastAsia="Times New Roman" w:hAnsi="Times New Roman" w:cs="Times New Roman"/>
                <w:color w:val="000000" w:themeColor="text1"/>
                <w:sz w:val="28"/>
                <w:szCs w:val="28"/>
                <w:lang w:eastAsia="ru-RU"/>
              </w:rPr>
            </w:pPr>
            <w:r w:rsidRPr="008D0CEF">
              <w:rPr>
                <w:rFonts w:ascii="Times New Roman" w:eastAsia="Times New Roman" w:hAnsi="Times New Roman" w:cs="Times New Roman"/>
                <w:b/>
                <w:color w:val="000000" w:themeColor="text1"/>
                <w:sz w:val="24"/>
                <w:szCs w:val="24"/>
                <w:lang w:eastAsia="ru-RU"/>
              </w:rPr>
              <w:t> </w:t>
            </w:r>
            <w:r w:rsidRPr="008D0CEF">
              <w:rPr>
                <w:rFonts w:ascii="Times New Roman" w:eastAsia="Times New Roman" w:hAnsi="Times New Roman" w:cs="Times New Roman"/>
                <w:color w:val="000000" w:themeColor="text1"/>
                <w:sz w:val="28"/>
                <w:szCs w:val="28"/>
                <w:lang w:eastAsia="ru-RU"/>
              </w:rPr>
              <w:t>Экологический центр.</w:t>
            </w:r>
          </w:p>
          <w:p w:rsidR="007B7040" w:rsidRPr="008D0CEF" w:rsidRDefault="007B7040" w:rsidP="005F451D">
            <w:pPr>
              <w:pStyle w:val="Style37"/>
              <w:rPr>
                <w:bCs/>
                <w:color w:val="000000" w:themeColor="text1"/>
              </w:rPr>
            </w:pPr>
          </w:p>
        </w:tc>
        <w:tc>
          <w:tcPr>
            <w:tcW w:w="9932" w:type="dxa"/>
            <w:gridSpan w:val="2"/>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rPr>
              <w:t xml:space="preserve">  </w:t>
            </w:r>
            <w:r w:rsidRPr="008D0CEF">
              <w:rPr>
                <w:rFonts w:ascii="Times New Roman" w:hAnsi="Times New Roman" w:cs="Times New Roman"/>
                <w:color w:val="000000" w:themeColor="text1"/>
                <w:sz w:val="24"/>
                <w:szCs w:val="24"/>
                <w:u w:val="single"/>
                <w:lang w:eastAsia="ru-RU"/>
              </w:rPr>
              <w:t>Уголок экспериментирования:</w:t>
            </w:r>
            <w:r w:rsidRPr="008D0CEF">
              <w:rPr>
                <w:rFonts w:ascii="Times New Roman" w:hAnsi="Times New Roman" w:cs="Times New Roman"/>
                <w:i/>
                <w:iCs/>
                <w:color w:val="000000" w:themeColor="text1"/>
                <w:sz w:val="24"/>
                <w:szCs w:val="24"/>
                <w:lang w:eastAsia="ru-RU"/>
              </w:rPr>
              <w:t xml:space="preserve">  </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Тазики для воды и песка, халатики, нарукавники.</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Природный материал: глина, камешки, ракушки, минералы, различные семена и плоды, кора деревьев, мох, листья и т. п.).</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Сыпучие продукты: горох, манка, мука, соль, сахарный песок, крахмал.</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Коллекции минералов, тканей, бумаги, семян и плодов, растений (гербарий).</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Схемы, модели, таблицы с алгоритмами выполнения опытов.</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lastRenderedPageBreak/>
              <w:t xml:space="preserve"> </w:t>
            </w:r>
            <w:r w:rsidRPr="008D0CEF">
              <w:rPr>
                <w:rFonts w:ascii="Times New Roman" w:hAnsi="Times New Roman" w:cs="Times New Roman"/>
                <w:color w:val="000000" w:themeColor="text1"/>
                <w:sz w:val="24"/>
                <w:szCs w:val="24"/>
                <w:u w:val="single"/>
                <w:lang w:eastAsia="ru-RU"/>
              </w:rPr>
              <w:t>Уголок природы</w:t>
            </w:r>
            <w:r w:rsidRPr="008D0CEF">
              <w:rPr>
                <w:rFonts w:ascii="Times New Roman" w:hAnsi="Times New Roman" w:cs="Times New Roman"/>
                <w:i/>
                <w:iCs/>
                <w:color w:val="000000" w:themeColor="text1"/>
                <w:sz w:val="24"/>
                <w:szCs w:val="24"/>
                <w:lang w:eastAsia="ru-RU"/>
              </w:rPr>
              <w:t xml:space="preserve"> </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Растения:</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 разных экологических условий (из пустыни, влажного тропического леса, субтропиков);</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 с</w:t>
            </w:r>
            <w:r w:rsidRPr="008D0CEF">
              <w:rPr>
                <w:rFonts w:ascii="Times New Roman" w:hAnsi="Times New Roman" w:cs="Times New Roman"/>
                <w:b/>
                <w:bCs/>
                <w:color w:val="000000" w:themeColor="text1"/>
                <w:sz w:val="24"/>
                <w:szCs w:val="24"/>
                <w:lang w:eastAsia="ru-RU"/>
              </w:rPr>
              <w:t xml:space="preserve"> </w:t>
            </w:r>
            <w:r w:rsidRPr="008D0CEF">
              <w:rPr>
                <w:rFonts w:ascii="Times New Roman" w:hAnsi="Times New Roman" w:cs="Times New Roman"/>
                <w:color w:val="000000" w:themeColor="text1"/>
                <w:sz w:val="24"/>
                <w:szCs w:val="24"/>
                <w:lang w:eastAsia="ru-RU"/>
              </w:rPr>
              <w:t>разнообразными типами стеблей (вьющимися, лазящими, древовидными, утолщенными, ребристыми и т. д.);</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 с различным расположением листьев (очередным, супротивным – парные, мутовчатые);</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 разных видов уже имеющихся родов (бегонии, фикуса, традесканции, плюща);</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 с выраженным периодом покоя (цикламен, глоксиния, амариллис).</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Рекомендуемые растения: бегония-рекс и вечноцветущая бегония – борются с заболеваниями верхних дыхательных путей; бальзамин, алоэ или агава, традесканция, аспарагус – поглощает тяжелые металлы, плющ обыкновенный и алоэ – относится к фитонцидным растениям, амариллис – от его фитонцидов некоторые бактерии, вредные для человека, погибают быстрее, чем от фитонцидов чеснока, фикус – хороший очиститель воздуха.</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Растения характерные для различных времен года:</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b/>
                <w:bCs/>
                <w:color w:val="000000" w:themeColor="text1"/>
                <w:sz w:val="24"/>
                <w:szCs w:val="24"/>
                <w:lang w:eastAsia="ru-RU"/>
              </w:rPr>
              <w:t>-</w:t>
            </w:r>
            <w:r w:rsidRPr="008D0CEF">
              <w:rPr>
                <w:rFonts w:ascii="Times New Roman" w:hAnsi="Times New Roman" w:cs="Times New Roman"/>
                <w:color w:val="000000" w:themeColor="text1"/>
                <w:sz w:val="24"/>
                <w:szCs w:val="24"/>
                <w:lang w:eastAsia="ru-RU"/>
              </w:rPr>
              <w:t xml:space="preserve"> осенью – пересаженные в горшки или срезанные в букеты астры, хризантемы, золотые шары;</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 экспериментальные посадки;</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 весной – ветки лиственных деревьев: тополь, клен и т.п.;</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-летом – букеты летних садовых и луговых цветов, колосья хлебных злаков.</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Лейки, опрыскиватель, палочки для рыхления почвы, кисточки, тряпочки, фартуки.</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 xml:space="preserve"> </w:t>
            </w:r>
            <w:r w:rsidRPr="008D0CEF">
              <w:rPr>
                <w:rFonts w:ascii="Times New Roman" w:hAnsi="Times New Roman" w:cs="Times New Roman"/>
                <w:color w:val="000000" w:themeColor="text1"/>
                <w:sz w:val="24"/>
                <w:szCs w:val="24"/>
                <w:u w:val="single"/>
                <w:lang w:eastAsia="ru-RU"/>
              </w:rPr>
              <w:t xml:space="preserve">Календарь природы: </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lastRenderedPageBreak/>
              <w:t>Картина сезона, модели года, суток.</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Календарь погоды на каждый месяц, где дети схематично отмечают состояние погоды на каждый день.</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Рисунки детей по теме «Природа в разные времена года».</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Дневник наблюдений – зарисовывают опыты, эксперименты, наблюдения.</w:t>
            </w:r>
          </w:p>
          <w:p w:rsidR="007B7040" w:rsidRPr="008D0CEF" w:rsidRDefault="007B7040" w:rsidP="005F451D">
            <w:pPr>
              <w:rPr>
                <w:rFonts w:ascii="Times New Roman" w:hAnsi="Times New Roman" w:cs="Times New Roman"/>
                <w:color w:val="000000" w:themeColor="text1"/>
                <w:sz w:val="24"/>
                <w:szCs w:val="24"/>
                <w:lang w:eastAsia="ru-RU"/>
              </w:rPr>
            </w:pPr>
            <w:r w:rsidRPr="008D0CEF">
              <w:rPr>
                <w:rFonts w:ascii="Times New Roman" w:hAnsi="Times New Roman" w:cs="Times New Roman"/>
                <w:color w:val="000000" w:themeColor="text1"/>
                <w:sz w:val="24"/>
                <w:szCs w:val="24"/>
                <w:lang w:eastAsia="ru-RU"/>
              </w:rPr>
              <w:t>В уголке природы устраиваются выставки поделок из природного материала, овощей, фруктов и т. п. Могут находиться макеты леса, поля, луга, водоема, муравейника, парка, зоопарка, макеты природных ландшафтов разных регионов (Арктики, пустыни, тропического леса), моря, гор, природных достопримечательностей родного края.</w:t>
            </w:r>
          </w:p>
        </w:tc>
        <w:tc>
          <w:tcPr>
            <w:tcW w:w="1861"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pStyle w:val="Style37"/>
              <w:rPr>
                <w:bCs/>
                <w:color w:val="000000" w:themeColor="text1"/>
                <w:sz w:val="28"/>
                <w:szCs w:val="28"/>
              </w:rPr>
            </w:pPr>
          </w:p>
        </w:tc>
      </w:tr>
      <w:tr w:rsidR="007B7040" w:rsidRPr="008D0CEF" w:rsidTr="005F451D">
        <w:tc>
          <w:tcPr>
            <w:tcW w:w="2993"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pStyle w:val="Style37"/>
              <w:jc w:val="center"/>
              <w:rPr>
                <w:bCs/>
                <w:color w:val="000000" w:themeColor="text1"/>
                <w:sz w:val="28"/>
                <w:szCs w:val="28"/>
              </w:rPr>
            </w:pPr>
            <w:r w:rsidRPr="008D0CEF">
              <w:rPr>
                <w:bCs/>
                <w:color w:val="000000" w:themeColor="text1"/>
                <w:sz w:val="28"/>
                <w:szCs w:val="28"/>
              </w:rPr>
              <w:lastRenderedPageBreak/>
              <w:t>Ванная комната</w:t>
            </w:r>
          </w:p>
        </w:tc>
        <w:tc>
          <w:tcPr>
            <w:tcW w:w="9932" w:type="dxa"/>
            <w:gridSpan w:val="2"/>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pStyle w:val="Style37"/>
              <w:rPr>
                <w:color w:val="000000" w:themeColor="text1"/>
              </w:rPr>
            </w:pPr>
            <w:r w:rsidRPr="008D0CEF">
              <w:rPr>
                <w:color w:val="000000" w:themeColor="text1"/>
              </w:rPr>
              <w:t>Традиционная обстановка, «алгоритм» процесса умывания.</w:t>
            </w:r>
          </w:p>
        </w:tc>
        <w:tc>
          <w:tcPr>
            <w:tcW w:w="1861"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pStyle w:val="Style37"/>
              <w:rPr>
                <w:bCs/>
                <w:color w:val="000000" w:themeColor="text1"/>
                <w:sz w:val="28"/>
                <w:szCs w:val="28"/>
              </w:rPr>
            </w:pPr>
          </w:p>
        </w:tc>
      </w:tr>
      <w:tr w:rsidR="007B7040" w:rsidRPr="008D0CEF" w:rsidTr="005F451D">
        <w:tc>
          <w:tcPr>
            <w:tcW w:w="2993" w:type="dxa"/>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pStyle w:val="Style37"/>
              <w:jc w:val="center"/>
              <w:rPr>
                <w:bCs/>
                <w:color w:val="000000" w:themeColor="text1"/>
                <w:sz w:val="28"/>
                <w:szCs w:val="28"/>
              </w:rPr>
            </w:pPr>
            <w:r w:rsidRPr="008D0CEF">
              <w:rPr>
                <w:bCs/>
                <w:color w:val="000000" w:themeColor="text1"/>
                <w:sz w:val="28"/>
                <w:szCs w:val="28"/>
              </w:rPr>
              <w:t>Раздевалка</w:t>
            </w:r>
          </w:p>
        </w:tc>
        <w:tc>
          <w:tcPr>
            <w:tcW w:w="9932" w:type="dxa"/>
            <w:gridSpan w:val="2"/>
            <w:tcBorders>
              <w:top w:val="single" w:sz="4" w:space="0" w:color="auto"/>
              <w:left w:val="single" w:sz="4" w:space="0" w:color="auto"/>
              <w:bottom w:val="single" w:sz="4" w:space="0" w:color="auto"/>
              <w:right w:val="single" w:sz="4" w:space="0" w:color="auto"/>
            </w:tcBorders>
            <w:hideMark/>
          </w:tcPr>
          <w:p w:rsidR="007B7040" w:rsidRPr="008D0CEF" w:rsidRDefault="007B7040" w:rsidP="005F451D">
            <w:pPr>
              <w:rPr>
                <w:rFonts w:ascii="Times New Roman" w:eastAsia="Times New Roman" w:hAnsi="Times New Roman" w:cs="Times New Roman"/>
                <w:color w:val="000000" w:themeColor="text1"/>
                <w:sz w:val="24"/>
                <w:szCs w:val="24"/>
                <w:lang w:eastAsia="ru-RU"/>
              </w:rPr>
            </w:pPr>
            <w:r w:rsidRPr="008D0CEF">
              <w:rPr>
                <w:rFonts w:ascii="Times New Roman" w:eastAsia="Times New Roman" w:hAnsi="Times New Roman" w:cs="Times New Roman"/>
                <w:color w:val="000000" w:themeColor="text1"/>
                <w:spacing w:val="-10"/>
                <w:sz w:val="24"/>
                <w:szCs w:val="24"/>
                <w:lang w:eastAsia="ru-RU"/>
              </w:rPr>
              <w:t>Шкафчики с определителем индивидуальной принадлежности (яркими картинками и фотографиями детей), скамейки, «алгоритм» процесса одевания.</w:t>
            </w:r>
          </w:p>
          <w:p w:rsidR="007B7040" w:rsidRPr="008D0CEF" w:rsidRDefault="007B7040" w:rsidP="005F451D">
            <w:pPr>
              <w:pStyle w:val="Style37"/>
              <w:rPr>
                <w:color w:val="000000" w:themeColor="text1"/>
                <w:spacing w:val="-10"/>
              </w:rPr>
            </w:pPr>
            <w:r w:rsidRPr="008D0CEF">
              <w:rPr>
                <w:color w:val="000000" w:themeColor="text1"/>
                <w:spacing w:val="-10"/>
              </w:rPr>
              <w:t xml:space="preserve">Стенды для взрослых: (постоянно обновляющаяся выставка работ детей); </w:t>
            </w:r>
          </w:p>
          <w:p w:rsidR="007B7040" w:rsidRPr="008D0CEF" w:rsidRDefault="007B7040" w:rsidP="005F451D">
            <w:pPr>
              <w:pStyle w:val="Style37"/>
              <w:rPr>
                <w:bCs/>
                <w:color w:val="000000" w:themeColor="text1"/>
              </w:rPr>
            </w:pPr>
            <w:r w:rsidRPr="008D0CEF">
              <w:rPr>
                <w:i/>
                <w:iCs/>
                <w:color w:val="000000" w:themeColor="text1"/>
                <w:spacing w:val="-10"/>
              </w:rPr>
              <w:t xml:space="preserve"> </w:t>
            </w:r>
            <w:r w:rsidRPr="008D0CEF">
              <w:rPr>
                <w:color w:val="000000" w:themeColor="text1"/>
                <w:spacing w:val="-10"/>
              </w:rPr>
              <w:t xml:space="preserve">(информация о лечебно-профилактических процедурах, проводимых в группе, детском саду); (режим работы детского сада и группы, расписание работы специалистов, объявления). </w:t>
            </w:r>
            <w:r w:rsidRPr="008D0CEF">
              <w:rPr>
                <w:i/>
                <w:iCs/>
                <w:color w:val="000000" w:themeColor="text1"/>
                <w:spacing w:val="-10"/>
              </w:rPr>
              <w:t>«Календарь жизни группы»</w:t>
            </w:r>
            <w:r w:rsidRPr="008D0CEF">
              <w:rPr>
                <w:color w:val="000000" w:themeColor="text1"/>
                <w:spacing w:val="-10"/>
              </w:rPr>
              <w:t xml:space="preserve"> - отмечают дни рождения, праздники, родительские собрания и т.п.</w:t>
            </w:r>
          </w:p>
        </w:tc>
        <w:tc>
          <w:tcPr>
            <w:tcW w:w="1861" w:type="dxa"/>
            <w:tcBorders>
              <w:top w:val="single" w:sz="4" w:space="0" w:color="auto"/>
              <w:left w:val="single" w:sz="4" w:space="0" w:color="auto"/>
              <w:bottom w:val="single" w:sz="4" w:space="0" w:color="auto"/>
              <w:right w:val="single" w:sz="4" w:space="0" w:color="auto"/>
            </w:tcBorders>
          </w:tcPr>
          <w:p w:rsidR="007B7040" w:rsidRPr="008D0CEF" w:rsidRDefault="007B7040" w:rsidP="005F451D">
            <w:pPr>
              <w:pStyle w:val="Style37"/>
              <w:rPr>
                <w:bCs/>
                <w:color w:val="000000" w:themeColor="text1"/>
                <w:sz w:val="28"/>
                <w:szCs w:val="28"/>
              </w:rPr>
            </w:pPr>
          </w:p>
        </w:tc>
      </w:tr>
    </w:tbl>
    <w:p w:rsidR="007B7040" w:rsidRDefault="007B7040" w:rsidP="007B7040">
      <w:pPr>
        <w:tabs>
          <w:tab w:val="left" w:pos="1328"/>
          <w:tab w:val="center" w:pos="7285"/>
        </w:tabs>
        <w:spacing w:after="0"/>
        <w:rPr>
          <w:rFonts w:ascii="Times New Roman" w:eastAsia="Times New Roman" w:hAnsi="Times New Roman" w:cs="Times New Roman"/>
          <w:b/>
          <w:bCs/>
          <w:color w:val="000000" w:themeColor="text1"/>
          <w:sz w:val="24"/>
          <w:szCs w:val="24"/>
          <w:u w:val="single"/>
          <w:lang w:eastAsia="ru-RU"/>
        </w:rPr>
      </w:pPr>
    </w:p>
    <w:p w:rsidR="007B7040" w:rsidRPr="008D0CEF" w:rsidRDefault="007B7040" w:rsidP="007B7040">
      <w:pPr>
        <w:tabs>
          <w:tab w:val="left" w:pos="1328"/>
          <w:tab w:val="center" w:pos="7285"/>
        </w:tabs>
        <w:spacing w:after="0"/>
        <w:rPr>
          <w:rFonts w:ascii="Times New Roman" w:eastAsia="Times New Roman" w:hAnsi="Times New Roman" w:cs="Times New Roman"/>
          <w:b/>
          <w:bCs/>
          <w:color w:val="000000" w:themeColor="text1"/>
          <w:sz w:val="24"/>
          <w:szCs w:val="24"/>
          <w:u w:val="single"/>
          <w:lang w:eastAsia="ru-RU"/>
        </w:rPr>
      </w:pPr>
      <w:r w:rsidRPr="008D0CEF">
        <w:rPr>
          <w:rFonts w:ascii="Times New Roman" w:eastAsia="Times New Roman" w:hAnsi="Times New Roman" w:cs="Times New Roman"/>
          <w:b/>
          <w:bCs/>
          <w:color w:val="000000" w:themeColor="text1"/>
          <w:sz w:val="24"/>
          <w:szCs w:val="24"/>
          <w:u w:val="single"/>
          <w:lang w:eastAsia="ru-RU"/>
        </w:rPr>
        <w:t>3.5. Методическое обеспечение образовательной деятельности (список литературы, ЭОР, др.)</w:t>
      </w:r>
    </w:p>
    <w:p w:rsidR="007B7040" w:rsidRPr="008D0CEF" w:rsidRDefault="007B7040" w:rsidP="007B7040">
      <w:pPr>
        <w:spacing w:after="0"/>
        <w:jc w:val="both"/>
        <w:rPr>
          <w:rFonts w:ascii="Times New Roman" w:eastAsia="Times New Roman" w:hAnsi="Times New Roman" w:cs="Times New Roman"/>
          <w:bCs/>
          <w:color w:val="000000" w:themeColor="text1"/>
          <w:sz w:val="24"/>
          <w:szCs w:val="24"/>
          <w:lang w:eastAsia="ru-RU"/>
        </w:rPr>
      </w:pPr>
    </w:p>
    <w:tbl>
      <w:tblPr>
        <w:tblStyle w:val="a7"/>
        <w:tblW w:w="15168" w:type="dxa"/>
        <w:tblInd w:w="-176" w:type="dxa"/>
        <w:tblLook w:val="04A0"/>
      </w:tblPr>
      <w:tblGrid>
        <w:gridCol w:w="3119"/>
        <w:gridCol w:w="12049"/>
      </w:tblGrid>
      <w:tr w:rsidR="007B7040" w:rsidRPr="008D0CEF" w:rsidTr="005F451D">
        <w:tc>
          <w:tcPr>
            <w:tcW w:w="3119" w:type="dxa"/>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Образовательная область, направление образовательной</w:t>
            </w:r>
          </w:p>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деятельности</w:t>
            </w:r>
          </w:p>
        </w:tc>
        <w:tc>
          <w:tcPr>
            <w:tcW w:w="12049"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 Список литературы (учебно-методические пособия, методические разработки, др.)</w:t>
            </w:r>
          </w:p>
        </w:tc>
      </w:tr>
      <w:tr w:rsidR="007B7040" w:rsidRPr="008D0CEF" w:rsidTr="005F451D">
        <w:tc>
          <w:tcPr>
            <w:tcW w:w="3119" w:type="dxa"/>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 xml:space="preserve">Социально-коммуникативное развитие </w:t>
            </w:r>
          </w:p>
        </w:tc>
        <w:tc>
          <w:tcPr>
            <w:tcW w:w="12049"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Г. Т </w:t>
            </w:r>
            <w:hyperlink r:id="rId25" w:tooltip="Kниги автора " w:history="1">
              <w:r w:rsidRPr="008D0CEF">
                <w:rPr>
                  <w:rStyle w:val="ad"/>
                  <w:rFonts w:ascii="Times New Roman" w:hAnsi="Times New Roman" w:cs="Times New Roman"/>
                  <w:color w:val="000000" w:themeColor="text1"/>
                  <w:sz w:val="24"/>
                  <w:szCs w:val="24"/>
                </w:rPr>
                <w:t xml:space="preserve"> Алифанова .</w:t>
              </w:r>
            </w:hyperlink>
            <w:r w:rsidRPr="008D0CEF">
              <w:rPr>
                <w:rFonts w:ascii="Times New Roman" w:hAnsi="Times New Roman" w:cs="Times New Roman"/>
                <w:color w:val="000000" w:themeColor="text1"/>
                <w:sz w:val="24"/>
                <w:szCs w:val="24"/>
              </w:rPr>
              <w:t xml:space="preserve"> Петербурговедение для малышей от 3 до 7 лет. Пособие для воспитателей и родителей 2008г</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О. Ф. Горбатенко. «Комплексные занятия по разделу «Социальный мир». Изд: Волгоград, «Учитель»,2007г</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Н. Ф. Губанова «Развитие игровой деятельности. Изд:  "Мозаика-Синтез" (2014) </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lastRenderedPageBreak/>
              <w:t xml:space="preserve">П. П. </w:t>
            </w:r>
            <w:hyperlink r:id="rId26" w:history="1"/>
            <w:r w:rsidRPr="008D0CEF">
              <w:rPr>
                <w:rFonts w:ascii="Times New Roman" w:hAnsi="Times New Roman" w:cs="Times New Roman"/>
                <w:color w:val="000000" w:themeColor="text1"/>
                <w:sz w:val="24"/>
                <w:szCs w:val="24"/>
              </w:rPr>
              <w:t xml:space="preserve"> Дзюба.  Практическая копилка воспитателя детского сада    Изд:  Феникс  2007 г</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Т.В Макарова, Г.Ф.Ларионова. Толерантность и правовая культура. Изд: Сфера 2008г</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Л.Б..Фесюкова  Учусь управлять собой. Изд: Ранок 2010 г </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Изд: Россия, Санкт-Петербург, Детство-Пресс 2010 г</w:t>
            </w:r>
          </w:p>
        </w:tc>
      </w:tr>
      <w:tr w:rsidR="007B7040" w:rsidRPr="008D0CEF" w:rsidTr="005F451D">
        <w:tc>
          <w:tcPr>
            <w:tcW w:w="3119" w:type="dxa"/>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lastRenderedPageBreak/>
              <w:t>Познавательное развитие</w:t>
            </w:r>
          </w:p>
        </w:tc>
        <w:tc>
          <w:tcPr>
            <w:tcW w:w="12049"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Н.А., Виноградова . Н.В Позднякова.  Сюжетно-ролевые игры для старших дошкольников.</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Практическое пособие  2009</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Е.В Колесникова. Математика для детей 5-6 лет, Методическое пособие к рабочей тетради. 2009. </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А.Кузнецова. Азбука развития. Изд Дом 2007</w:t>
            </w:r>
            <w:r w:rsidRPr="008D0CEF">
              <w:rPr>
                <w:rFonts w:ascii="Times New Roman" w:hAnsi="Times New Roman" w:cs="Times New Roman"/>
                <w:color w:val="000000" w:themeColor="text1"/>
                <w:sz w:val="24"/>
                <w:szCs w:val="24"/>
              </w:rPr>
              <w:br/>
              <w:t xml:space="preserve"> Н. В. Краснощекова  Сюжетно-ролевые игры для детей дошкольного возраста Изд: Ростов-на-Дону феникс 2008</w:t>
            </w:r>
          </w:p>
        </w:tc>
      </w:tr>
      <w:tr w:rsidR="007B7040" w:rsidRPr="008D0CEF" w:rsidTr="005F451D">
        <w:tc>
          <w:tcPr>
            <w:tcW w:w="3119" w:type="dxa"/>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Речевое развитие</w:t>
            </w:r>
          </w:p>
        </w:tc>
        <w:tc>
          <w:tcPr>
            <w:tcW w:w="12049"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В.В.»Гербова Занятие по развитию речи в старшей группе . Изд: Москва « Мозаика -Синтез»,2011г. </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Е.В Колесникова. Развитие звуко-буквенного анализа у детей 5-6 лет,., 2009</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 Е.В Колесникова. Программа по обучению грамоте детей 5-6 лет . Изд. «Ювента», 2014 г. </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Корнев А.Н., Авраменко А.С. Игры, занятия, инсценировки  изд. Каро  2009 г</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Г. А., Османова  Л. А Позднякова. Первые уроки грамоты в стихах и картинках .Год: 2008 </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О. С. Рудик Развитие речи у детей 6-7 лет в свободной деятельности. Изд Сфера..2009    </w:t>
            </w:r>
          </w:p>
        </w:tc>
      </w:tr>
      <w:tr w:rsidR="007B7040" w:rsidRPr="008D0CEF" w:rsidTr="005F451D">
        <w:tc>
          <w:tcPr>
            <w:tcW w:w="3119" w:type="dxa"/>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Художественно-эстетическое развитие</w:t>
            </w:r>
          </w:p>
        </w:tc>
        <w:tc>
          <w:tcPr>
            <w:tcW w:w="12049"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Лыкова И.А. Изобразительная деятельность в детском саду.  Изд: М.: Карапуз-Дидактика, 2008. .</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А.И., Максаков  Т.Н. Яковлева « Пластилиновая живопись». Методическое пособие, Изд: Москва» ТЦ Сфера»,2010г.</w:t>
            </w:r>
          </w:p>
        </w:tc>
      </w:tr>
      <w:tr w:rsidR="007B7040" w:rsidRPr="008D0CEF" w:rsidTr="005F451D">
        <w:tc>
          <w:tcPr>
            <w:tcW w:w="3119" w:type="dxa"/>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Физическое развитие</w:t>
            </w:r>
          </w:p>
        </w:tc>
        <w:tc>
          <w:tcPr>
            <w:tcW w:w="12049" w:type="dxa"/>
          </w:tcPr>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В.И  Ковалько. </w:t>
            </w:r>
            <w:r w:rsidRPr="008D0CEF">
              <w:rPr>
                <w:rFonts w:ascii="Times New Roman" w:hAnsi="Times New Roman" w:cs="Times New Roman"/>
                <w:bCs/>
                <w:color w:val="000000" w:themeColor="text1"/>
                <w:sz w:val="24"/>
                <w:szCs w:val="24"/>
              </w:rPr>
              <w:t xml:space="preserve">Азбука физкультминуток для дошкольников:    </w:t>
            </w:r>
            <w:r w:rsidRPr="008D0CEF">
              <w:rPr>
                <w:rFonts w:ascii="Times New Roman" w:hAnsi="Times New Roman" w:cs="Times New Roman"/>
                <w:color w:val="000000" w:themeColor="text1"/>
                <w:sz w:val="24"/>
                <w:szCs w:val="24"/>
              </w:rPr>
              <w:t>- М.: ВАКО, 2008</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И.В  Кравченко прогулки в детском саду. Изд. Творческий центр. Москва 2009г</w:t>
            </w:r>
          </w:p>
          <w:p w:rsidR="007B7040" w:rsidRPr="008D0CEF" w:rsidRDefault="007B7040" w:rsidP="005F451D">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Э.Я. Степаненкова  «Сборник подвижных игр». Изд: Мозаика-Синтез, М. 2011 год                                                    </w:t>
            </w:r>
            <w:r w:rsidRPr="008D0CEF">
              <w:rPr>
                <w:rFonts w:ascii="Times New Roman" w:hAnsi="Times New Roman" w:cs="Times New Roman"/>
                <w:bCs/>
                <w:color w:val="000000" w:themeColor="text1"/>
                <w:sz w:val="24"/>
                <w:szCs w:val="24"/>
              </w:rPr>
              <w:lastRenderedPageBreak/>
              <w:t>Картотека подвижных игр, упражнений, физкультминуток, пальчиковой гимнастики.</w:t>
            </w:r>
          </w:p>
        </w:tc>
      </w:tr>
      <w:tr w:rsidR="007B7040" w:rsidRPr="008D0CEF" w:rsidTr="005F451D">
        <w:tc>
          <w:tcPr>
            <w:tcW w:w="3119" w:type="dxa"/>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lastRenderedPageBreak/>
              <w:t xml:space="preserve"> </w:t>
            </w:r>
          </w:p>
        </w:tc>
        <w:tc>
          <w:tcPr>
            <w:tcW w:w="12049" w:type="dxa"/>
          </w:tcPr>
          <w:p w:rsidR="007B7040" w:rsidRPr="008D0CEF" w:rsidRDefault="007B7040" w:rsidP="005F451D">
            <w:pPr>
              <w:jc w:val="both"/>
              <w:rPr>
                <w:rFonts w:ascii="Times New Roman" w:eastAsia="Times New Roman" w:hAnsi="Times New Roman" w:cs="Times New Roman"/>
                <w:bCs/>
                <w:color w:val="000000" w:themeColor="text1"/>
                <w:sz w:val="24"/>
                <w:szCs w:val="24"/>
                <w:lang w:eastAsia="ru-RU"/>
              </w:rPr>
            </w:pPr>
            <w:r w:rsidRPr="008D0CEF">
              <w:rPr>
                <w:rFonts w:ascii="Times New Roman" w:eastAsia="Times New Roman" w:hAnsi="Times New Roman" w:cs="Times New Roman"/>
                <w:bCs/>
                <w:color w:val="000000" w:themeColor="text1"/>
                <w:sz w:val="24"/>
                <w:szCs w:val="24"/>
                <w:lang w:eastAsia="ru-RU"/>
              </w:rPr>
              <w:t xml:space="preserve"> </w:t>
            </w:r>
          </w:p>
        </w:tc>
      </w:tr>
    </w:tbl>
    <w:p w:rsidR="007B7040" w:rsidRDefault="007B7040" w:rsidP="007B7040">
      <w:pPr>
        <w:rPr>
          <w:rFonts w:ascii="Times New Roman" w:hAnsi="Times New Roman" w:cs="Times New Roman"/>
          <w:color w:val="000000" w:themeColor="text1"/>
          <w:sz w:val="24"/>
          <w:szCs w:val="24"/>
        </w:rPr>
      </w:pPr>
    </w:p>
    <w:p w:rsidR="007B7040" w:rsidRPr="008D0CEF" w:rsidRDefault="007B7040" w:rsidP="007B7040">
      <w:pPr>
        <w:jc w:val="cente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Электронные образовательные ресурсы</w:t>
      </w:r>
    </w:p>
    <w:p w:rsidR="007B7040" w:rsidRPr="008D0CEF" w:rsidRDefault="007B7040" w:rsidP="007B7040">
      <w:pPr>
        <w:shd w:val="clear" w:color="auto" w:fill="FFFFFF"/>
        <w:spacing w:before="30" w:after="30"/>
        <w:rPr>
          <w:rFonts w:ascii="Times New Roman" w:hAnsi="Times New Roman" w:cs="Times New Roman"/>
          <w:color w:val="000000" w:themeColor="text1"/>
        </w:rPr>
      </w:pPr>
      <w:r w:rsidRPr="008D0CEF">
        <w:rPr>
          <w:rStyle w:val="ac"/>
          <w:rFonts w:ascii="Times New Roman" w:hAnsi="Times New Roman" w:cs="Times New Roman"/>
          <w:color w:val="000000" w:themeColor="text1"/>
        </w:rPr>
        <w:t>Журнал "Дошкольное воспитание"</w:t>
      </w:r>
      <w:r w:rsidRPr="008D0CEF">
        <w:rPr>
          <w:rFonts w:ascii="Times New Roman" w:hAnsi="Times New Roman" w:cs="Times New Roman"/>
          <w:color w:val="000000" w:themeColor="text1"/>
        </w:rPr>
        <w:t xml:space="preserve">    </w:t>
      </w:r>
      <w:r w:rsidRPr="008D0CEF">
        <w:rPr>
          <w:rStyle w:val="ac"/>
          <w:rFonts w:ascii="Times New Roman" w:hAnsi="Times New Roman" w:cs="Times New Roman"/>
          <w:color w:val="000000" w:themeColor="text1"/>
        </w:rPr>
        <w:t>http://</w:t>
      </w:r>
      <w:hyperlink r:id="rId27" w:history="1">
        <w:r w:rsidRPr="008D0CEF">
          <w:rPr>
            <w:rStyle w:val="ad"/>
            <w:rFonts w:ascii="Times New Roman" w:hAnsi="Times New Roman" w:cs="Times New Roman"/>
            <w:color w:val="000000" w:themeColor="text1"/>
          </w:rPr>
          <w:t>www.dovosp.ru</w:t>
        </w:r>
      </w:hyperlink>
    </w:p>
    <w:p w:rsidR="007B7040" w:rsidRPr="008D0CEF" w:rsidRDefault="007B7040" w:rsidP="007B7040">
      <w:p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Журнал "Воспитатель ДОУ". </w:t>
      </w:r>
      <w:hyperlink r:id="rId28" w:history="1">
        <w:r w:rsidRPr="008D0CEF">
          <w:rPr>
            <w:rStyle w:val="ad"/>
            <w:rFonts w:ascii="Times New Roman" w:hAnsi="Times New Roman" w:cs="Times New Roman"/>
            <w:color w:val="000000" w:themeColor="text1"/>
            <w:sz w:val="24"/>
            <w:szCs w:val="24"/>
          </w:rPr>
          <w:t>http://doshkolnik.ru</w:t>
        </w:r>
      </w:hyperlink>
    </w:p>
    <w:p w:rsidR="007B7040" w:rsidRPr="008D0CEF" w:rsidRDefault="007B7040" w:rsidP="007B7040">
      <w:p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Журнал «Детский сад от А до Я»  </w:t>
      </w:r>
      <w:hyperlink r:id="rId29" w:history="1">
        <w:r w:rsidRPr="008D0CEF">
          <w:rPr>
            <w:rStyle w:val="ad"/>
            <w:rFonts w:ascii="Times New Roman" w:hAnsi="Times New Roman" w:cs="Times New Roman"/>
            <w:color w:val="000000" w:themeColor="text1"/>
            <w:sz w:val="24"/>
            <w:szCs w:val="24"/>
          </w:rPr>
          <w:t>http://detsad-journal.narod.ru/</w:t>
        </w:r>
      </w:hyperlink>
      <w:r w:rsidRPr="008D0CEF">
        <w:rPr>
          <w:rFonts w:ascii="Times New Roman" w:hAnsi="Times New Roman" w:cs="Times New Roman"/>
          <w:color w:val="000000" w:themeColor="text1"/>
          <w:sz w:val="24"/>
          <w:szCs w:val="24"/>
          <w:u w:val="single"/>
          <w:shd w:val="clear" w:color="auto" w:fill="FFFFFF"/>
        </w:rPr>
        <w:t xml:space="preserve"> http://www.solnyshko.ee</w:t>
      </w:r>
      <w:r w:rsidRPr="008D0CEF">
        <w:rPr>
          <w:rStyle w:val="apple-converted-space"/>
          <w:rFonts w:ascii="Times New Roman" w:hAnsi="Times New Roman" w:cs="Times New Roman"/>
          <w:color w:val="000000" w:themeColor="text1"/>
          <w:sz w:val="24"/>
          <w:szCs w:val="24"/>
          <w:shd w:val="clear" w:color="auto" w:fill="FFFFFF"/>
        </w:rPr>
        <w:t> </w:t>
      </w:r>
      <w:r w:rsidRPr="008D0CEF">
        <w:rPr>
          <w:rFonts w:ascii="Times New Roman" w:hAnsi="Times New Roman" w:cs="Times New Roman"/>
          <w:color w:val="000000" w:themeColor="text1"/>
          <w:sz w:val="24"/>
          <w:szCs w:val="24"/>
          <w:shd w:val="clear" w:color="auto" w:fill="FFFFFF"/>
        </w:rPr>
        <w:t>–</w:t>
      </w:r>
    </w:p>
    <w:p w:rsidR="007B7040" w:rsidRPr="008D0CEF" w:rsidRDefault="007B7040" w:rsidP="007B7040">
      <w:pPr>
        <w:shd w:val="clear" w:color="auto" w:fill="FFFFFF"/>
        <w:spacing w:before="100" w:beforeAutospacing="1"/>
        <w:jc w:val="both"/>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shd w:val="clear" w:color="auto" w:fill="FFFFFF"/>
        </w:rPr>
        <w:t>Детский портал «Солнышко».</w:t>
      </w:r>
      <w:r w:rsidRPr="008D0CEF">
        <w:rPr>
          <w:rFonts w:ascii="Times New Roman" w:hAnsi="Times New Roman" w:cs="Times New Roman"/>
          <w:color w:val="000000" w:themeColor="text1"/>
          <w:sz w:val="24"/>
          <w:szCs w:val="24"/>
        </w:rPr>
        <w:t xml:space="preserve"> Детский сад.  </w:t>
      </w:r>
      <w:r w:rsidRPr="008D0CEF">
        <w:rPr>
          <w:rFonts w:ascii="Times New Roman" w:hAnsi="Times New Roman" w:cs="Times New Roman"/>
          <w:color w:val="000000" w:themeColor="text1"/>
          <w:sz w:val="24"/>
          <w:szCs w:val="24"/>
          <w:u w:val="single"/>
        </w:rPr>
        <w:t>http://detsad-kitty.ru/</w:t>
      </w:r>
    </w:p>
    <w:p w:rsidR="007B7040" w:rsidRPr="008D0CEF" w:rsidRDefault="007B7040" w:rsidP="007B7040">
      <w:pPr>
        <w:shd w:val="clear" w:color="auto" w:fill="FFFFFF"/>
        <w:spacing w:after="0"/>
        <w:jc w:val="both"/>
        <w:rPr>
          <w:rFonts w:ascii="Times New Roman" w:hAnsi="Times New Roman" w:cs="Times New Roman"/>
          <w:color w:val="000000" w:themeColor="text1"/>
        </w:rPr>
      </w:pPr>
      <w:r w:rsidRPr="008D0CEF">
        <w:rPr>
          <w:rFonts w:ascii="Times New Roman" w:hAnsi="Times New Roman" w:cs="Times New Roman"/>
          <w:color w:val="000000" w:themeColor="text1"/>
        </w:rPr>
        <w:t xml:space="preserve"> Всё для детского сада  </w:t>
      </w:r>
      <w:r w:rsidRPr="008D0CEF">
        <w:rPr>
          <w:rFonts w:ascii="Times New Roman" w:hAnsi="Times New Roman" w:cs="Times New Roman"/>
          <w:color w:val="000000" w:themeColor="text1"/>
          <w:u w:val="single"/>
        </w:rPr>
        <w:t>http://www.moi-detsad.ru</w:t>
      </w:r>
    </w:p>
    <w:p w:rsidR="007B7040" w:rsidRPr="008D0CEF" w:rsidRDefault="007B7040" w:rsidP="007B7040">
      <w:pPr>
        <w:shd w:val="clear" w:color="auto" w:fill="FFFFFF"/>
        <w:spacing w:after="0"/>
        <w:jc w:val="both"/>
        <w:rPr>
          <w:rFonts w:ascii="Times New Roman" w:hAnsi="Times New Roman" w:cs="Times New Roman"/>
          <w:color w:val="000000" w:themeColor="text1"/>
        </w:rPr>
      </w:pPr>
      <w:r w:rsidRPr="008D0CEF">
        <w:rPr>
          <w:rFonts w:ascii="Times New Roman" w:hAnsi="Times New Roman" w:cs="Times New Roman"/>
          <w:color w:val="000000" w:themeColor="text1"/>
        </w:rPr>
        <w:t xml:space="preserve"> </w:t>
      </w:r>
    </w:p>
    <w:p w:rsidR="007B7040" w:rsidRPr="008D0CEF" w:rsidRDefault="007B7040" w:rsidP="007B7040">
      <w:pPr>
        <w:shd w:val="clear" w:color="auto" w:fill="FFFFFF"/>
        <w:spacing w:after="0"/>
        <w:jc w:val="both"/>
        <w:rPr>
          <w:rFonts w:ascii="Times New Roman" w:hAnsi="Times New Roman" w:cs="Times New Roman"/>
          <w:color w:val="000000" w:themeColor="text1"/>
        </w:rPr>
      </w:pPr>
      <w:r w:rsidRPr="008D0CEF">
        <w:rPr>
          <w:rFonts w:ascii="Times New Roman" w:hAnsi="Times New Roman" w:cs="Times New Roman"/>
          <w:color w:val="000000" w:themeColor="text1"/>
        </w:rPr>
        <w:t xml:space="preserve">Социальная сеть работников образования.  </w:t>
      </w:r>
      <w:r w:rsidRPr="008D0CEF">
        <w:rPr>
          <w:rFonts w:ascii="Times New Roman" w:hAnsi="Times New Roman" w:cs="Times New Roman"/>
          <w:color w:val="000000" w:themeColor="text1"/>
          <w:u w:val="single"/>
        </w:rPr>
        <w:t>nsportal.ru</w:t>
      </w:r>
    </w:p>
    <w:p w:rsidR="007B7040" w:rsidRPr="008D0CEF" w:rsidRDefault="007B7040" w:rsidP="007B7040">
      <w:pPr>
        <w:shd w:val="clear" w:color="auto" w:fill="FFFFFF"/>
        <w:spacing w:after="0"/>
        <w:jc w:val="both"/>
        <w:rPr>
          <w:rFonts w:ascii="Times New Roman" w:hAnsi="Times New Roman" w:cs="Times New Roman"/>
          <w:color w:val="000000" w:themeColor="text1"/>
        </w:rPr>
      </w:pPr>
      <w:r w:rsidRPr="008D0CEF">
        <w:rPr>
          <w:rFonts w:ascii="Times New Roman" w:hAnsi="Times New Roman" w:cs="Times New Roman"/>
          <w:color w:val="000000" w:themeColor="text1"/>
        </w:rPr>
        <w:t xml:space="preserve"> </w:t>
      </w:r>
    </w:p>
    <w:p w:rsidR="007B7040" w:rsidRPr="008D0CEF" w:rsidRDefault="007B7040" w:rsidP="007B7040">
      <w:pPr>
        <w:shd w:val="clear" w:color="auto" w:fill="FFFFFF"/>
        <w:spacing w:after="0"/>
        <w:jc w:val="both"/>
        <w:rPr>
          <w:rFonts w:ascii="Times New Roman" w:hAnsi="Times New Roman" w:cs="Times New Roman"/>
          <w:color w:val="000000" w:themeColor="text1"/>
        </w:rPr>
      </w:pPr>
      <w:r w:rsidRPr="008D0CEF">
        <w:rPr>
          <w:rFonts w:ascii="Times New Roman" w:hAnsi="Times New Roman" w:cs="Times New Roman"/>
          <w:color w:val="000000" w:themeColor="text1"/>
        </w:rPr>
        <w:t xml:space="preserve">ВОСПИТАТЕЛЬ | в помощь воспитателю детского сада. </w:t>
      </w:r>
      <w:r w:rsidRPr="008D0CEF">
        <w:rPr>
          <w:rFonts w:ascii="Times New Roman" w:hAnsi="Times New Roman" w:cs="Times New Roman"/>
          <w:color w:val="000000" w:themeColor="text1"/>
          <w:u w:val="single"/>
        </w:rPr>
        <w:t>http://detsadd.narod.ru/</w:t>
      </w:r>
    </w:p>
    <w:p w:rsidR="007B7040" w:rsidRPr="008D0CEF" w:rsidRDefault="007B7040" w:rsidP="007B7040">
      <w:pPr>
        <w:shd w:val="clear" w:color="auto" w:fill="FFFFFF"/>
        <w:spacing w:after="0"/>
        <w:jc w:val="both"/>
        <w:rPr>
          <w:rFonts w:ascii="Times New Roman" w:hAnsi="Times New Roman" w:cs="Times New Roman"/>
          <w:color w:val="000000" w:themeColor="text1"/>
        </w:rPr>
      </w:pPr>
      <w:r w:rsidRPr="008D0CEF">
        <w:rPr>
          <w:rFonts w:ascii="Times New Roman" w:hAnsi="Times New Roman" w:cs="Times New Roman"/>
          <w:color w:val="000000" w:themeColor="text1"/>
        </w:rPr>
        <w:t xml:space="preserve"> </w:t>
      </w:r>
    </w:p>
    <w:p w:rsidR="007B7040" w:rsidRPr="008D0CEF" w:rsidRDefault="007B7040" w:rsidP="007B7040">
      <w:pPr>
        <w:shd w:val="clear" w:color="auto" w:fill="FFFFFF"/>
        <w:spacing w:after="0"/>
        <w:jc w:val="both"/>
        <w:rPr>
          <w:rFonts w:ascii="Times New Roman" w:hAnsi="Times New Roman" w:cs="Times New Roman"/>
          <w:color w:val="000000" w:themeColor="text1"/>
        </w:rPr>
      </w:pPr>
      <w:r w:rsidRPr="008D0CEF">
        <w:rPr>
          <w:rFonts w:ascii="Times New Roman" w:hAnsi="Times New Roman" w:cs="Times New Roman"/>
          <w:color w:val="000000" w:themeColor="text1"/>
        </w:rPr>
        <w:t xml:space="preserve">Сайт "Воспитатель" </w:t>
      </w:r>
      <w:hyperlink r:id="rId30" w:history="1">
        <w:r w:rsidRPr="008D0CEF">
          <w:rPr>
            <w:rStyle w:val="ad"/>
            <w:rFonts w:ascii="Times New Roman" w:hAnsi="Times New Roman" w:cs="Times New Roman"/>
            <w:color w:val="000000" w:themeColor="text1"/>
          </w:rPr>
          <w:t>http://vospitatel.com.ua/</w:t>
        </w:r>
      </w:hyperlink>
    </w:p>
    <w:p w:rsidR="007B7040" w:rsidRPr="008D0CEF" w:rsidRDefault="007B7040" w:rsidP="007B7040">
      <w:pPr>
        <w:shd w:val="clear" w:color="auto" w:fill="FFFFFF"/>
        <w:spacing w:after="0"/>
        <w:jc w:val="both"/>
        <w:rPr>
          <w:rFonts w:ascii="Times New Roman" w:hAnsi="Times New Roman" w:cs="Times New Roman"/>
          <w:color w:val="000000" w:themeColor="text1"/>
        </w:rPr>
      </w:pPr>
    </w:p>
    <w:p w:rsidR="007B7040" w:rsidRPr="00B01318" w:rsidRDefault="007B7040" w:rsidP="007B7040">
      <w:pPr>
        <w:rPr>
          <w:rFonts w:ascii="Times New Roman" w:hAnsi="Times New Roman" w:cs="Times New Roman"/>
          <w:color w:val="000000" w:themeColor="text1"/>
          <w:sz w:val="24"/>
          <w:szCs w:val="24"/>
        </w:rPr>
      </w:pPr>
      <w:r w:rsidRPr="008D0CEF">
        <w:rPr>
          <w:rFonts w:ascii="Times New Roman" w:hAnsi="Times New Roman" w:cs="Times New Roman"/>
          <w:color w:val="000000" w:themeColor="text1"/>
          <w:sz w:val="24"/>
          <w:szCs w:val="24"/>
        </w:rPr>
        <w:t xml:space="preserve"> </w:t>
      </w:r>
      <w:hyperlink r:id="rId31" w:history="1">
        <w:r w:rsidRPr="008D0CEF">
          <w:rPr>
            <w:rStyle w:val="ad"/>
            <w:rFonts w:ascii="Times New Roman" w:hAnsi="Times New Roman" w:cs="Times New Roman"/>
            <w:color w:val="000000" w:themeColor="text1"/>
            <w:sz w:val="24"/>
            <w:szCs w:val="24"/>
          </w:rPr>
          <w:t>Детский развивающий портал "ПочемуЧка"</w:t>
        </w:r>
      </w:hyperlink>
      <w:r w:rsidRPr="008D0CEF">
        <w:rPr>
          <w:rFonts w:ascii="Times New Roman" w:hAnsi="Times New Roman" w:cs="Times New Roman"/>
          <w:color w:val="000000" w:themeColor="text1"/>
          <w:sz w:val="24"/>
          <w:szCs w:val="24"/>
        </w:rPr>
        <w:t>  pochemu4ka.r</w:t>
      </w:r>
    </w:p>
    <w:p w:rsidR="007B7040" w:rsidRDefault="007B7040" w:rsidP="007B7040">
      <w:pPr>
        <w:rPr>
          <w:rFonts w:ascii="Times New Roman" w:hAnsi="Times New Roman" w:cs="Times New Roman"/>
          <w:b/>
          <w:color w:val="000000" w:themeColor="text1"/>
          <w:sz w:val="32"/>
          <w:szCs w:val="32"/>
          <w:u w:val="single"/>
        </w:rPr>
      </w:pPr>
    </w:p>
    <w:p w:rsidR="007B7040" w:rsidRDefault="007B7040" w:rsidP="007B7040">
      <w:pPr>
        <w:rPr>
          <w:rFonts w:ascii="Times New Roman" w:hAnsi="Times New Roman" w:cs="Times New Roman"/>
          <w:b/>
          <w:color w:val="000000" w:themeColor="text1"/>
          <w:sz w:val="32"/>
          <w:szCs w:val="32"/>
          <w:u w:val="single"/>
        </w:rPr>
      </w:pPr>
    </w:p>
    <w:p w:rsidR="007B7040" w:rsidRDefault="007B7040" w:rsidP="007B7040">
      <w:pPr>
        <w:rPr>
          <w:rFonts w:ascii="Times New Roman" w:hAnsi="Times New Roman" w:cs="Times New Roman"/>
          <w:b/>
          <w:color w:val="000000" w:themeColor="text1"/>
          <w:sz w:val="32"/>
          <w:szCs w:val="32"/>
          <w:u w:val="single"/>
        </w:rPr>
      </w:pPr>
    </w:p>
    <w:p w:rsidR="007B7040" w:rsidRDefault="007B7040" w:rsidP="007B7040">
      <w:pPr>
        <w:rPr>
          <w:rFonts w:ascii="Times New Roman" w:hAnsi="Times New Roman" w:cs="Times New Roman"/>
          <w:b/>
          <w:color w:val="000000" w:themeColor="text1"/>
          <w:sz w:val="32"/>
          <w:szCs w:val="32"/>
          <w:u w:val="single"/>
        </w:rPr>
      </w:pPr>
    </w:p>
    <w:p w:rsidR="007B7040" w:rsidRDefault="007B7040" w:rsidP="007B7040">
      <w:pPr>
        <w:rPr>
          <w:rFonts w:ascii="Times New Roman" w:hAnsi="Times New Roman" w:cs="Times New Roman"/>
          <w:b/>
          <w:color w:val="000000" w:themeColor="text1"/>
          <w:sz w:val="32"/>
          <w:szCs w:val="32"/>
          <w:u w:val="single"/>
        </w:rPr>
      </w:pPr>
    </w:p>
    <w:p w:rsidR="007B7040" w:rsidRDefault="007B7040" w:rsidP="007B7040">
      <w:pPr>
        <w:rPr>
          <w:rFonts w:ascii="Times New Roman" w:hAnsi="Times New Roman" w:cs="Times New Roman"/>
          <w:b/>
          <w:color w:val="000000" w:themeColor="text1"/>
          <w:sz w:val="32"/>
          <w:szCs w:val="32"/>
          <w:u w:val="single"/>
        </w:rPr>
      </w:pPr>
    </w:p>
    <w:p w:rsidR="007B7040" w:rsidRPr="008D0CEF" w:rsidRDefault="007B7040" w:rsidP="007B7040">
      <w:pPr>
        <w:rPr>
          <w:rFonts w:ascii="Times New Roman" w:hAnsi="Times New Roman" w:cs="Times New Roman"/>
          <w:b/>
          <w:color w:val="000000" w:themeColor="text1"/>
          <w:sz w:val="32"/>
          <w:szCs w:val="32"/>
          <w:u w:val="single"/>
        </w:rPr>
      </w:pPr>
      <w:r w:rsidRPr="008D0CEF">
        <w:rPr>
          <w:rFonts w:ascii="Times New Roman" w:hAnsi="Times New Roman" w:cs="Times New Roman"/>
          <w:b/>
          <w:color w:val="000000" w:themeColor="text1"/>
          <w:sz w:val="32"/>
          <w:szCs w:val="32"/>
          <w:u w:val="single"/>
        </w:rPr>
        <w:t>Лист корректировки программы.</w:t>
      </w:r>
    </w:p>
    <w:tbl>
      <w:tblPr>
        <w:tblStyle w:val="a7"/>
        <w:tblW w:w="0" w:type="auto"/>
        <w:tblLook w:val="04A0"/>
      </w:tblPr>
      <w:tblGrid>
        <w:gridCol w:w="14786"/>
      </w:tblGrid>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с эпидемиологической  ситуацией  стране, дети не дополучили знания,  из за веденного  карантина,  в апреле и мае месяце, 2020 г  Поэтому дополнительно была введена тема» ВОЗДУХ, НЕБО, ЗЕМЛЯ, в  сентябре. 2020 года.  </w:t>
            </w: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r w:rsidR="007B7040" w:rsidRPr="008D0CEF" w:rsidTr="005F451D">
        <w:tc>
          <w:tcPr>
            <w:tcW w:w="14786" w:type="dxa"/>
            <w:tcBorders>
              <w:left w:val="nil"/>
              <w:right w:val="nil"/>
            </w:tcBorders>
          </w:tcPr>
          <w:p w:rsidR="007B7040" w:rsidRPr="008D0CEF" w:rsidRDefault="007B7040" w:rsidP="005F451D">
            <w:pPr>
              <w:rPr>
                <w:rFonts w:ascii="Times New Roman" w:hAnsi="Times New Roman" w:cs="Times New Roman"/>
                <w:color w:val="000000" w:themeColor="text1"/>
                <w:sz w:val="28"/>
                <w:szCs w:val="28"/>
              </w:rPr>
            </w:pPr>
          </w:p>
        </w:tc>
      </w:tr>
    </w:tbl>
    <w:p w:rsidR="003D1B45" w:rsidRPr="003D1B45" w:rsidRDefault="003D1B45" w:rsidP="003D1B45">
      <w:pPr>
        <w:spacing w:after="0"/>
        <w:jc w:val="both"/>
        <w:rPr>
          <w:rFonts w:ascii="Times New Roman" w:eastAsia="Times New Roman" w:hAnsi="Times New Roman" w:cs="Times New Roman"/>
          <w:b/>
          <w:sz w:val="24"/>
          <w:szCs w:val="24"/>
          <w:lang w:eastAsia="ru-RU"/>
        </w:rPr>
      </w:pPr>
    </w:p>
    <w:sectPr w:rsidR="003D1B45" w:rsidRPr="003D1B45" w:rsidSect="004437AE">
      <w:type w:val="continuous"/>
      <w:pgSz w:w="16838" w:h="11906" w:orient="landscape"/>
      <w:pgMar w:top="284" w:right="720" w:bottom="720" w:left="720" w:header="709"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59F" w:rsidRDefault="007F559F" w:rsidP="005A4DC5">
      <w:pPr>
        <w:spacing w:after="0" w:line="240" w:lineRule="auto"/>
      </w:pPr>
      <w:r>
        <w:separator/>
      </w:r>
    </w:p>
  </w:endnote>
  <w:endnote w:type="continuationSeparator" w:id="1">
    <w:p w:rsidR="007F559F" w:rsidRDefault="007F559F" w:rsidP="005A4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49276"/>
      <w:docPartObj>
        <w:docPartGallery w:val="Page Numbers (Bottom of Page)"/>
        <w:docPartUnique/>
      </w:docPartObj>
    </w:sdtPr>
    <w:sdtContent>
      <w:p w:rsidR="007A2F76" w:rsidRDefault="007A2F76">
        <w:pPr>
          <w:pStyle w:val="a5"/>
          <w:jc w:val="right"/>
        </w:pPr>
        <w:fldSimple w:instr=" PAGE   \* MERGEFORMAT ">
          <w:r w:rsidR="007B7040">
            <w:rPr>
              <w:noProof/>
            </w:rPr>
            <w:t>3</w:t>
          </w:r>
        </w:fldSimple>
      </w:p>
    </w:sdtContent>
  </w:sdt>
  <w:p w:rsidR="007A2F76" w:rsidRDefault="007A2F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59F" w:rsidRDefault="007F559F" w:rsidP="005A4DC5">
      <w:pPr>
        <w:spacing w:after="0" w:line="240" w:lineRule="auto"/>
      </w:pPr>
      <w:r>
        <w:separator/>
      </w:r>
    </w:p>
  </w:footnote>
  <w:footnote w:type="continuationSeparator" w:id="1">
    <w:p w:rsidR="007F559F" w:rsidRDefault="007F559F" w:rsidP="005A4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676A"/>
    <w:multiLevelType w:val="hybridMultilevel"/>
    <w:tmpl w:val="4758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70DE1"/>
    <w:multiLevelType w:val="multilevel"/>
    <w:tmpl w:val="5E741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103AC7"/>
    <w:multiLevelType w:val="multilevel"/>
    <w:tmpl w:val="5B728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A63B06"/>
    <w:multiLevelType w:val="hybridMultilevel"/>
    <w:tmpl w:val="4274E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F2311"/>
    <w:multiLevelType w:val="hybridMultilevel"/>
    <w:tmpl w:val="DC506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5F44C9"/>
    <w:multiLevelType w:val="hybridMultilevel"/>
    <w:tmpl w:val="4C3E4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2E212B"/>
    <w:multiLevelType w:val="hybridMultilevel"/>
    <w:tmpl w:val="5EE26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19158F"/>
    <w:multiLevelType w:val="hybridMultilevel"/>
    <w:tmpl w:val="7054D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976C4F"/>
    <w:multiLevelType w:val="hybridMultilevel"/>
    <w:tmpl w:val="D736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3C21C1"/>
    <w:multiLevelType w:val="multilevel"/>
    <w:tmpl w:val="1D42C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5"/>
  </w:num>
  <w:num w:numId="9">
    <w:abstractNumId w:val="8"/>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2807"/>
    <w:rsid w:val="00045A74"/>
    <w:rsid w:val="000469BC"/>
    <w:rsid w:val="00060716"/>
    <w:rsid w:val="000D56B5"/>
    <w:rsid w:val="000D687F"/>
    <w:rsid w:val="001215C3"/>
    <w:rsid w:val="00126DA3"/>
    <w:rsid w:val="00165E86"/>
    <w:rsid w:val="00180B31"/>
    <w:rsid w:val="001A5B20"/>
    <w:rsid w:val="001C74EE"/>
    <w:rsid w:val="001D747F"/>
    <w:rsid w:val="002B4332"/>
    <w:rsid w:val="002C254C"/>
    <w:rsid w:val="002D41FF"/>
    <w:rsid w:val="00302C6B"/>
    <w:rsid w:val="003330C6"/>
    <w:rsid w:val="003708B1"/>
    <w:rsid w:val="003748EC"/>
    <w:rsid w:val="00375A98"/>
    <w:rsid w:val="00387103"/>
    <w:rsid w:val="003934D0"/>
    <w:rsid w:val="003D1B45"/>
    <w:rsid w:val="004437AE"/>
    <w:rsid w:val="004A5332"/>
    <w:rsid w:val="004C6FCF"/>
    <w:rsid w:val="00512CA5"/>
    <w:rsid w:val="005252BD"/>
    <w:rsid w:val="005306C4"/>
    <w:rsid w:val="005439A7"/>
    <w:rsid w:val="00554059"/>
    <w:rsid w:val="005A4DC5"/>
    <w:rsid w:val="00612221"/>
    <w:rsid w:val="00630E63"/>
    <w:rsid w:val="006A224F"/>
    <w:rsid w:val="00700E77"/>
    <w:rsid w:val="00710953"/>
    <w:rsid w:val="007165F9"/>
    <w:rsid w:val="00772542"/>
    <w:rsid w:val="00777A3E"/>
    <w:rsid w:val="007978D0"/>
    <w:rsid w:val="007A26F3"/>
    <w:rsid w:val="007A2F76"/>
    <w:rsid w:val="007B7040"/>
    <w:rsid w:val="007F559F"/>
    <w:rsid w:val="00801588"/>
    <w:rsid w:val="00844374"/>
    <w:rsid w:val="00862E94"/>
    <w:rsid w:val="008635E3"/>
    <w:rsid w:val="0087266C"/>
    <w:rsid w:val="0088288B"/>
    <w:rsid w:val="00887084"/>
    <w:rsid w:val="008B626F"/>
    <w:rsid w:val="008E453D"/>
    <w:rsid w:val="009103E2"/>
    <w:rsid w:val="0091433E"/>
    <w:rsid w:val="00935ABB"/>
    <w:rsid w:val="00952028"/>
    <w:rsid w:val="00965788"/>
    <w:rsid w:val="009C3803"/>
    <w:rsid w:val="00A06C90"/>
    <w:rsid w:val="00A154FF"/>
    <w:rsid w:val="00A16C11"/>
    <w:rsid w:val="00A3053C"/>
    <w:rsid w:val="00A367C8"/>
    <w:rsid w:val="00A43238"/>
    <w:rsid w:val="00AA6CFF"/>
    <w:rsid w:val="00AD4AFC"/>
    <w:rsid w:val="00AF317D"/>
    <w:rsid w:val="00B07850"/>
    <w:rsid w:val="00B338DA"/>
    <w:rsid w:val="00BB3425"/>
    <w:rsid w:val="00BC6D81"/>
    <w:rsid w:val="00BE1AE3"/>
    <w:rsid w:val="00C26ED6"/>
    <w:rsid w:val="00C30CDD"/>
    <w:rsid w:val="00C45FC8"/>
    <w:rsid w:val="00C7535C"/>
    <w:rsid w:val="00C82A56"/>
    <w:rsid w:val="00C85A9F"/>
    <w:rsid w:val="00CE610D"/>
    <w:rsid w:val="00CF0234"/>
    <w:rsid w:val="00CF4020"/>
    <w:rsid w:val="00D07948"/>
    <w:rsid w:val="00D17ACE"/>
    <w:rsid w:val="00D405A5"/>
    <w:rsid w:val="00D44ACD"/>
    <w:rsid w:val="00D515B0"/>
    <w:rsid w:val="00DA4723"/>
    <w:rsid w:val="00DD1B0A"/>
    <w:rsid w:val="00DE7CC6"/>
    <w:rsid w:val="00E00770"/>
    <w:rsid w:val="00E00E2F"/>
    <w:rsid w:val="00E02332"/>
    <w:rsid w:val="00E04981"/>
    <w:rsid w:val="00E478FA"/>
    <w:rsid w:val="00E849F8"/>
    <w:rsid w:val="00E85F0F"/>
    <w:rsid w:val="00EB4EFE"/>
    <w:rsid w:val="00EB7509"/>
    <w:rsid w:val="00EC1E77"/>
    <w:rsid w:val="00F0321C"/>
    <w:rsid w:val="00F1000B"/>
    <w:rsid w:val="00F7207A"/>
    <w:rsid w:val="00FA3ADE"/>
    <w:rsid w:val="00FC2807"/>
    <w:rsid w:val="00FD1ED5"/>
    <w:rsid w:val="00FE3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07"/>
    <w:pPr>
      <w:spacing w:after="200" w:line="276" w:lineRule="auto"/>
    </w:pPr>
  </w:style>
  <w:style w:type="paragraph" w:styleId="1">
    <w:name w:val="heading 1"/>
    <w:basedOn w:val="a"/>
    <w:next w:val="a"/>
    <w:link w:val="10"/>
    <w:uiPriority w:val="9"/>
    <w:qFormat/>
    <w:rsid w:val="00FC2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FC28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80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FC2807"/>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FC2807"/>
    <w:pPr>
      <w:tabs>
        <w:tab w:val="center" w:pos="4677"/>
        <w:tab w:val="right" w:pos="9355"/>
      </w:tabs>
    </w:pPr>
  </w:style>
  <w:style w:type="character" w:customStyle="1" w:styleId="a4">
    <w:name w:val="Верхний колонтитул Знак"/>
    <w:basedOn w:val="a0"/>
    <w:link w:val="a3"/>
    <w:uiPriority w:val="99"/>
    <w:rsid w:val="00FC2807"/>
  </w:style>
  <w:style w:type="paragraph" w:styleId="a5">
    <w:name w:val="footer"/>
    <w:basedOn w:val="a"/>
    <w:link w:val="a6"/>
    <w:uiPriority w:val="99"/>
    <w:unhideWhenUsed/>
    <w:rsid w:val="00FC2807"/>
    <w:pPr>
      <w:tabs>
        <w:tab w:val="center" w:pos="4677"/>
        <w:tab w:val="right" w:pos="9355"/>
      </w:tabs>
    </w:pPr>
  </w:style>
  <w:style w:type="character" w:customStyle="1" w:styleId="a6">
    <w:name w:val="Нижний колонтитул Знак"/>
    <w:basedOn w:val="a0"/>
    <w:link w:val="a5"/>
    <w:uiPriority w:val="99"/>
    <w:rsid w:val="00FC2807"/>
  </w:style>
  <w:style w:type="table" w:styleId="a7">
    <w:name w:val="Table Grid"/>
    <w:basedOn w:val="a1"/>
    <w:rsid w:val="00FC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C2807"/>
    <w:pPr>
      <w:ind w:left="720"/>
      <w:contextualSpacing/>
    </w:pPr>
  </w:style>
  <w:style w:type="paragraph" w:styleId="a9">
    <w:name w:val="No Spacing"/>
    <w:link w:val="aa"/>
    <w:uiPriority w:val="1"/>
    <w:qFormat/>
    <w:rsid w:val="00FC2807"/>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2807"/>
  </w:style>
  <w:style w:type="character" w:customStyle="1" w:styleId="FontStyle179">
    <w:name w:val="Font Style179"/>
    <w:basedOn w:val="a0"/>
    <w:rsid w:val="00FC2807"/>
    <w:rPr>
      <w:rFonts w:ascii="Times New Roman" w:hAnsi="Times New Roman" w:cs="Times New Roman"/>
      <w:sz w:val="26"/>
      <w:szCs w:val="26"/>
    </w:rPr>
  </w:style>
  <w:style w:type="paragraph" w:customStyle="1" w:styleId="Style11">
    <w:name w:val="Style11"/>
    <w:basedOn w:val="a"/>
    <w:rsid w:val="00FC2807"/>
    <w:pPr>
      <w:widowControl w:val="0"/>
      <w:autoSpaceDE w:val="0"/>
      <w:autoSpaceDN w:val="0"/>
      <w:adjustRightInd w:val="0"/>
      <w:spacing w:after="0" w:line="318" w:lineRule="exact"/>
      <w:ind w:firstLine="696"/>
      <w:jc w:val="both"/>
    </w:pPr>
    <w:rPr>
      <w:rFonts w:ascii="Times New Roman" w:eastAsia="Times New Roman" w:hAnsi="Times New Roman" w:cs="Times New Roman"/>
      <w:sz w:val="24"/>
      <w:szCs w:val="24"/>
      <w:lang w:eastAsia="ru-RU"/>
    </w:rPr>
  </w:style>
  <w:style w:type="paragraph" w:customStyle="1" w:styleId="Style36">
    <w:name w:val="Style36"/>
    <w:basedOn w:val="a"/>
    <w:rsid w:val="00FC2807"/>
    <w:pPr>
      <w:widowControl w:val="0"/>
      <w:autoSpaceDE w:val="0"/>
      <w:autoSpaceDN w:val="0"/>
      <w:adjustRightInd w:val="0"/>
      <w:spacing w:after="0" w:line="322" w:lineRule="exact"/>
      <w:ind w:hanging="715"/>
      <w:jc w:val="both"/>
    </w:pPr>
    <w:rPr>
      <w:rFonts w:ascii="Times New Roman" w:eastAsia="Times New Roman" w:hAnsi="Times New Roman" w:cs="Times New Roman"/>
      <w:sz w:val="24"/>
      <w:szCs w:val="24"/>
      <w:lang w:eastAsia="ru-RU"/>
    </w:rPr>
  </w:style>
  <w:style w:type="paragraph" w:customStyle="1" w:styleId="Style37">
    <w:name w:val="Style37"/>
    <w:basedOn w:val="a"/>
    <w:rsid w:val="00FC2807"/>
    <w:pPr>
      <w:widowControl w:val="0"/>
      <w:autoSpaceDE w:val="0"/>
      <w:autoSpaceDN w:val="0"/>
      <w:adjustRightInd w:val="0"/>
      <w:spacing w:after="0" w:line="322" w:lineRule="exact"/>
      <w:ind w:hanging="427"/>
      <w:jc w:val="both"/>
    </w:pPr>
    <w:rPr>
      <w:rFonts w:ascii="Times New Roman" w:eastAsia="Times New Roman" w:hAnsi="Times New Roman" w:cs="Times New Roman"/>
      <w:sz w:val="24"/>
      <w:szCs w:val="24"/>
      <w:lang w:eastAsia="ru-RU"/>
    </w:rPr>
  </w:style>
  <w:style w:type="paragraph" w:customStyle="1" w:styleId="Style48">
    <w:name w:val="Style48"/>
    <w:basedOn w:val="a"/>
    <w:rsid w:val="00FC280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78">
    <w:name w:val="Font Style178"/>
    <w:basedOn w:val="a0"/>
    <w:rsid w:val="00FC2807"/>
    <w:rPr>
      <w:rFonts w:ascii="Times New Roman" w:hAnsi="Times New Roman" w:cs="Times New Roman"/>
      <w:b/>
      <w:bCs/>
      <w:sz w:val="26"/>
      <w:szCs w:val="26"/>
    </w:rPr>
  </w:style>
  <w:style w:type="character" w:customStyle="1" w:styleId="FontStyle182">
    <w:name w:val="Font Style182"/>
    <w:basedOn w:val="a0"/>
    <w:rsid w:val="00FC2807"/>
    <w:rPr>
      <w:rFonts w:ascii="Times New Roman" w:hAnsi="Times New Roman" w:cs="Times New Roman"/>
      <w:sz w:val="22"/>
      <w:szCs w:val="22"/>
    </w:rPr>
  </w:style>
  <w:style w:type="paragraph" w:customStyle="1" w:styleId="Style51">
    <w:name w:val="Style51"/>
    <w:basedOn w:val="a"/>
    <w:rsid w:val="00FC2807"/>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53">
    <w:name w:val="Style53"/>
    <w:basedOn w:val="a"/>
    <w:rsid w:val="00FC280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67">
    <w:name w:val="Style67"/>
    <w:basedOn w:val="a"/>
    <w:rsid w:val="00FC280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b">
    <w:name w:val="Normal (Web)"/>
    <w:basedOn w:val="a"/>
    <w:uiPriority w:val="99"/>
    <w:unhideWhenUsed/>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basedOn w:val="a0"/>
    <w:rsid w:val="00FC2807"/>
    <w:rPr>
      <w:rFonts w:ascii="Century Schoolbook" w:hAnsi="Century Schoolbook" w:cs="Century Schoolbook" w:hint="default"/>
      <w:sz w:val="18"/>
      <w:szCs w:val="18"/>
    </w:rPr>
  </w:style>
  <w:style w:type="character" w:customStyle="1" w:styleId="FontStyle202">
    <w:name w:val="Font Style202"/>
    <w:basedOn w:val="a0"/>
    <w:rsid w:val="00FC2807"/>
    <w:rPr>
      <w:rFonts w:ascii="Century Schoolbook" w:hAnsi="Century Schoolbook" w:cs="Century Schoolbook" w:hint="default"/>
      <w:b/>
      <w:bCs/>
      <w:sz w:val="20"/>
      <w:szCs w:val="20"/>
    </w:rPr>
  </w:style>
  <w:style w:type="character" w:customStyle="1" w:styleId="FontStyle227">
    <w:name w:val="Font Style227"/>
    <w:basedOn w:val="a0"/>
    <w:rsid w:val="00FC2807"/>
    <w:rPr>
      <w:rFonts w:ascii="Microsoft Sans Serif" w:hAnsi="Microsoft Sans Serif" w:cs="Microsoft Sans Serif" w:hint="default"/>
      <w:b/>
      <w:bCs/>
      <w:sz w:val="20"/>
      <w:szCs w:val="20"/>
    </w:rPr>
  </w:style>
  <w:style w:type="character" w:customStyle="1" w:styleId="FontStyle263">
    <w:name w:val="Font Style263"/>
    <w:basedOn w:val="a0"/>
    <w:rsid w:val="00FC2807"/>
    <w:rPr>
      <w:rFonts w:ascii="Century Schoolbook" w:hAnsi="Century Schoolbook" w:cs="Century Schoolbook" w:hint="default"/>
      <w:sz w:val="20"/>
      <w:szCs w:val="20"/>
    </w:rPr>
  </w:style>
  <w:style w:type="character" w:customStyle="1" w:styleId="FontStyle249">
    <w:name w:val="Font Style249"/>
    <w:basedOn w:val="a0"/>
    <w:rsid w:val="00FC2807"/>
    <w:rPr>
      <w:rFonts w:ascii="MS Reference Sans Serif" w:hAnsi="MS Reference Sans Serif" w:cs="MS Reference Sans Serif" w:hint="default"/>
      <w:i/>
      <w:iCs/>
      <w:sz w:val="18"/>
      <w:szCs w:val="18"/>
    </w:rPr>
  </w:style>
  <w:style w:type="character" w:customStyle="1" w:styleId="FontStyle253">
    <w:name w:val="Font Style253"/>
    <w:basedOn w:val="a0"/>
    <w:rsid w:val="00FC2807"/>
    <w:rPr>
      <w:rFonts w:ascii="Microsoft Sans Serif" w:hAnsi="Microsoft Sans Serif" w:cs="Microsoft Sans Serif" w:hint="default"/>
      <w:sz w:val="18"/>
      <w:szCs w:val="18"/>
    </w:rPr>
  </w:style>
  <w:style w:type="character" w:customStyle="1" w:styleId="FontStyle217">
    <w:name w:val="Font Style217"/>
    <w:basedOn w:val="a0"/>
    <w:rsid w:val="00FC2807"/>
    <w:rPr>
      <w:rFonts w:ascii="Microsoft Sans Serif" w:hAnsi="Microsoft Sans Serif" w:cs="Microsoft Sans Serif" w:hint="default"/>
      <w:sz w:val="14"/>
      <w:szCs w:val="14"/>
    </w:rPr>
  </w:style>
  <w:style w:type="character" w:customStyle="1" w:styleId="FontStyle250">
    <w:name w:val="Font Style250"/>
    <w:basedOn w:val="a0"/>
    <w:rsid w:val="00FC2807"/>
    <w:rPr>
      <w:rFonts w:ascii="Franklin Gothic Medium" w:hAnsi="Franklin Gothic Medium" w:cs="Franklin Gothic Medium" w:hint="default"/>
      <w:i/>
      <w:iCs/>
      <w:sz w:val="14"/>
      <w:szCs w:val="14"/>
    </w:rPr>
  </w:style>
  <w:style w:type="character" w:customStyle="1" w:styleId="FontStyle216">
    <w:name w:val="Font Style216"/>
    <w:basedOn w:val="a0"/>
    <w:rsid w:val="00FC2807"/>
    <w:rPr>
      <w:rFonts w:ascii="Microsoft Sans Serif" w:hAnsi="Microsoft Sans Serif" w:cs="Microsoft Sans Serif" w:hint="default"/>
      <w:b/>
      <w:bCs/>
      <w:sz w:val="14"/>
      <w:szCs w:val="14"/>
    </w:rPr>
  </w:style>
  <w:style w:type="paragraph" w:customStyle="1" w:styleId="Style79">
    <w:name w:val="Style79"/>
    <w:basedOn w:val="a"/>
    <w:rsid w:val="00FC280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5">
    <w:name w:val="Font Style215"/>
    <w:basedOn w:val="a0"/>
    <w:rsid w:val="00FC2807"/>
    <w:rPr>
      <w:rFonts w:ascii="Century Schoolbook" w:hAnsi="Century Schoolbook" w:cs="Century Schoolbook" w:hint="default"/>
      <w:i/>
      <w:iCs/>
      <w:sz w:val="20"/>
      <w:szCs w:val="20"/>
    </w:rPr>
  </w:style>
  <w:style w:type="paragraph" w:customStyle="1" w:styleId="c1">
    <w:name w:val="c1"/>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C2807"/>
  </w:style>
  <w:style w:type="paragraph" w:customStyle="1" w:styleId="ConsPlusNormal">
    <w:name w:val="ConsPlusNormal"/>
    <w:rsid w:val="00FC2807"/>
    <w:pPr>
      <w:widowControl w:val="0"/>
      <w:autoSpaceDE w:val="0"/>
      <w:autoSpaceDN w:val="0"/>
      <w:adjustRightInd w:val="0"/>
    </w:pPr>
    <w:rPr>
      <w:rFonts w:ascii="Arial" w:eastAsia="Times New Roman" w:hAnsi="Arial" w:cs="Arial"/>
      <w:sz w:val="20"/>
      <w:szCs w:val="20"/>
      <w:lang w:eastAsia="ru-RU"/>
    </w:rPr>
  </w:style>
  <w:style w:type="character" w:customStyle="1" w:styleId="FontStyle171">
    <w:name w:val="Font Style171"/>
    <w:basedOn w:val="a0"/>
    <w:rsid w:val="00FC2807"/>
    <w:rPr>
      <w:rFonts w:ascii="Times New Roman" w:hAnsi="Times New Roman" w:cs="Times New Roman" w:hint="default"/>
      <w:i/>
      <w:iCs/>
      <w:sz w:val="22"/>
      <w:szCs w:val="22"/>
    </w:rPr>
  </w:style>
  <w:style w:type="character" w:customStyle="1" w:styleId="c24">
    <w:name w:val="c24"/>
    <w:basedOn w:val="a0"/>
    <w:rsid w:val="00FC2807"/>
  </w:style>
  <w:style w:type="character" w:customStyle="1" w:styleId="c87">
    <w:name w:val="c87"/>
    <w:basedOn w:val="a0"/>
    <w:rsid w:val="00FC2807"/>
  </w:style>
  <w:style w:type="character" w:customStyle="1" w:styleId="c0">
    <w:name w:val="c0"/>
    <w:basedOn w:val="a0"/>
    <w:rsid w:val="00FC2807"/>
  </w:style>
  <w:style w:type="character" w:customStyle="1" w:styleId="c2">
    <w:name w:val="c2"/>
    <w:basedOn w:val="a0"/>
    <w:rsid w:val="00FC2807"/>
  </w:style>
  <w:style w:type="paragraph" w:customStyle="1" w:styleId="c4">
    <w:name w:val="c4"/>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3">
    <w:name w:val="Style103"/>
    <w:basedOn w:val="a"/>
    <w:rsid w:val="00FC2807"/>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c5">
    <w:name w:val="c5"/>
    <w:basedOn w:val="a0"/>
    <w:rsid w:val="00FC2807"/>
  </w:style>
  <w:style w:type="character" w:styleId="ac">
    <w:name w:val="Strong"/>
    <w:basedOn w:val="a0"/>
    <w:uiPriority w:val="22"/>
    <w:qFormat/>
    <w:rsid w:val="00FC2807"/>
    <w:rPr>
      <w:b/>
      <w:bCs/>
    </w:rPr>
  </w:style>
  <w:style w:type="paragraph" w:customStyle="1" w:styleId="c16">
    <w:name w:val="c16"/>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C2807"/>
  </w:style>
  <w:style w:type="character" w:styleId="ad">
    <w:name w:val="Hyperlink"/>
    <w:basedOn w:val="a0"/>
    <w:uiPriority w:val="99"/>
    <w:unhideWhenUsed/>
    <w:rsid w:val="00FC2807"/>
    <w:rPr>
      <w:color w:val="0000FF"/>
      <w:u w:val="single"/>
    </w:rPr>
  </w:style>
  <w:style w:type="character" w:customStyle="1" w:styleId="c6">
    <w:name w:val="c6"/>
    <w:basedOn w:val="a0"/>
    <w:rsid w:val="00FC2807"/>
  </w:style>
  <w:style w:type="character" w:customStyle="1" w:styleId="c17">
    <w:name w:val="c17"/>
    <w:basedOn w:val="a0"/>
    <w:rsid w:val="00FC2807"/>
  </w:style>
  <w:style w:type="paragraph" w:customStyle="1" w:styleId="New">
    <w:name w:val="Обычный New"/>
    <w:basedOn w:val="a"/>
    <w:link w:val="New0"/>
    <w:autoRedefine/>
    <w:uiPriority w:val="99"/>
    <w:rsid w:val="00FC2807"/>
    <w:pPr>
      <w:tabs>
        <w:tab w:val="left" w:pos="567"/>
        <w:tab w:val="left" w:pos="709"/>
      </w:tabs>
      <w:autoSpaceDE w:val="0"/>
      <w:autoSpaceDN w:val="0"/>
      <w:adjustRightInd w:val="0"/>
      <w:spacing w:after="0" w:line="240" w:lineRule="auto"/>
      <w:ind w:firstLine="567"/>
    </w:pPr>
    <w:rPr>
      <w:rFonts w:ascii="Times New Roman" w:eastAsia="Calibri" w:hAnsi="Times New Roman" w:cs="Times New Roman"/>
      <w:color w:val="000000"/>
      <w:sz w:val="28"/>
      <w:szCs w:val="28"/>
      <w:lang w:eastAsia="ru-RU"/>
    </w:rPr>
  </w:style>
  <w:style w:type="character" w:customStyle="1" w:styleId="New0">
    <w:name w:val="Обычный New Знак"/>
    <w:link w:val="New"/>
    <w:uiPriority w:val="99"/>
    <w:locked/>
    <w:rsid w:val="00FC2807"/>
    <w:rPr>
      <w:rFonts w:ascii="Times New Roman" w:eastAsia="Calibri" w:hAnsi="Times New Roman" w:cs="Times New Roman"/>
      <w:color w:val="000000"/>
      <w:sz w:val="28"/>
      <w:szCs w:val="28"/>
      <w:lang w:eastAsia="ru-RU"/>
    </w:rPr>
  </w:style>
  <w:style w:type="paragraph" w:customStyle="1" w:styleId="Style2">
    <w:name w:val="Style2"/>
    <w:basedOn w:val="a"/>
    <w:rsid w:val="00FC2807"/>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dlg">
    <w:name w:val="dlg"/>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C2807"/>
  </w:style>
  <w:style w:type="paragraph" w:customStyle="1" w:styleId="c10">
    <w:name w:val="c10"/>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FC2807"/>
    <w:rPr>
      <w:i/>
      <w:iCs/>
    </w:rPr>
  </w:style>
  <w:style w:type="paragraph" w:customStyle="1" w:styleId="c22">
    <w:name w:val="c22"/>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44AC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4ACD"/>
    <w:rPr>
      <w:rFonts w:ascii="Tahoma" w:hAnsi="Tahoma" w:cs="Tahoma"/>
      <w:sz w:val="16"/>
      <w:szCs w:val="16"/>
    </w:rPr>
  </w:style>
  <w:style w:type="paragraph" w:customStyle="1" w:styleId="c56">
    <w:name w:val="c56"/>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8635E3"/>
  </w:style>
  <w:style w:type="paragraph" w:customStyle="1" w:styleId="c29">
    <w:name w:val="c29"/>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3D1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3D1B45"/>
    <w:rPr>
      <w:sz w:val="16"/>
      <w:szCs w:val="16"/>
    </w:rPr>
  </w:style>
  <w:style w:type="paragraph" w:styleId="af2">
    <w:name w:val="annotation text"/>
    <w:basedOn w:val="a"/>
    <w:link w:val="af3"/>
    <w:uiPriority w:val="99"/>
    <w:semiHidden/>
    <w:unhideWhenUsed/>
    <w:rsid w:val="003D1B45"/>
    <w:pPr>
      <w:spacing w:after="160" w:line="240" w:lineRule="auto"/>
    </w:pPr>
    <w:rPr>
      <w:sz w:val="20"/>
      <w:szCs w:val="20"/>
    </w:rPr>
  </w:style>
  <w:style w:type="character" w:customStyle="1" w:styleId="af3">
    <w:name w:val="Текст примечания Знак"/>
    <w:basedOn w:val="a0"/>
    <w:link w:val="af2"/>
    <w:uiPriority w:val="99"/>
    <w:semiHidden/>
    <w:rsid w:val="003D1B45"/>
    <w:rPr>
      <w:sz w:val="20"/>
      <w:szCs w:val="20"/>
    </w:rPr>
  </w:style>
  <w:style w:type="paragraph" w:styleId="af4">
    <w:name w:val="annotation subject"/>
    <w:basedOn w:val="af2"/>
    <w:next w:val="af2"/>
    <w:link w:val="af5"/>
    <w:uiPriority w:val="99"/>
    <w:semiHidden/>
    <w:unhideWhenUsed/>
    <w:rsid w:val="003D1B45"/>
    <w:rPr>
      <w:b/>
      <w:bCs/>
    </w:rPr>
  </w:style>
  <w:style w:type="character" w:customStyle="1" w:styleId="af5">
    <w:name w:val="Тема примечания Знак"/>
    <w:basedOn w:val="af3"/>
    <w:link w:val="af4"/>
    <w:uiPriority w:val="99"/>
    <w:semiHidden/>
    <w:rsid w:val="003D1B45"/>
    <w:rPr>
      <w:b/>
      <w:bCs/>
    </w:rPr>
  </w:style>
  <w:style w:type="character" w:customStyle="1" w:styleId="aa">
    <w:name w:val="Без интервала Знак"/>
    <w:basedOn w:val="a0"/>
    <w:link w:val="a9"/>
    <w:uiPriority w:val="1"/>
    <w:rsid w:val="007B7040"/>
    <w:rPr>
      <w:rFonts w:ascii="Times New Roman" w:eastAsia="Times New Roman" w:hAnsi="Times New Roman" w:cs="Times New Roman"/>
      <w:sz w:val="24"/>
      <w:szCs w:val="24"/>
      <w:lang w:eastAsia="ru-RU"/>
    </w:rPr>
  </w:style>
  <w:style w:type="paragraph" w:customStyle="1" w:styleId="western">
    <w:name w:val="western"/>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B7040"/>
  </w:style>
  <w:style w:type="paragraph" w:customStyle="1" w:styleId="c35">
    <w:name w:val="c35"/>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7B7040"/>
    <w:pPr>
      <w:suppressAutoHyphens/>
      <w:ind w:left="720"/>
    </w:pPr>
    <w:rPr>
      <w:rFonts w:ascii="Calibri" w:eastAsia="SimSun" w:hAnsi="Calibri" w:cs="font187"/>
      <w:kern w:val="1"/>
      <w:lang w:eastAsia="ar-SA"/>
    </w:rPr>
  </w:style>
  <w:style w:type="paragraph" w:customStyle="1" w:styleId="af6">
    <w:name w:val="обычный"/>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670824">
      <w:bodyDiv w:val="1"/>
      <w:marLeft w:val="0"/>
      <w:marRight w:val="0"/>
      <w:marTop w:val="0"/>
      <w:marBottom w:val="0"/>
      <w:divBdr>
        <w:top w:val="none" w:sz="0" w:space="0" w:color="auto"/>
        <w:left w:val="none" w:sz="0" w:space="0" w:color="auto"/>
        <w:bottom w:val="none" w:sz="0" w:space="0" w:color="auto"/>
        <w:right w:val="none" w:sz="0" w:space="0" w:color="auto"/>
      </w:divBdr>
    </w:div>
    <w:div w:id="588391819">
      <w:bodyDiv w:val="1"/>
      <w:marLeft w:val="0"/>
      <w:marRight w:val="0"/>
      <w:marTop w:val="0"/>
      <w:marBottom w:val="0"/>
      <w:divBdr>
        <w:top w:val="none" w:sz="0" w:space="0" w:color="auto"/>
        <w:left w:val="none" w:sz="0" w:space="0" w:color="auto"/>
        <w:bottom w:val="none" w:sz="0" w:space="0" w:color="auto"/>
        <w:right w:val="none" w:sz="0" w:space="0" w:color="auto"/>
      </w:divBdr>
    </w:div>
    <w:div w:id="6724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tki.net/den-rozhdeniya-deda-moroza/" TargetMode="External"/><Relationship Id="rId18" Type="http://schemas.openxmlformats.org/officeDocument/2006/relationships/hyperlink" Target="http://datki.net/vsemirniy-den-teatra/" TargetMode="External"/><Relationship Id="rId26" Type="http://schemas.openxmlformats.org/officeDocument/2006/relationships/hyperlink" Target="http://www.labirint.ru/authors/85720/" TargetMode="External"/><Relationship Id="rId3" Type="http://schemas.openxmlformats.org/officeDocument/2006/relationships/styles" Target="styles.xml"/><Relationship Id="rId21" Type="http://schemas.openxmlformats.org/officeDocument/2006/relationships/hyperlink" Target="http://datki.net/mezhdunarodniy-den-detskoy-knigi/"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tki.net/den-narodnogo-edinstva-rossii/" TargetMode="External"/><Relationship Id="rId17" Type="http://schemas.openxmlformats.org/officeDocument/2006/relationships/hyperlink" Target="http://datki.net/den-zemli/" TargetMode="External"/><Relationship Id="rId25" Type="http://schemas.openxmlformats.org/officeDocument/2006/relationships/hyperlink" Target="http://spisok-literaturi.ru/author/alifanova-g-t.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tki.net/8marta/" TargetMode="External"/><Relationship Id="rId20" Type="http://schemas.openxmlformats.org/officeDocument/2006/relationships/hyperlink" Target="http://datki.net/mezhdunarodniy-den-ptic/" TargetMode="External"/><Relationship Id="rId29" Type="http://schemas.openxmlformats.org/officeDocument/2006/relationships/hyperlink" Target="http://detsad-journal.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ki.net/vsemirniy-den-zashiti-jivotnih/" TargetMode="External"/><Relationship Id="rId24" Type="http://schemas.openxmlformats.org/officeDocument/2006/relationships/hyperlink" Target="http://datki.net/mezhdunarodniy-den-muzee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tki.net/pravoslavnoe-rojdestvo/" TargetMode="External"/><Relationship Id="rId23" Type="http://schemas.openxmlformats.org/officeDocument/2006/relationships/hyperlink" Target="http://datki.net/pasha/" TargetMode="External"/><Relationship Id="rId28" Type="http://schemas.openxmlformats.org/officeDocument/2006/relationships/hyperlink" Target="http://doshkolnik.ru/" TargetMode="External"/><Relationship Id="rId10" Type="http://schemas.openxmlformats.org/officeDocument/2006/relationships/image" Target="media/image2.png"/><Relationship Id="rId19" Type="http://schemas.openxmlformats.org/officeDocument/2006/relationships/hyperlink" Target="http://datki.net/1-aprelya/" TargetMode="External"/><Relationship Id="rId31" Type="http://schemas.openxmlformats.org/officeDocument/2006/relationships/hyperlink" Target="http://pochemu4ka.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atki.net/den-materi-v-rossii/" TargetMode="External"/><Relationship Id="rId22" Type="http://schemas.openxmlformats.org/officeDocument/2006/relationships/hyperlink" Target="http://datki.net/mezhdunarodniy-den-detskoy-knigi/" TargetMode="External"/><Relationship Id="rId27" Type="http://schemas.openxmlformats.org/officeDocument/2006/relationships/hyperlink" Target="http://www.dovosp.ru/" TargetMode="External"/><Relationship Id="rId30" Type="http://schemas.openxmlformats.org/officeDocument/2006/relationships/hyperlink" Target="http://vospitatel.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4D25-F58C-4385-90BA-93A8989A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13824</Words>
  <Characters>78802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ГДОУ 82</cp:lastModifiedBy>
  <cp:revision>2</cp:revision>
  <cp:lastPrinted>2020-09-03T19:00:00Z</cp:lastPrinted>
  <dcterms:created xsi:type="dcterms:W3CDTF">2020-10-06T13:38:00Z</dcterms:created>
  <dcterms:modified xsi:type="dcterms:W3CDTF">2020-10-06T13:38:00Z</dcterms:modified>
</cp:coreProperties>
</file>