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3F" w:rsidRDefault="0054253F" w:rsidP="0054253F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№3   ОПДО ГБДОУ д/с №82</w:t>
      </w:r>
    </w:p>
    <w:p w:rsidR="0054253F" w:rsidRDefault="0054253F" w:rsidP="0054253F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54253F" w:rsidRDefault="0054253F" w:rsidP="005425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253F" w:rsidRPr="009713F2" w:rsidRDefault="0054253F" w:rsidP="005425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13F2">
        <w:rPr>
          <w:rFonts w:ascii="Times New Roman" w:hAnsi="Times New Roman" w:cs="Times New Roman"/>
          <w:b/>
          <w:sz w:val="36"/>
          <w:szCs w:val="36"/>
        </w:rPr>
        <w:t>Календарное тематическое планирование</w:t>
      </w:r>
    </w:p>
    <w:p w:rsidR="0054253F" w:rsidRDefault="0054253F" w:rsidP="0054253F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54253F" w:rsidTr="00100006">
        <w:tc>
          <w:tcPr>
            <w:tcW w:w="3122" w:type="dxa"/>
          </w:tcPr>
          <w:p w:rsidR="0054253F" w:rsidRPr="006913C7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53F" w:rsidRPr="00752519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1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54253F" w:rsidRPr="00752519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19"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«ХУДОЖНИК, ПРИРОДА И Я»</w:t>
            </w:r>
          </w:p>
        </w:tc>
        <w:tc>
          <w:tcPr>
            <w:tcW w:w="3123" w:type="dxa"/>
          </w:tcPr>
          <w:p w:rsidR="0054253F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53F" w:rsidRPr="00752519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1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54253F" w:rsidRPr="00752519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19">
              <w:rPr>
                <w:rFonts w:ascii="Times New Roman" w:hAnsi="Times New Roman" w:cs="Times New Roman"/>
                <w:b/>
                <w:sz w:val="24"/>
                <w:szCs w:val="24"/>
              </w:rPr>
              <w:t>«ХУОЖНИК И ПРИРОДА РОДНОГО КРАЯ»</w:t>
            </w:r>
          </w:p>
        </w:tc>
        <w:tc>
          <w:tcPr>
            <w:tcW w:w="3123" w:type="dxa"/>
          </w:tcPr>
          <w:p w:rsidR="0054253F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53F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1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  <w:r w:rsidRPr="007525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«ХУДОЖНИК И ПРИРОДА РОДНОЙ СТРАНЫ»</w:t>
            </w:r>
          </w:p>
          <w:p w:rsidR="0054253F" w:rsidRPr="00752519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53F" w:rsidRPr="00752519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1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54253F" w:rsidRPr="00752519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19"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«ХУДОЖНИК И ПРИРОДА ПЯТИ КОНТИНЕНТОВ»</w:t>
            </w:r>
          </w:p>
        </w:tc>
      </w:tr>
      <w:tr w:rsidR="0054253F" w:rsidRPr="009D58C8" w:rsidTr="00100006">
        <w:trPr>
          <w:trHeight w:val="525"/>
        </w:trPr>
        <w:tc>
          <w:tcPr>
            <w:tcW w:w="3122" w:type="dxa"/>
            <w:vMerge w:val="restart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b/>
                <w:sz w:val="24"/>
                <w:szCs w:val="24"/>
              </w:rPr>
              <w:t>«МИР ПРИРОДЫ»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Ходит осень по дорожке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Разноцветный ковёр осени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Есть в осени первоначальной….(поэты)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Осеннее настроение (художники поэты)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9D58C8" w:rsidTr="00100006">
        <w:trPr>
          <w:trHeight w:val="252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Что растёт на грядке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Здоровье на грядке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Собираем урожай (натюрморт)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Кладовая осени (натюрморт)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9D58C8" w:rsidTr="00100006">
        <w:trPr>
          <w:trHeight w:val="54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Детки с ветки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Живые витамины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От зёрнышка до булочки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Путешествие в хлебную страну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9D58C8" w:rsidTr="00100006">
        <w:trPr>
          <w:trHeight w:val="701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По малину в лес пойдём!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Полное лукошко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В гости к старичку Лесовичку (грибы, ягоды)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Кладовая леса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Путешествие в осенний лес</w:t>
            </w:r>
          </w:p>
        </w:tc>
      </w:tr>
      <w:tr w:rsidR="0054253F" w:rsidRPr="009D58C8" w:rsidTr="00100006">
        <w:trPr>
          <w:trHeight w:val="28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Весна - красна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Пробуждение природы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Весна шагает по планете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Весна шагает по планете</w:t>
            </w:r>
          </w:p>
        </w:tc>
      </w:tr>
      <w:tr w:rsidR="0054253F" w:rsidRPr="009D58C8" w:rsidTr="00100006">
        <w:trPr>
          <w:trHeight w:val="28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Зелёные друзья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Зелёные друзья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Мир цветов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Мир цветов</w:t>
            </w:r>
          </w:p>
        </w:tc>
      </w:tr>
      <w:tr w:rsidR="0054253F" w:rsidRPr="009D58C8" w:rsidTr="00100006">
        <w:trPr>
          <w:trHeight w:val="34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Я в лесу не пропаду!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Я в лесу не пропаду!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Берегите свою планету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Берегите свою планету</w:t>
            </w:r>
          </w:p>
        </w:tc>
      </w:tr>
      <w:tr w:rsidR="0054253F" w:rsidRPr="009D58C8" w:rsidTr="00100006">
        <w:trPr>
          <w:trHeight w:val="192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Водичка, водичка умой моё личико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Водичка, водичка умой моё личико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Вода источник жизни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Вода -  источник жизни</w:t>
            </w:r>
          </w:p>
        </w:tc>
      </w:tr>
      <w:tr w:rsidR="0054253F" w:rsidRPr="009D58C8" w:rsidTr="00100006">
        <w:trPr>
          <w:trHeight w:val="810"/>
        </w:trPr>
        <w:tc>
          <w:tcPr>
            <w:tcW w:w="3122" w:type="dxa"/>
            <w:vMerge w:val="restart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b/>
                <w:sz w:val="24"/>
                <w:szCs w:val="24"/>
              </w:rPr>
              <w:t>«МИР ЖИВОТНЫХ»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Животные нашего леса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Звери готовятся встречать зиму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Животные России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Разнообразный мир животных России (приспособляемость)</w:t>
            </w:r>
          </w:p>
        </w:tc>
      </w:tr>
      <w:tr w:rsidR="0054253F" w:rsidRPr="009D58C8" w:rsidTr="00100006">
        <w:trPr>
          <w:trHeight w:val="279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Бабушкино подворье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Мы их приручили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Человек – животному, животный человеку</w:t>
            </w:r>
          </w:p>
        </w:tc>
      </w:tr>
      <w:tr w:rsidR="0054253F" w:rsidRPr="009D58C8" w:rsidTr="00100006">
        <w:trPr>
          <w:trHeight w:val="63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Птичья столовая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Пернатые друзья (городские и лесные птицы)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Перелётные и зимующие птицы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Этот разнообразный и удивительный мир птиц</w:t>
            </w:r>
          </w:p>
        </w:tc>
      </w:tr>
      <w:tr w:rsidR="0054253F" w:rsidRPr="009D58C8" w:rsidTr="00100006">
        <w:trPr>
          <w:trHeight w:val="81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Курочка ряба и её соседи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Птичий двор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Птицы в народном творчестве (дымка)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Птицы в народном творчестве (дымка, городец, гжель)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Жили у бабуси….</w:t>
            </w:r>
          </w:p>
        </w:tc>
      </w:tr>
      <w:tr w:rsidR="0054253F" w:rsidRPr="009D58C8" w:rsidTr="00100006">
        <w:trPr>
          <w:trHeight w:val="48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Животный мир пяти континентов. Красная книга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Животный мир пяти континентов. Красная книга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9D58C8" w:rsidTr="00100006">
        <w:trPr>
          <w:trHeight w:val="34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Обитатели водоёмов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Мир морей, рек и океанов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Загадочный подводный мир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9D58C8" w:rsidTr="00100006">
        <w:trPr>
          <w:trHeight w:val="30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Трудолюбивый муравей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</w:p>
        </w:tc>
      </w:tr>
      <w:tr w:rsidR="0054253F" w:rsidRPr="009D58C8" w:rsidTr="00100006">
        <w:trPr>
          <w:trHeight w:val="232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9D58C8" w:rsidTr="00100006">
        <w:trPr>
          <w:trHeight w:val="615"/>
        </w:trPr>
        <w:tc>
          <w:tcPr>
            <w:tcW w:w="3122" w:type="dxa"/>
            <w:vMerge w:val="restart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b/>
                <w:sz w:val="24"/>
                <w:szCs w:val="24"/>
              </w:rPr>
              <w:t>«МИР ЧЕЛОВЕКА»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Здравствуйте, это Я!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Здравствуй,  Детский сад!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Я и мои друзья!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Сегодня дошколята, завтра школьники!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9D58C8" w:rsidTr="00100006">
        <w:trPr>
          <w:trHeight w:val="54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Мои любимые игрушки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Игры, в которые мы любим играть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Любимые игры  наших родителей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Разнообразный мир игрушки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9D58C8" w:rsidTr="00100006">
        <w:trPr>
          <w:trHeight w:val="60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Опасно - безопасно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Безопасный мир</w:t>
            </w:r>
          </w:p>
        </w:tc>
      </w:tr>
      <w:tr w:rsidR="0054253F" w:rsidRPr="009D58C8" w:rsidTr="00100006">
        <w:trPr>
          <w:trHeight w:val="51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Вместе весело живётся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Я, ты, он, она – вместе целая страна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Дружат дети всей Земли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9D58C8" w:rsidTr="00100006">
        <w:trPr>
          <w:trHeight w:val="30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Мебельный магазин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Дом в котором я живу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Дом в котором я живу</w:t>
            </w:r>
          </w:p>
        </w:tc>
      </w:tr>
      <w:tr w:rsidR="0054253F" w:rsidRPr="009D58C8" w:rsidTr="00100006">
        <w:trPr>
          <w:trHeight w:val="315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Сервируем стол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</w:t>
            </w:r>
          </w:p>
        </w:tc>
      </w:tr>
      <w:tr w:rsidR="0054253F" w:rsidRPr="009D58C8" w:rsidTr="00100006">
        <w:trPr>
          <w:trHeight w:val="525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Сезонная одежда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Ателье (одежда народов России)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Одежда народов мира</w:t>
            </w:r>
          </w:p>
        </w:tc>
      </w:tr>
      <w:tr w:rsidR="0054253F" w:rsidRPr="009D58C8" w:rsidTr="00100006">
        <w:trPr>
          <w:trHeight w:val="855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Здравствуй, елочка лесная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В гостях у дедушки Мороза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Новогодние хлопоты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Традиции Новогоднего праздника у разных народов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9D58C8" w:rsidTr="00100006">
        <w:trPr>
          <w:trHeight w:val="50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Я - человек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Я и моё тело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здоров…..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Тело человека</w:t>
            </w:r>
          </w:p>
        </w:tc>
      </w:tr>
      <w:tr w:rsidR="0054253F" w:rsidRPr="009D58C8" w:rsidTr="00100006">
        <w:trPr>
          <w:trHeight w:val="56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Я хороший, ты хороший. Как себя вести. Как дружить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Я – культурный человек</w:t>
            </w:r>
            <w:bookmarkStart w:id="0" w:name="_GoBack"/>
            <w:bookmarkEnd w:id="0"/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Шкатулка добрых дел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От улыбки станет всем светлей. Вежливо о вежливом (этикет, правила поведения)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Дни благодарности и доброты</w:t>
            </w:r>
          </w:p>
        </w:tc>
      </w:tr>
      <w:tr w:rsidR="0054253F" w:rsidRPr="009D58C8" w:rsidTr="00100006">
        <w:trPr>
          <w:trHeight w:val="76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Мы немножко подрастем – защищать страну пойдем.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Мы немножко подрастем – защищать страну пойдем.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На страже Родины. Наши защитники. Подвиг Ленинграда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На страже Родины. Наши защитники. Подвиг Ленинграда</w:t>
            </w:r>
          </w:p>
        </w:tc>
      </w:tr>
      <w:tr w:rsidR="0054253F" w:rsidRPr="009D58C8" w:rsidTr="00100006">
        <w:trPr>
          <w:trHeight w:val="54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Кто нам помогает в детском саду!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Профессии мамы и папы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Город ремёсел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профессии</w:t>
            </w:r>
          </w:p>
        </w:tc>
      </w:tr>
      <w:tr w:rsidR="0054253F" w:rsidRPr="009D58C8" w:rsidTr="00100006">
        <w:trPr>
          <w:trHeight w:val="42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Мой папа лучше всех!</w:t>
            </w:r>
          </w:p>
        </w:tc>
        <w:tc>
          <w:tcPr>
            <w:tcW w:w="3123" w:type="dxa"/>
          </w:tcPr>
          <w:p w:rsidR="0054253F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Мой папа дружит со спортом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Мы с папой спортсмены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Мы с папой спортсмены</w:t>
            </w:r>
          </w:p>
        </w:tc>
      </w:tr>
      <w:tr w:rsidR="0054253F" w:rsidRPr="009D58C8" w:rsidTr="00100006">
        <w:trPr>
          <w:trHeight w:val="388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Мы едем, едем…..</w:t>
            </w:r>
          </w:p>
          <w:p w:rsidR="0054253F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Автопарк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Человек – творец, Человек – изобретатель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Человек – творец, Человек – изобретатель</w:t>
            </w:r>
          </w:p>
        </w:tc>
      </w:tr>
      <w:tr w:rsidR="0054253F" w:rsidRPr="009D58C8" w:rsidTr="00100006">
        <w:trPr>
          <w:trHeight w:val="345"/>
        </w:trPr>
        <w:tc>
          <w:tcPr>
            <w:tcW w:w="3122" w:type="dxa"/>
            <w:vMerge w:val="restart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b/>
                <w:sz w:val="24"/>
                <w:szCs w:val="24"/>
              </w:rPr>
              <w:t>«МИР ИСКУССТВА»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Ах ты, Зимушка белая!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Зимние узоры (пейзаж)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Зимние кружева (пейзаж)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Красота зимы хрустальной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(пейзаж)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9D58C8" w:rsidTr="00100006">
        <w:trPr>
          <w:trHeight w:val="345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Сказка живёт с нами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Удивительный мир сказок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Сказки народов мира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9D58C8" w:rsidTr="00100006">
        <w:trPr>
          <w:trHeight w:val="855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Русское народное творчество (дымка, матрёшка, потешки)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Русское народное творчество (дымка, матрёшка)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Русское народное творчество (дымка, матрёшка)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Русское народное творчество (народные промыслы)</w:t>
            </w:r>
          </w:p>
        </w:tc>
      </w:tr>
      <w:tr w:rsidR="0054253F" w:rsidRPr="009D58C8" w:rsidTr="00100006">
        <w:trPr>
          <w:trHeight w:val="27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Рождественский сундучок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Рождественский сундучок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Рождественский сундучок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Рождественский сундучок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3F" w:rsidRPr="009D58C8" w:rsidTr="00100006">
        <w:trPr>
          <w:trHeight w:val="76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Неделя книги, рассказы о животных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Неделя книги, рассказы о животных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Художник его звери (рассказы Чарушина, Бианки, Крылов). Скульптура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Художник его звери (рассказы Чарушина, Бианки, Крылов)</w:t>
            </w:r>
          </w:p>
        </w:tc>
      </w:tr>
      <w:tr w:rsidR="0054253F" w:rsidRPr="009D58C8" w:rsidTr="00100006">
        <w:trPr>
          <w:trHeight w:val="74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Моя любимая мама!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Мамины помощники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Самая лучшая мама на свете (портретная живопись)</w:t>
            </w:r>
          </w:p>
          <w:p w:rsidR="0054253F" w:rsidRPr="009D58C8" w:rsidRDefault="0054253F" w:rsidP="00100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Моя мама лучше всех (портретная живопись)</w:t>
            </w:r>
          </w:p>
        </w:tc>
      </w:tr>
      <w:tr w:rsidR="0054253F" w:rsidRPr="009D58C8" w:rsidTr="00100006">
        <w:trPr>
          <w:trHeight w:val="344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Природные явления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«Хочу всё знать»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Природные явления (солнечно, пасмурно, радуга, ветрено и т.д.)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Небесные переливы неба. Удивительный космос.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Небесные переливы неба. Удивительный космос.</w:t>
            </w:r>
          </w:p>
        </w:tc>
      </w:tr>
      <w:tr w:rsidR="0054253F" w:rsidRPr="009D58C8" w:rsidTr="00100006">
        <w:trPr>
          <w:trHeight w:val="46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Мой родной город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По улицам города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Этот город самый лучший на земле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Архитектура города</w:t>
            </w:r>
          </w:p>
        </w:tc>
      </w:tr>
      <w:tr w:rsidR="0054253F" w:rsidRPr="009D58C8" w:rsidTr="00100006">
        <w:trPr>
          <w:trHeight w:val="320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«Я художник – фантазёр»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«Я художник – фантазёр»</w:t>
            </w:r>
          </w:p>
        </w:tc>
      </w:tr>
      <w:tr w:rsidR="0054253F" w:rsidRPr="009D58C8" w:rsidTr="00100006">
        <w:trPr>
          <w:trHeight w:val="212"/>
        </w:trPr>
        <w:tc>
          <w:tcPr>
            <w:tcW w:w="3122" w:type="dxa"/>
            <w:vMerge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Мы идём в театр!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Мы идём в театр!</w:t>
            </w:r>
          </w:p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Мы артисты -  фантазёры</w:t>
            </w:r>
          </w:p>
        </w:tc>
        <w:tc>
          <w:tcPr>
            <w:tcW w:w="3123" w:type="dxa"/>
          </w:tcPr>
          <w:p w:rsidR="0054253F" w:rsidRPr="009D58C8" w:rsidRDefault="0054253F" w:rsidP="0010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C8">
              <w:rPr>
                <w:rFonts w:ascii="Times New Roman" w:hAnsi="Times New Roman" w:cs="Times New Roman"/>
                <w:sz w:val="24"/>
                <w:szCs w:val="24"/>
              </w:rPr>
              <w:t>Гастроли юных артистов</w:t>
            </w:r>
          </w:p>
        </w:tc>
      </w:tr>
    </w:tbl>
    <w:p w:rsidR="0054253F" w:rsidRPr="009D58C8" w:rsidRDefault="0054253F" w:rsidP="0054253F">
      <w:pPr>
        <w:rPr>
          <w:rFonts w:ascii="Times New Roman" w:hAnsi="Times New Roman" w:cs="Times New Roman"/>
          <w:sz w:val="24"/>
          <w:szCs w:val="24"/>
        </w:rPr>
      </w:pPr>
    </w:p>
    <w:p w:rsidR="0054253F" w:rsidRPr="009D58C8" w:rsidRDefault="0054253F" w:rsidP="005425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4253F" w:rsidRPr="009D58C8" w:rsidRDefault="0054253F" w:rsidP="005425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4253F" w:rsidRPr="009D58C8" w:rsidRDefault="0054253F" w:rsidP="005425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D58C8">
        <w:rPr>
          <w:rFonts w:ascii="Times New Roman" w:hAnsi="Times New Roman" w:cs="Times New Roman"/>
          <w:sz w:val="28"/>
          <w:szCs w:val="28"/>
          <w:u w:val="single"/>
        </w:rPr>
        <w:t>Сентябрь.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1 сентября.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«День знаний».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Начало нового учебного года в школах, гимназиях,  университетах – во всех учебных заведениях России – радостный праздник для всех. Но особенно он значим для тех, кто начинает новый этап на пути к вершине знаний, - для первоклассников и первокурсников.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3 сентября.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 «День солидарности в борьбе с терроризмом».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Дата установлена в 2007 г. В память о трагических событиях в Беслане (Северная Осетия). В результате теракта погибло 345 человек. Терроризм – одно из самых тяжёлых явлений современной действительности. Эта проблема касается каждого из нас. Мы помним и скорбим о всех жертвах террористических актов.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21 сентября.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«День зарождения российской государственности».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Зарождение русской государственности принято  считать 862 г., когда согласно «Повести временных лет», князь Рюрик был призван на княжение в Новгород. Древнейший город России – Великий Новгород, новгородскую землю с полным правом называют родиной России, а Великий Новгород – отцом городов русских.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Pr="009D58C8">
        <w:rPr>
          <w:rFonts w:ascii="Times New Roman" w:hAnsi="Times New Roman" w:cs="Times New Roman"/>
          <w:sz w:val="28"/>
          <w:szCs w:val="28"/>
        </w:rPr>
        <w:t>. «</w:t>
      </w:r>
      <w:hyperlink r:id="rId4" w:tgtFrame="_blank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воспитателя и всех дошкольных работников</w:t>
        </w:r>
      </w:hyperlink>
      <w:r w:rsidRPr="009D58C8">
        <w:rPr>
          <w:rFonts w:ascii="Times New Roman" w:hAnsi="Times New Roman" w:cs="Times New Roman"/>
          <w:sz w:val="28"/>
          <w:szCs w:val="28"/>
        </w:rPr>
        <w:t>».</w:t>
      </w:r>
    </w:p>
    <w:p w:rsidR="0054253F" w:rsidRPr="009D58C8" w:rsidRDefault="0054253F" w:rsidP="0054253F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D58C8">
        <w:rPr>
          <w:i/>
          <w:iCs/>
          <w:sz w:val="28"/>
          <w:szCs w:val="28"/>
        </w:rPr>
        <w:t>«День воспитателя и всех дошкольных работников»</w:t>
      </w:r>
      <w:r w:rsidRPr="009D58C8">
        <w:rPr>
          <w:rStyle w:val="apple-converted-space"/>
          <w:i/>
          <w:sz w:val="28"/>
          <w:szCs w:val="28"/>
        </w:rPr>
        <w:t> </w:t>
      </w:r>
      <w:r w:rsidRPr="009D58C8">
        <w:rPr>
          <w:i/>
          <w:sz w:val="28"/>
          <w:szCs w:val="28"/>
        </w:rPr>
        <w:t>был учреждён по инициативе ряда общероссийских педагогических изданий 27 сентября</w:t>
      </w:r>
      <w:r w:rsidRPr="009D58C8">
        <w:rPr>
          <w:rStyle w:val="apple-converted-space"/>
          <w:i/>
          <w:sz w:val="28"/>
          <w:szCs w:val="28"/>
        </w:rPr>
        <w:t> </w:t>
      </w:r>
      <w:hyperlink r:id="rId5" w:tooltip="2004 год" w:history="1">
        <w:r w:rsidRPr="009D58C8">
          <w:rPr>
            <w:rStyle w:val="a5"/>
            <w:i/>
            <w:color w:val="auto"/>
            <w:sz w:val="28"/>
            <w:szCs w:val="28"/>
            <w:u w:val="none"/>
          </w:rPr>
          <w:t>2004 года</w:t>
        </w:r>
      </w:hyperlink>
      <w:r w:rsidRPr="009D58C8">
        <w:rPr>
          <w:i/>
          <w:sz w:val="28"/>
          <w:szCs w:val="28"/>
        </w:rPr>
        <w:t>. Идея этого праздника — помочь обществу обратить больше внимания на детский сад и на дошкольное детство в целом. Дата «Дня воспитателя и всех дошкольных работников» приурочена к открытию первого</w:t>
      </w:r>
      <w:r w:rsidRPr="009D58C8">
        <w:rPr>
          <w:rStyle w:val="apple-converted-space"/>
          <w:i/>
          <w:sz w:val="28"/>
          <w:szCs w:val="28"/>
        </w:rPr>
        <w:t> </w:t>
      </w:r>
      <w:hyperlink r:id="rId6" w:tooltip="Детский сад" w:history="1">
        <w:r w:rsidRPr="009D58C8">
          <w:rPr>
            <w:rStyle w:val="a5"/>
            <w:i/>
            <w:color w:val="auto"/>
            <w:sz w:val="28"/>
            <w:szCs w:val="28"/>
            <w:u w:val="none"/>
          </w:rPr>
          <w:t>детского сада</w:t>
        </w:r>
      </w:hyperlink>
      <w:r w:rsidRPr="009D58C8">
        <w:rPr>
          <w:rStyle w:val="apple-converted-space"/>
          <w:i/>
          <w:sz w:val="28"/>
          <w:szCs w:val="28"/>
        </w:rPr>
        <w:t> </w:t>
      </w:r>
      <w:r w:rsidRPr="009D58C8">
        <w:rPr>
          <w:i/>
          <w:sz w:val="28"/>
          <w:szCs w:val="28"/>
        </w:rPr>
        <w:t>в</w:t>
      </w:r>
      <w:r w:rsidRPr="009D58C8">
        <w:rPr>
          <w:rStyle w:val="apple-converted-space"/>
          <w:i/>
          <w:sz w:val="28"/>
          <w:szCs w:val="28"/>
        </w:rPr>
        <w:t> </w:t>
      </w:r>
      <w:hyperlink r:id="rId7" w:tooltip="Санкт-Петербург" w:history="1">
        <w:r w:rsidRPr="009D58C8">
          <w:rPr>
            <w:rStyle w:val="a5"/>
            <w:i/>
            <w:color w:val="auto"/>
            <w:sz w:val="28"/>
            <w:szCs w:val="28"/>
            <w:u w:val="none"/>
          </w:rPr>
          <w:t>Санкт-Петербурге</w:t>
        </w:r>
      </w:hyperlink>
      <w:r w:rsidRPr="009D58C8">
        <w:rPr>
          <w:i/>
          <w:sz w:val="28"/>
          <w:szCs w:val="28"/>
        </w:rPr>
        <w:t xml:space="preserve">. Он был открыт на Васильевском острове </w:t>
      </w:r>
      <w:hyperlink r:id="rId8" w:tooltip="Люгебиль, София Андреевна (страница отсутствует)" w:history="1">
        <w:r w:rsidRPr="009D58C8">
          <w:rPr>
            <w:rStyle w:val="a5"/>
            <w:i/>
            <w:color w:val="auto"/>
            <w:sz w:val="28"/>
            <w:szCs w:val="28"/>
            <w:u w:val="none"/>
          </w:rPr>
          <w:t>Софьей Люгебиль</w:t>
        </w:r>
      </w:hyperlink>
      <w:r w:rsidRPr="009D58C8">
        <w:rPr>
          <w:i/>
          <w:sz w:val="28"/>
          <w:szCs w:val="28"/>
        </w:rPr>
        <w:t>, женой профессора</w:t>
      </w:r>
      <w:r w:rsidRPr="009D58C8">
        <w:rPr>
          <w:rStyle w:val="apple-converted-space"/>
          <w:i/>
          <w:sz w:val="28"/>
          <w:szCs w:val="28"/>
        </w:rPr>
        <w:t> </w:t>
      </w:r>
      <w:hyperlink r:id="rId9" w:tooltip="Люгебиль, Карл Якимович" w:history="1">
        <w:r w:rsidRPr="009D58C8">
          <w:rPr>
            <w:rStyle w:val="a5"/>
            <w:i/>
            <w:color w:val="auto"/>
            <w:sz w:val="28"/>
            <w:szCs w:val="28"/>
            <w:u w:val="none"/>
          </w:rPr>
          <w:t>Люгебиля</w:t>
        </w:r>
      </w:hyperlink>
      <w:r w:rsidRPr="009D58C8">
        <w:rPr>
          <w:i/>
          <w:sz w:val="28"/>
          <w:szCs w:val="28"/>
        </w:rPr>
        <w:t>, осенью</w:t>
      </w:r>
      <w:r w:rsidRPr="009D58C8">
        <w:rPr>
          <w:rStyle w:val="apple-converted-space"/>
          <w:i/>
          <w:sz w:val="28"/>
          <w:szCs w:val="28"/>
        </w:rPr>
        <w:t> </w:t>
      </w:r>
      <w:hyperlink r:id="rId10" w:tooltip="1863 год" w:history="1">
        <w:r w:rsidRPr="009D58C8">
          <w:rPr>
            <w:rStyle w:val="a5"/>
            <w:i/>
            <w:color w:val="auto"/>
            <w:sz w:val="28"/>
            <w:szCs w:val="28"/>
            <w:u w:val="none"/>
          </w:rPr>
          <w:t>1863 года</w:t>
        </w:r>
      </w:hyperlink>
      <w:r w:rsidRPr="009D58C8">
        <w:rPr>
          <w:i/>
          <w:sz w:val="28"/>
          <w:szCs w:val="28"/>
        </w:rPr>
        <w:t>.</w:t>
      </w:r>
    </w:p>
    <w:p w:rsidR="0054253F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3F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3F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3F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3F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3F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3F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3F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58C8">
        <w:rPr>
          <w:rFonts w:ascii="Times New Roman" w:hAnsi="Times New Roman" w:cs="Times New Roman"/>
          <w:sz w:val="28"/>
          <w:szCs w:val="28"/>
          <w:u w:val="single"/>
        </w:rPr>
        <w:lastRenderedPageBreak/>
        <w:t>Октябрь.</w:t>
      </w:r>
    </w:p>
    <w:p w:rsidR="0054253F" w:rsidRPr="009D58C8" w:rsidRDefault="0054253F" w:rsidP="005425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октября.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«Международный день пожилых людей».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День пожилого человека – это добрый и светлый праздник, в который мы окружаем особым вниманием наших родителей, бабушек и дедушек. Этот праздник очень важен сегодня, т.к. он позволяет привлечь внимание к многочисленным проблемам пожилых людей, существующим в современном обществе. Мы должны помнить о потребностях пожилых людей, а также проблеме демографического старения общества в целом.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октября.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11" w:tgtFrame="_blank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Всемирный день защиты животных</w:t>
        </w:r>
      </w:hyperlink>
      <w:r w:rsidRPr="009D58C8">
        <w:t>»</w:t>
      </w:r>
      <w:r w:rsidRPr="009D58C8">
        <w:rPr>
          <w:rFonts w:ascii="Times New Roman" w:hAnsi="Times New Roman" w:cs="Times New Roman"/>
          <w:sz w:val="28"/>
          <w:szCs w:val="28"/>
        </w:rPr>
        <w:t>.</w:t>
      </w:r>
    </w:p>
    <w:p w:rsidR="0054253F" w:rsidRPr="009D58C8" w:rsidRDefault="0054253F" w:rsidP="0054253F">
      <w:pPr>
        <w:spacing w:after="0" w:line="240" w:lineRule="auto"/>
      </w:pPr>
      <w:r w:rsidRPr="009D58C8">
        <w:rPr>
          <w:rFonts w:ascii="Times New Roman" w:hAnsi="Times New Roman" w:cs="Times New Roman"/>
          <w:i/>
          <w:sz w:val="28"/>
          <w:szCs w:val="28"/>
        </w:rPr>
        <w:t>День животных установлен с целью повышения осознания общественностью необходимости защиты окружающей среды, повышения активности в защите животных. Общества защиты животных многих стран мира ежегодно организуют разнообразные массовые мероприятия и акции, посвященные Дню. В России эта дата отмечается с 2000 года по инициативе Международного фонда защиты животных. 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Times New Roman" w:hAnsi="Times New Roman" w:cs="Times New Roman"/>
          <w:b/>
          <w:sz w:val="28"/>
          <w:szCs w:val="28"/>
        </w:rPr>
        <w:t>5 октября.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</w:t>
      </w:r>
      <w:hyperlink r:id="rId12" w:tgtFrame="_blank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Всемирный день учителей</w:t>
        </w:r>
      </w:hyperlink>
      <w:r w:rsidRPr="009D58C8">
        <w:t>».</w:t>
      </w:r>
    </w:p>
    <w:p w:rsidR="0054253F" w:rsidRPr="009D58C8" w:rsidRDefault="0054253F" w:rsidP="0054253F">
      <w:pPr>
        <w:spacing w:after="0" w:line="240" w:lineRule="auto"/>
        <w:rPr>
          <w:b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Ежегодно 5 октября в более 100 странах отмечается день учителя, который был учрежден в 1994 году как Всемирный день учителя. Это профессиональный праздник всех учителей, преподавателей и работников сферы образования — день, в который отмечаются роль и заслуги учителей в процессе качественного образования на всех уровнях, а также их неоценимый вклад в развитие общества.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b/>
        </w:rPr>
        <w:t>«</w:t>
      </w:r>
      <w:hyperlink r:id="rId13" w:tgtFrame="_blank" w:history="1">
        <w:r w:rsidRPr="009D58C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Всемирный день улыбки</w:t>
        </w:r>
      </w:hyperlink>
      <w:r w:rsidRPr="009D58C8">
        <w:rPr>
          <w:b/>
        </w:rPr>
        <w:t>»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Всемирный день улыбки первый раз отмечался в 1999 году, отмечается ежегодно в первую пятницу октября.</w:t>
      </w:r>
      <w:r w:rsidRPr="009D58C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Этот день должен быть посвящен хорошему настроению, девизом Дня являются слова: «Сделай доброе дело. Помоги появиться хотя бы одной улыбке». Праздник отмечается энтузиастами по всему миру различными акциями и флешмобами. Символом дня является «смайлик» — улыбающаяся желтая рожица.</w:t>
      </w:r>
    </w:p>
    <w:p w:rsidR="0054253F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253F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253F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253F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253F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253F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253F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8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Ноябрь.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4ноября.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14" w:tgtFrame="_blank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народного единства</w:t>
        </w:r>
      </w:hyperlink>
      <w:r w:rsidRPr="009D58C8">
        <w:rPr>
          <w:rFonts w:ascii="Times New Roman" w:hAnsi="Times New Roman" w:cs="Times New Roman"/>
          <w:sz w:val="28"/>
          <w:szCs w:val="28"/>
        </w:rPr>
        <w:t>».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День народного единства отмечается в нашей стране ежегодно 4 ноября, начиная с 2005 года. Этот праздник установлен в честь важного события в истории России — освобождения Москвы от польских интервентов в 1612 году, и приурочен к  Дню Казанской иконы Божией Матери.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ноября.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Согласия и Примирения».</w:t>
      </w:r>
    </w:p>
    <w:p w:rsidR="0054253F" w:rsidRPr="009D58C8" w:rsidRDefault="0054253F" w:rsidP="0054253F">
      <w:pPr>
        <w:spacing w:after="0" w:line="240" w:lineRule="auto"/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День воинской славы России — День проведения военного парада на Красной площади в городе Москве.</w:t>
      </w:r>
      <w:r w:rsidRPr="009D58C8">
        <w:rPr>
          <w:rFonts w:ascii="Times New Roman" w:hAnsi="Times New Roman" w:cs="Times New Roman"/>
          <w:sz w:val="28"/>
          <w:szCs w:val="28"/>
        </w:rPr>
        <w:br/>
      </w: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ноября.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15" w:tgtFrame="_blank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российской полиции</w:t>
        </w:r>
      </w:hyperlink>
      <w:r w:rsidRPr="009D58C8">
        <w:t>»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Ежегодно 10 ноября в нашей стране отмечается профессиональный праздник, посвященный сотрудникам органов внутренних дел Российской Федерации. История этого праздника берет свое начало с 1715 года. Именно тогда Петр I создал в России службу охраны общественного порядка и назвал ее «полицией», что в переводе с греческого означает «управление государством».</w:t>
      </w:r>
      <w:r w:rsidRPr="009D58C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ноября.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«Международный день толерантности» (терпимости)</w:t>
      </w:r>
    </w:p>
    <w:p w:rsidR="0054253F" w:rsidRPr="009D58C8" w:rsidRDefault="0054253F" w:rsidP="0054253F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Этот Международный день был торжественно провозглашён в «Декларации принципов терпимости»</w:t>
      </w:r>
      <w:r w:rsidRPr="009D58C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16" w:tooltip="Организация Объединённых Наций по вопросам образования, науки и культуры" w:history="1">
        <w:r w:rsidRPr="009D58C8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ЮНЕСКО</w:t>
        </w:r>
      </w:hyperlink>
      <w:r w:rsidRPr="009D58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</w:t>
      </w:r>
      <w:r w:rsidRPr="009D58C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Терпимость" w:history="1">
        <w:r w:rsidRPr="009D58C8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терпимостью</w:t>
        </w:r>
      </w:hyperlink>
      <w:r w:rsidRPr="009D58C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hyperlink r:id="rId18" w:tooltip="Толерантность" w:history="1">
        <w:r w:rsidRPr="009D58C8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толерантностью</w:t>
        </w:r>
      </w:hyperlink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 понимается «</w:t>
      </w:r>
      <w:r w:rsidRPr="009D58C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</w:t>
      </w: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 Декларация провозглашает «</w:t>
      </w:r>
      <w:r w:rsidRPr="009D58C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</w:t>
      </w: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».</w:t>
      </w:r>
    </w:p>
    <w:p w:rsidR="0054253F" w:rsidRPr="009D58C8" w:rsidRDefault="0054253F" w:rsidP="0054253F">
      <w:pPr>
        <w:spacing w:after="0" w:line="240" w:lineRule="auto"/>
      </w:pP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ноября.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19" w:tgtFrame="_blank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рождения  Деда Мороза</w:t>
        </w:r>
      </w:hyperlink>
      <w:r w:rsidRPr="009D58C8">
        <w:t>»</w:t>
      </w:r>
    </w:p>
    <w:p w:rsidR="0054253F" w:rsidRPr="009D58C8" w:rsidRDefault="0054253F" w:rsidP="0054253F">
      <w:pPr>
        <w:spacing w:after="0" w:line="240" w:lineRule="auto"/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18 ноября в России официально празднуют День рождения Деда Мороза. Каков возраст зимнего волшебника — доподлинно неизвестно, но точно, что более 2000 лет. Дату рождения Деда Мороза придумали сами дети, поскольку именно 18 ноября на его вотчине — в Великом Устюге — в свои права вступает настоящая зима, и ударяют морозы.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ноября.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hyperlink r:id="rId20" w:tgtFrame="_blank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матери России</w:t>
        </w:r>
      </w:hyperlink>
      <w:r w:rsidRPr="009D58C8">
        <w:t>».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России День матери стали отмечать сравнительно недавно. Установленный Указом Президента Российской Федерации Б.Н.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 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Times New Roman" w:hAnsi="Times New Roman" w:cs="Times New Roman"/>
          <w:i/>
          <w:sz w:val="28"/>
          <w:szCs w:val="28"/>
        </w:rPr>
        <w:lastRenderedPageBreak/>
        <w:br/>
      </w:r>
      <w:r w:rsidRPr="009D58C8">
        <w:rPr>
          <w:rFonts w:ascii="Times New Roman" w:hAnsi="Times New Roman" w:cs="Times New Roman"/>
          <w:sz w:val="28"/>
          <w:szCs w:val="28"/>
          <w:u w:val="single"/>
        </w:rPr>
        <w:t>Декабрь.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10 декабря.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«День прав человека».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В этот день в 1948 г. Не заседании Генеральной Ассамблеи  ООН в Париже была принята «Всеобщая декларация прав человека». Она провозгласила права, которыми должен обладать человек с момента рождения: право на жизнь, на свободу и личную неприкосновенность, равенство всех перед законом, право считаться невиновным, до установления виновности, право на свободное передвижение и выбор места жительства, право на гражданство, право на свободу мысли и вероисповедание и многие другие.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12 декабря.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</w:t>
      </w:r>
      <w:hyperlink r:id="rId21" w:tgtFrame="_blank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Конституции Российской Ф</w:t>
        </w:r>
      </w:hyperlink>
      <w:r w:rsidRPr="009D58C8">
        <w:rPr>
          <w:rFonts w:ascii="Times New Roman" w:hAnsi="Times New Roman" w:cs="Times New Roman"/>
          <w:sz w:val="28"/>
          <w:szCs w:val="28"/>
        </w:rPr>
        <w:t>едерации»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День Конституции является одним из самых значимых государственных праздников России и отмечается ежегодно 12 декабря. Конституция — основной закон государства — является ядром всей правовой системы России и определяет смысл и содержание других законов.</w:t>
      </w:r>
      <w:r w:rsidRPr="009D58C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декабря.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«Рождество Христово» (западные христиане)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Церковные и народные обычаи гармонично сплелись в праздновании Рождества. В католических странах хорошо известен обычай колядования — хождения по домам детей и молодежи с песнями и добрыми пожеланиями. В ответ колядующие получают подарки: колбасу, жареные каштаны, фрукты, яйца, пирожки, сладости.</w:t>
      </w:r>
      <w:r w:rsidRPr="009D58C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Характерным элементом праздника Рождества является обычай устанавливать в домах наряженное дерево ели. Среди народов Центральной и Северной Европы украшенная разноцветными шарами ель обретает новую символику: ее стали устанавливать в домах 24 декабря, как символ райского древа с изобильными плодами.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декабря.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«Канун нового года».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Канун Нового года — это по григорианскому календарю самый последний день года, который предшествует Новому году. По традиции он является отдельным праздником от праздника Новый год.</w:t>
      </w:r>
      <w:r w:rsidRPr="009D5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Канун Нового года начинаются по всему миру торжества по встрече следующего нового года. В праздновании многих культур используются фейерверки.</w:t>
      </w:r>
      <w:r w:rsidRPr="009D5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России праздник Канун Нового года — это рабочий день, но как правило в этот день повсеместно начинаются застолья и празднования, продолжающиеся до наступления праздника Нового года.</w:t>
      </w:r>
    </w:p>
    <w:p w:rsidR="0054253F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8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Январь.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января.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«Новый год»</w:t>
      </w:r>
    </w:p>
    <w:p w:rsidR="0054253F" w:rsidRPr="009D58C8" w:rsidRDefault="0054253F" w:rsidP="005425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Этот яркий и веселый праздник - Новый год - отмечается по всему миру в ночь с 31 декабря на 1 января по-разному, однако, везде он любим и ожидаем.</w:t>
      </w:r>
      <w:r w:rsidRPr="009D58C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Новый год – это сказочный праздник, когда не только дети, но и взрослые, на какое-то время становятся маленькими и начинают искренне верить в чудеса...</w:t>
      </w:r>
      <w:r w:rsidRPr="009D58C8">
        <w:rPr>
          <w:rFonts w:ascii="Arial" w:hAnsi="Arial" w:cs="Arial"/>
          <w:sz w:val="20"/>
          <w:szCs w:val="20"/>
        </w:rPr>
        <w:br/>
      </w: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января. 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2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Рождество Христово</w:t>
        </w:r>
      </w:hyperlink>
      <w:r w:rsidRPr="009D58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Рождество христово – один из великих христианских праздников. Праздник начинается в тот момент, когда в вечернем январском небе загорается первая звезда. Рождество – это преимущественно семейный праздник. Его элементами являются посещение Рождественской службы в церкви, а также праздничный обед представителей всех поколений семьи.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11 января.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gtFrame="_blank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«Международный  день «Спасибо!»</w:t>
        </w:r>
      </w:hyperlink>
      <w:r w:rsidRPr="009D58C8">
        <w:rPr>
          <w:rFonts w:ascii="Times New Roman" w:hAnsi="Times New Roman" w:cs="Times New Roman"/>
          <w:sz w:val="28"/>
          <w:szCs w:val="28"/>
        </w:rPr>
        <w:t>»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мы прекрасно осознаем значение хороших манер, их необходимость в повседневной жизни, но большую часть благодарностей мы выражаем, как бы невзначай, не задумываясь об их смысле. Однако, слова благодарности обладают магическими свойствами — с их помощью люди дарят радость друг другу, выражают внимание и передают положительные эмоции — то, без чего наша жизнь стала бы скудной и мрачной.</w:t>
      </w:r>
      <w:r w:rsidRPr="009D58C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Times New Roman" w:hAnsi="Times New Roman" w:cs="Times New Roman"/>
          <w:b/>
          <w:sz w:val="28"/>
          <w:szCs w:val="28"/>
        </w:rPr>
        <w:t>11 января.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«День заповедников и национальных парков». 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Почти 100 лет назад в России был образован первый государственный заповедник – Баргузинский. Сегодня в Росссии более 100 заповедников, 41 национальный парк. Они сохраняют богатство растительного и животного мира нашей страны.</w:t>
      </w:r>
    </w:p>
    <w:p w:rsidR="0054253F" w:rsidRPr="009D58C8" w:rsidRDefault="0054253F" w:rsidP="0054253F">
      <w:pPr>
        <w:spacing w:after="0" w:line="240" w:lineRule="auto"/>
      </w:pP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января.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hyperlink r:id="rId24" w:tgtFrame="_blank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Старый Новый Год</w:t>
        </w:r>
      </w:hyperlink>
      <w:r w:rsidRPr="009D58C8">
        <w:t>»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Старый Новый год — это редкий исторический феномен, дополнительный праздник, который получился в результате смены летоисчисления. Из-за данного расхождения календарей мы отмечаем два «Новых года» — по старому и новому стилю. Таким образом, в ночь с 13 на 14 января каждый может позволить себе «допраздновать» самый любимый праздник.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января.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полного освобождения Ленинграда от фашисткой блокады» 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 сентября 1941 года немецко – фашистские войска овладели городом Шлиссельбургом и замкнули кольцо оккупации вокруг Ленинграда. Началась самая страшная в истории человечества блокада, продолжавшаяся почти 900 дней.  Праздничный салют 27 января 1944года возвестил горожанам о полном снятии блокады в ходе мощного наступления советских войск. Враг был отброшен от города на расстояние 60 – 100 км. 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30 января.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 «</w:t>
      </w:r>
      <w:hyperlink r:id="rId25" w:tgtFrame="_blank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деда Мороза и Снегурочки</w:t>
        </w:r>
      </w:hyperlink>
      <w:r w:rsidRPr="009D58C8">
        <w:t>».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эти дни обычно рассказывают сказки и легенды о Деде Морозе и о Снегурочке. О том, как Снегурочка по прихоти бога любви Леля полюбила человека и потому с приходом Весны не стала улетать на Север. Но как только «яркий луч солнца прорезает утренний туман и падает на Снегурочку», она тает. День Деда Мороза и Снегурки был символичным окончанием </w:t>
      </w: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зимы, за ним уже была не за горами широкая и щедрая Масленица.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Arial" w:hAnsi="Arial" w:cs="Arial"/>
          <w:sz w:val="20"/>
          <w:szCs w:val="20"/>
        </w:rPr>
        <w:br/>
      </w:r>
      <w:r w:rsidRPr="009D58C8">
        <w:rPr>
          <w:rFonts w:ascii="Times New Roman" w:hAnsi="Times New Roman" w:cs="Times New Roman"/>
          <w:sz w:val="28"/>
          <w:szCs w:val="28"/>
          <w:u w:val="single"/>
        </w:rPr>
        <w:t>Февраль.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21 февраля.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«Международный день Родного языка». 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Язык – самое действенное средство выражения своих мыслей, общения накопления знаний, что лучше достигается на родном языке. Знание родного языка даёт человеку чувство единства с Родиной и земляками, помогает освоить опыт предков, родную культуру, участвовать в её развитии.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23февраля.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</w:t>
      </w:r>
      <w:hyperlink r:id="rId26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защитника отечества»</w:t>
        </w:r>
      </w:hyperlink>
      <w:r w:rsidRPr="009D5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Отечество – это отчий дом, родная земля, это память о предках, это святыни и ценности, добытые и выстраданные многими поколениями соотечественников, их подвиги и добрые дела. Это то, что дорого каждому из нас, без чего мы не мыслим своей жизни и своего будущего. Всё это дано нам беречь и защищать.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8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Март.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кошек в России».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первый день первого весеннего месяца по стихийно сложившейся традиции в России отмечается День кошек. Специалисты по кошкам отметили, что они столько лет живут с человеком, что чувствуют себя равными ему. Поэтому с ними нужно обращаться уважительно, ни в коем случае не приказывать им, а объяснять и поощрять хорошее поведение.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марта.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27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Всемирный день писателя</w:t>
        </w:r>
      </w:hyperlink>
      <w:r w:rsidRPr="009D58C8">
        <w:t>».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Всемирный день писателя - сегодня отмечается во многих странах мира. Нередко к этому дню приурочены церемонии вручения различных литературных премий и чествование наиболее отличившихся литературных деятелей.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марта.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28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Женский день</w:t>
        </w:r>
      </w:hyperlink>
      <w:r w:rsidRPr="009D58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Праздник благодарности, любви и уважения к женщине.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«Масленица».</w:t>
      </w:r>
    </w:p>
    <w:p w:rsidR="0054253F" w:rsidRPr="009D58C8" w:rsidRDefault="0054253F" w:rsidP="0054253F">
      <w:pPr>
        <w:spacing w:after="0" w:line="240" w:lineRule="auto"/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Масленица — праздник, сохранившийся с языческих времен. Отмечается в течение недели перед Великим постом. Отмечать масленицу,  было принято катанием на санках с ледяных гор, зажиганием костров. Ну и конечно, в Масленицу принято печь блины, ведь блин — символ солнца.</w:t>
      </w:r>
      <w:r w:rsidRPr="009D58C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Times New Roman" w:hAnsi="Times New Roman" w:cs="Times New Roman"/>
          <w:b/>
          <w:sz w:val="28"/>
          <w:szCs w:val="28"/>
        </w:rPr>
        <w:t>20 марта.</w:t>
      </w:r>
      <w:r w:rsidRPr="009D58C8">
        <w:rPr>
          <w:rFonts w:ascii="Times New Roman" w:hAnsi="Times New Roman" w:cs="Times New Roman"/>
          <w:sz w:val="28"/>
          <w:szCs w:val="28"/>
        </w:rPr>
        <w:t xml:space="preserve">  «</w:t>
      </w:r>
      <w:hyperlink r:id="rId29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Всемирный день Земли</w:t>
        </w:r>
      </w:hyperlink>
      <w:r w:rsidRPr="009D58C8">
        <w:t>»</w:t>
      </w:r>
    </w:p>
    <w:p w:rsidR="0054253F" w:rsidRPr="009D58C8" w:rsidRDefault="0054253F" w:rsidP="0054253F">
      <w:pPr>
        <w:spacing w:after="0" w:line="240" w:lineRule="auto"/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Сегодня День Земли – всемирное движение гражданских инициатив в защиту планеты как общего глобального Дома, объединяющее множество различных мероприятий и акций, как природоохранных и экологических, так и миротворческих. </w:t>
      </w: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Это не столько праздник, сколько повод еще раз задуматься о проблемах хрупкой и уязвимой окружающей среды, проблемах взаимоотношений человека и окружающего мира.</w:t>
      </w:r>
      <w:r w:rsidRPr="009D58C8">
        <w:rPr>
          <w:rFonts w:ascii="Arial" w:hAnsi="Arial" w:cs="Arial"/>
          <w:sz w:val="20"/>
          <w:szCs w:val="20"/>
        </w:rPr>
        <w:br/>
      </w: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марта.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58C8">
        <w:t xml:space="preserve"> «</w:t>
      </w:r>
      <w:hyperlink r:id="rId30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Всемирный день поэзии</w:t>
        </w:r>
      </w:hyperlink>
      <w:r w:rsidRPr="009D58C8">
        <w:t>».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«Поэзия, — говорится в решении ЮНЕСКО, — может стать ответом на самые острые и глубокие духовные вопросы современного человека — но для этого необходимо привлечь к ней как можно более широкое общественное внимание».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Times New Roman" w:hAnsi="Times New Roman" w:cs="Times New Roman"/>
          <w:b/>
          <w:sz w:val="28"/>
          <w:szCs w:val="28"/>
        </w:rPr>
        <w:t>22 марта.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</w:t>
      </w:r>
      <w:hyperlink r:id="rId31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Всемирный день воды</w:t>
        </w:r>
      </w:hyperlink>
      <w:r w:rsidRPr="009D58C8">
        <w:rPr>
          <w:rFonts w:ascii="Times New Roman" w:hAnsi="Times New Roman" w:cs="Times New Roman"/>
          <w:sz w:val="28"/>
          <w:szCs w:val="28"/>
        </w:rPr>
        <w:t xml:space="preserve">. День балтийского моря». 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Вода необходима человечеству. Капля воды обладает силой, капля воды необходима всем. Хотя 70% земной поверхности покрыто водой, 97,5% - это соленая вода. Из оставшихся 2,5% пресной воды, почти 68,7% - замерзшая вода ледяных шапок и ледников. Только один процент от общего объема водных ресурсов планеты доступен для использования человеком.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марта.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32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день театра</w:t>
        </w:r>
      </w:hyperlink>
      <w:r w:rsidRPr="009D58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Отмечается уже 50 лет и объединяет артистов и любителей театра со всего мира.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58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Апрель.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апреля.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</w:t>
      </w:r>
      <w:hyperlink r:id="rId33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День смеха</w:t>
        </w:r>
      </w:hyperlink>
      <w:r w:rsidRPr="009D58C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Полагают, что этот праздник – отголосок языческих верований: в этот день просыпается от зимней спячки домовой. Его запутывали, разыгрывая друг друга, но старались не обидеть.</w:t>
      </w:r>
      <w:r w:rsidRPr="009D5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58C8">
        <w:rPr>
          <w:rFonts w:ascii="Times New Roman" w:hAnsi="Times New Roman" w:cs="Times New Roman"/>
          <w:b/>
          <w:sz w:val="28"/>
          <w:szCs w:val="28"/>
        </w:rPr>
        <w:t xml:space="preserve">1 апреля. 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</w:t>
      </w:r>
      <w:hyperlink r:id="rId34" w:tgtFrame="_blank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день птиц</w:t>
        </w:r>
      </w:hyperlink>
      <w:r w:rsidRPr="009D58C8">
        <w:rPr>
          <w:rFonts w:ascii="Times New Roman" w:hAnsi="Times New Roman" w:cs="Times New Roman"/>
          <w:sz w:val="28"/>
          <w:szCs w:val="28"/>
        </w:rPr>
        <w:t>».</w:t>
      </w:r>
    </w:p>
    <w:p w:rsidR="0054253F" w:rsidRPr="009D58C8" w:rsidRDefault="0054253F" w:rsidP="0054253F">
      <w:pPr>
        <w:spacing w:after="0" w:line="240" w:lineRule="auto"/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Дата проведения праздника выбрана не случайно: как раз в это время из теплых краев возвращаются пернатые. Взрослые и дети в этот день благоустраивают места обитания водоплавающих птиц, вывешивают новые кормушки и скворечники.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апреля. </w:t>
      </w:r>
      <w:r w:rsidRPr="009D58C8">
        <w:t xml:space="preserve"> «</w:t>
      </w:r>
      <w:hyperlink r:id="rId35" w:tgtFrame="_blank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день детской книги</w:t>
        </w:r>
      </w:hyperlink>
      <w:r w:rsidRPr="009D58C8">
        <w:t>».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Начиная с 1967 года по инициативе и решению Международного совета по детской книге ежегодно 2 апреля, в день рождения великого сказочника из Дании Ганса Христиана Андерсена, весь мир отмечает Международный день детской книги </w:t>
      </w:r>
      <w:r w:rsidRPr="009D58C8">
        <w:rPr>
          <w:rFonts w:ascii="Times New Roman" w:hAnsi="Times New Roman" w:cs="Times New Roman"/>
          <w:i/>
          <w:sz w:val="28"/>
          <w:szCs w:val="28"/>
        </w:rPr>
        <w:br/>
      </w:r>
      <w:r w:rsidRPr="009D5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апреля.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«Всемирный день здравоохранения». 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5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Сохраняя здоровье, люди могут многое успеть и прожить дольше. 7 апреля 1949 г. Был официально принят Устав Всемирной организации здравоохранения (ВОЗ), объединивший усилие медиков.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12 апреля.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«Международный день полёта человека в космос». 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 xml:space="preserve">В этот день в 1961 году  Юрий  Гагарин первым из землян поднялся в космос. Корабль «Восток» сделал один веток вокруг земли и совершил посадку. 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29 апреля.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«Международный день танца».  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Язык танца способен без слов объединять людей.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D58C8">
        <w:rPr>
          <w:rFonts w:ascii="Times New Roman" w:hAnsi="Times New Roman" w:cs="Times New Roman"/>
          <w:sz w:val="28"/>
          <w:szCs w:val="28"/>
          <w:u w:val="single"/>
        </w:rPr>
        <w:t>Май.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1 мая.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«Праздник Весны и Труда».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День международной солидарности трудящихся. Майские гулянья проходят с демонстрациями, транспарантами и цветами</w:t>
      </w:r>
    </w:p>
    <w:p w:rsidR="0054253F" w:rsidRPr="009D58C8" w:rsidRDefault="0054253F" w:rsidP="0054253F">
      <w:pPr>
        <w:spacing w:after="0" w:line="240" w:lineRule="auto"/>
      </w:pPr>
      <w:hyperlink r:id="rId36" w:history="1">
        <w:r w:rsidRPr="009D58C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Пасха</w:t>
        </w:r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(Светлое Христово Воскресение)</w:t>
        </w:r>
      </w:hyperlink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Пасха – древнейший и самый большой православный праздник, Светлое Христово Воскресение, обозначающее переход от жизни к смерти.</w:t>
      </w:r>
      <w:r w:rsidRPr="009D5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9D58C8">
        <w:rPr>
          <w:rFonts w:ascii="Times New Roman" w:hAnsi="Times New Roman" w:cs="Times New Roman"/>
          <w:b/>
          <w:sz w:val="28"/>
          <w:szCs w:val="28"/>
        </w:rPr>
        <w:t>9 мая.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 «День Победы»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 xml:space="preserve">Великая Отечественная война 1941 – 1945 – один из самых светлых праздников в многовековой Российской истории. В борьбе с фашизмом сложили головы более 26 миллионов граждан России и других республик. Это была крупнейшая война в истории человечества, наш народ одержал в ней великую победу. 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sz w:val="28"/>
          <w:szCs w:val="28"/>
        </w:rPr>
        <w:t xml:space="preserve">15. 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семьи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18 мая.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</w:t>
      </w:r>
      <w:hyperlink r:id="rId37" w:tgtFrame="_blank" w:history="1">
        <w:r w:rsidRPr="009D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день музеев</w:t>
        </w:r>
      </w:hyperlink>
      <w:r w:rsidRPr="009D58C8">
        <w:rPr>
          <w:rFonts w:ascii="Times New Roman" w:hAnsi="Times New Roman" w:cs="Times New Roman"/>
          <w:sz w:val="28"/>
          <w:szCs w:val="28"/>
        </w:rPr>
        <w:t>»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hAnsi="Times New Roman" w:cs="Times New Roman"/>
          <w:i/>
          <w:sz w:val="28"/>
          <w:szCs w:val="28"/>
        </w:rPr>
        <w:t>В этот день музеи открывают свои двери для всех желающих совершенно бесплатно, специально подготовив новые выставки, экспонаты, шоу и представления. Во многих странах проходит акция «Ночь музеев»</w:t>
      </w:r>
    </w:p>
    <w:p w:rsidR="0054253F" w:rsidRPr="009D58C8" w:rsidRDefault="0054253F" w:rsidP="00542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8C8">
        <w:rPr>
          <w:rFonts w:ascii="Times New Roman" w:hAnsi="Times New Roman" w:cs="Times New Roman"/>
          <w:b/>
          <w:sz w:val="28"/>
          <w:szCs w:val="28"/>
        </w:rPr>
        <w:t>27 мая.</w:t>
      </w:r>
      <w:r w:rsidRPr="009D58C8">
        <w:rPr>
          <w:rFonts w:ascii="Times New Roman" w:hAnsi="Times New Roman" w:cs="Times New Roman"/>
          <w:sz w:val="28"/>
          <w:szCs w:val="28"/>
        </w:rPr>
        <w:t xml:space="preserve"> «</w:t>
      </w:r>
      <w:r w:rsidRPr="009D5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основания города Санкт-Петербурга»</w:t>
      </w:r>
    </w:p>
    <w:p w:rsidR="0054253F" w:rsidRPr="009D58C8" w:rsidRDefault="0054253F" w:rsidP="005425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D58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 времени основания в 1703 г. Санкт – Петербург несколько раз менял своё имя. Город – пережил многое – величие, разруху, блокаду и возрождение. Сейчас это один из красивейших городов Европы, важный культурный, научный и промышленный центр страны.</w:t>
      </w:r>
    </w:p>
    <w:p w:rsidR="0054253F" w:rsidRPr="009D58C8" w:rsidRDefault="0054253F" w:rsidP="0054253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C4962" w:rsidRDefault="008C4962"/>
    <w:sectPr w:rsidR="008C4962" w:rsidSect="00752519">
      <w:footerReference w:type="default" r:id="rId3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3008"/>
      <w:docPartObj>
        <w:docPartGallery w:val="Page Numbers (Bottom of Page)"/>
        <w:docPartUnique/>
      </w:docPartObj>
    </w:sdtPr>
    <w:sdtEndPr/>
    <w:sdtContent>
      <w:p w:rsidR="009713F2" w:rsidRDefault="0054253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713F2" w:rsidRDefault="0054253F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4253F"/>
    <w:rsid w:val="0054253F"/>
    <w:rsid w:val="008C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2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253F"/>
  </w:style>
  <w:style w:type="character" w:styleId="a5">
    <w:name w:val="Hyperlink"/>
    <w:basedOn w:val="a0"/>
    <w:uiPriority w:val="99"/>
    <w:semiHidden/>
    <w:unhideWhenUsed/>
    <w:rsid w:val="0054253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54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B%D1%8E%D0%B3%D0%B5%D0%B1%D0%B8%D0%BB%D1%8C,_%D0%A1%D0%BE%D1%84%D0%B8%D1%8F_%D0%90%D0%BD%D0%B4%D1%80%D0%B5%D0%B5%D0%B2%D0%BD%D0%B0&amp;action=edit&amp;redlink=1" TargetMode="External"/><Relationship Id="rId13" Type="http://schemas.openxmlformats.org/officeDocument/2006/relationships/hyperlink" Target="http://datki.net/vsemirniy-den-ulibki/" TargetMode="External"/><Relationship Id="rId18" Type="http://schemas.openxmlformats.org/officeDocument/2006/relationships/hyperlink" Target="https://ru.wikipedia.org/wiki/%D0%A2%D0%BE%D0%BB%D0%B5%D1%80%D0%B0%D0%BD%D1%82%D0%BD%D0%BE%D1%81%D1%82%D1%8C" TargetMode="External"/><Relationship Id="rId26" Type="http://schemas.openxmlformats.org/officeDocument/2006/relationships/hyperlink" Target="http://datki.net/23-fevralya-istoriya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atki.net/den-konstitucii-rf/" TargetMode="External"/><Relationship Id="rId34" Type="http://schemas.openxmlformats.org/officeDocument/2006/relationships/hyperlink" Target="http://datki.net/mezhdunarodniy-den-ptic/" TargetMode="External"/><Relationship Id="rId7" Type="http://schemas.openxmlformats.org/officeDocument/2006/relationships/hyperlink" Target="https://ru.wikipedia.org/wiki/%D0%A1%D0%B0%D0%BD%D0%BA%D1%82-%D0%9F%D0%B5%D1%82%D0%B5%D1%80%D0%B1%D1%83%D1%80%D0%B3" TargetMode="External"/><Relationship Id="rId12" Type="http://schemas.openxmlformats.org/officeDocument/2006/relationships/hyperlink" Target="http://datki.net/vsemirniy-den-uchitelya/" TargetMode="External"/><Relationship Id="rId17" Type="http://schemas.openxmlformats.org/officeDocument/2006/relationships/hyperlink" Target="https://ru.wikipedia.org/wiki/%D0%A2%D0%B5%D1%80%D0%BF%D0%B8%D0%BC%D0%BE%D1%81%D1%82%D1%8C" TargetMode="External"/><Relationship Id="rId25" Type="http://schemas.openxmlformats.org/officeDocument/2006/relationships/hyperlink" Target="http://datki.net/den-deda-moroza-i-snegurochki/" TargetMode="External"/><Relationship Id="rId33" Type="http://schemas.openxmlformats.org/officeDocument/2006/relationships/hyperlink" Target="http://datki.net/1-aprelya/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_%D0%BF%D0%BE_%D0%B2%D0%BE%D0%BF%D1%80%D0%BE%D1%81%D0%B0%D0%BC_%D0%BE%D0%B1%D1%80%D0%B0%D0%B7%D0%BE%D0%B2%D0%B0%D0%BD%D0%B8%D1%8F,_%D0%BD%D0%B0%D1%83%D0%BA%D0%B8_%D0%B8_%D0%BA%D1%83%D0%BB%D1%8C%D1%82%D1%83%D1%80%D1%8B" TargetMode="External"/><Relationship Id="rId20" Type="http://schemas.openxmlformats.org/officeDocument/2006/relationships/hyperlink" Target="http://datki.net/den-materi-v-rossii/" TargetMode="External"/><Relationship Id="rId29" Type="http://schemas.openxmlformats.org/officeDocument/2006/relationships/hyperlink" Target="http://datki.net/den-zemli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5%D1%82%D1%81%D0%BA%D0%B8%D0%B9_%D1%81%D0%B0%D0%B4" TargetMode="External"/><Relationship Id="rId11" Type="http://schemas.openxmlformats.org/officeDocument/2006/relationships/hyperlink" Target="http://datki.net/vsemirniy-den-zashiti-jivotnih/" TargetMode="External"/><Relationship Id="rId24" Type="http://schemas.openxmlformats.org/officeDocument/2006/relationships/hyperlink" Target="http://datki.net/old-new-year/" TargetMode="External"/><Relationship Id="rId32" Type="http://schemas.openxmlformats.org/officeDocument/2006/relationships/hyperlink" Target="http://datki.net/vsemirniy-den-teatra/" TargetMode="External"/><Relationship Id="rId37" Type="http://schemas.openxmlformats.org/officeDocument/2006/relationships/hyperlink" Target="http://datki.net/mezhdunarodniy-den-muzeev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u.wikipedia.org/wiki/2004_%D0%B3%D0%BE%D0%B4" TargetMode="External"/><Relationship Id="rId15" Type="http://schemas.openxmlformats.org/officeDocument/2006/relationships/hyperlink" Target="http://datki.net/den-policii-rossii/" TargetMode="External"/><Relationship Id="rId23" Type="http://schemas.openxmlformats.org/officeDocument/2006/relationships/hyperlink" Target="http://datki.net/mezhdunarodniy-den-spasibo/" TargetMode="External"/><Relationship Id="rId28" Type="http://schemas.openxmlformats.org/officeDocument/2006/relationships/hyperlink" Target="http://datki.net/8marta/" TargetMode="External"/><Relationship Id="rId36" Type="http://schemas.openxmlformats.org/officeDocument/2006/relationships/hyperlink" Target="http://datki.net/pasha/" TargetMode="External"/><Relationship Id="rId10" Type="http://schemas.openxmlformats.org/officeDocument/2006/relationships/hyperlink" Target="https://ru.wikipedia.org/wiki/1863_%D0%B3%D0%BE%D0%B4" TargetMode="External"/><Relationship Id="rId19" Type="http://schemas.openxmlformats.org/officeDocument/2006/relationships/hyperlink" Target="http://datki.net/den-rozhdeniya-deda-moroza/" TargetMode="External"/><Relationship Id="rId31" Type="http://schemas.openxmlformats.org/officeDocument/2006/relationships/hyperlink" Target="http://datki.net/vsemirniy-den-vodnih-resursov/" TargetMode="External"/><Relationship Id="rId4" Type="http://schemas.openxmlformats.org/officeDocument/2006/relationships/hyperlink" Target="http://datki.net/den-vospitatelya/" TargetMode="External"/><Relationship Id="rId9" Type="http://schemas.openxmlformats.org/officeDocument/2006/relationships/hyperlink" Target="https://ru.wikipedia.org/wiki/%D0%9B%D1%8E%D0%B3%D0%B5%D0%B1%D0%B8%D0%BB%D1%8C,_%D0%9A%D0%B0%D1%80%D0%BB_%D0%AF%D0%BA%D0%B8%D0%BC%D0%BE%D0%B2%D0%B8%D1%87" TargetMode="External"/><Relationship Id="rId14" Type="http://schemas.openxmlformats.org/officeDocument/2006/relationships/hyperlink" Target="http://datki.net/den-narodnogo-edinstva-rossii/" TargetMode="External"/><Relationship Id="rId22" Type="http://schemas.openxmlformats.org/officeDocument/2006/relationships/hyperlink" Target="http://datki.net/pravoslavnoe-rojdestvo/" TargetMode="External"/><Relationship Id="rId27" Type="http://schemas.openxmlformats.org/officeDocument/2006/relationships/hyperlink" Target="http://datki.net/vsemirniy-den-pisatelya/" TargetMode="External"/><Relationship Id="rId30" Type="http://schemas.openxmlformats.org/officeDocument/2006/relationships/hyperlink" Target="http://datki.net/vsemirniy-den-poezii/" TargetMode="External"/><Relationship Id="rId35" Type="http://schemas.openxmlformats.org/officeDocument/2006/relationships/hyperlink" Target="http://datki.net/mezhdunarodniy-den-detskoy-kni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3513</Words>
  <Characters>20030</Characters>
  <Application>Microsoft Office Word</Application>
  <DocSecurity>0</DocSecurity>
  <Lines>166</Lines>
  <Paragraphs>46</Paragraphs>
  <ScaleCrop>false</ScaleCrop>
  <Company/>
  <LinksUpToDate>false</LinksUpToDate>
  <CharactersWithSpaces>23497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2018-12-11T21:36:00Z</dcterms:created>
  <dcterms:modified xsi:type="dcterms:W3CDTF">2018-12-11T21:37:00Z</dcterms:modified>
</cp:coreProperties>
</file>